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C" w:rsidRDefault="00BE7FDC" w:rsidP="00E67205">
      <w:pPr>
        <w:jc w:val="center"/>
        <w:rPr>
          <w:noProof/>
        </w:rPr>
      </w:pPr>
    </w:p>
    <w:p w:rsidR="00B351DA" w:rsidRDefault="00113A9E" w:rsidP="00E67205">
      <w:pPr>
        <w:jc w:val="center"/>
        <w:rPr>
          <w:b/>
          <w:bCs/>
        </w:rPr>
      </w:pPr>
      <w:r w:rsidRPr="00CE563B">
        <w:rPr>
          <w:b/>
          <w:noProof/>
        </w:rPr>
        <w:drawing>
          <wp:inline distT="0" distB="0" distL="0" distR="0">
            <wp:extent cx="754380" cy="9525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inline>
        </w:drawing>
      </w:r>
    </w:p>
    <w:p w:rsidR="00BE7FDC" w:rsidRDefault="00BE7FDC" w:rsidP="00E67205">
      <w:pPr>
        <w:jc w:val="center"/>
        <w:rPr>
          <w:b/>
          <w:bCs/>
        </w:rPr>
      </w:pPr>
    </w:p>
    <w:p w:rsidR="00E67205" w:rsidRPr="00B351DA" w:rsidRDefault="00E67205" w:rsidP="00E67205">
      <w:pPr>
        <w:jc w:val="center"/>
        <w:rPr>
          <w:b/>
          <w:bCs/>
        </w:rPr>
      </w:pPr>
      <w:proofErr w:type="gramStart"/>
      <w:r w:rsidRPr="00B351DA">
        <w:rPr>
          <w:b/>
          <w:bCs/>
        </w:rPr>
        <w:t>РОССИЙСКАЯ  ФЕДЕРАЦИЯ</w:t>
      </w:r>
      <w:proofErr w:type="gramEnd"/>
    </w:p>
    <w:p w:rsidR="00E67205" w:rsidRPr="00B351DA" w:rsidRDefault="00E67205" w:rsidP="00E67205">
      <w:pPr>
        <w:pStyle w:val="2"/>
        <w:jc w:val="center"/>
        <w:rPr>
          <w:b/>
          <w:bCs/>
          <w:sz w:val="24"/>
          <w:szCs w:val="24"/>
        </w:rPr>
      </w:pPr>
      <w:proofErr w:type="gramStart"/>
      <w:r w:rsidRPr="00B351DA">
        <w:rPr>
          <w:b/>
          <w:bCs/>
          <w:sz w:val="24"/>
          <w:szCs w:val="24"/>
        </w:rPr>
        <w:t>ИРКУТСКАЯ  ОБЛАСТЬ</w:t>
      </w:r>
      <w:proofErr w:type="gramEnd"/>
    </w:p>
    <w:p w:rsidR="00E67205" w:rsidRPr="00B351DA" w:rsidRDefault="00E67205" w:rsidP="00E67205">
      <w:pPr>
        <w:jc w:val="center"/>
        <w:rPr>
          <w:b/>
        </w:rPr>
      </w:pPr>
    </w:p>
    <w:p w:rsidR="00E67205" w:rsidRPr="00B351DA" w:rsidRDefault="00E67205" w:rsidP="00E67205">
      <w:pPr>
        <w:jc w:val="center"/>
        <w:rPr>
          <w:b/>
        </w:rPr>
      </w:pPr>
      <w:r w:rsidRPr="00B351DA">
        <w:rPr>
          <w:b/>
        </w:rPr>
        <w:t>АДМИНИСТРАЦИЯ МУНИЦИПАЛЬНОГО ОБРАЗОВАНИЯ</w:t>
      </w:r>
    </w:p>
    <w:p w:rsidR="00E67205" w:rsidRPr="00B351DA" w:rsidRDefault="00E67205" w:rsidP="00E67205">
      <w:pPr>
        <w:jc w:val="center"/>
        <w:rPr>
          <w:b/>
        </w:rPr>
      </w:pPr>
      <w:r w:rsidRPr="00B351DA">
        <w:rPr>
          <w:b/>
        </w:rPr>
        <w:t>КУЙТУНСКИЙ РАЙОН</w:t>
      </w:r>
    </w:p>
    <w:p w:rsidR="00E67205" w:rsidRPr="00B351DA" w:rsidRDefault="00E67205" w:rsidP="00E67205">
      <w:pPr>
        <w:jc w:val="center"/>
        <w:rPr>
          <w:b/>
        </w:rPr>
      </w:pPr>
    </w:p>
    <w:p w:rsidR="00E67205" w:rsidRPr="00B351DA" w:rsidRDefault="00E67205" w:rsidP="00E67205">
      <w:pPr>
        <w:pStyle w:val="3"/>
        <w:rPr>
          <w:sz w:val="24"/>
          <w:szCs w:val="24"/>
        </w:rPr>
      </w:pPr>
      <w:r w:rsidRPr="00B351DA">
        <w:rPr>
          <w:sz w:val="24"/>
          <w:szCs w:val="24"/>
        </w:rPr>
        <w:t>П О С Т А Н О В Л Е Н И Е</w:t>
      </w:r>
    </w:p>
    <w:p w:rsidR="00E67205" w:rsidRPr="00E67205" w:rsidRDefault="00E67205" w:rsidP="00E67205">
      <w:pPr>
        <w:ind w:firstLine="540"/>
        <w:jc w:val="center"/>
        <w:rPr>
          <w:b/>
        </w:rPr>
      </w:pPr>
    </w:p>
    <w:p w:rsidR="00E67205" w:rsidRPr="00C6294E" w:rsidRDefault="003953EB" w:rsidP="00E67205">
      <w:r w:rsidRPr="00A9003A">
        <w:rPr>
          <w:bCs/>
        </w:rPr>
        <w:t xml:space="preserve">    </w:t>
      </w:r>
      <w:r w:rsidR="00110A0D" w:rsidRPr="00A9003A">
        <w:rPr>
          <w:bCs/>
        </w:rPr>
        <w:t xml:space="preserve">   </w:t>
      </w:r>
      <w:r w:rsidR="00E67205" w:rsidRPr="00A9003A">
        <w:rPr>
          <w:bCs/>
        </w:rPr>
        <w:t>«</w:t>
      </w:r>
      <w:r w:rsidR="008D5EC8">
        <w:rPr>
          <w:bCs/>
        </w:rPr>
        <w:t>25</w:t>
      </w:r>
      <w:r w:rsidR="00E67205" w:rsidRPr="00A9003A">
        <w:rPr>
          <w:bCs/>
        </w:rPr>
        <w:t xml:space="preserve">» </w:t>
      </w:r>
      <w:r w:rsidR="008D5EC8">
        <w:rPr>
          <w:bCs/>
        </w:rPr>
        <w:t>октября</w:t>
      </w:r>
      <w:r w:rsidR="0042477B" w:rsidRPr="005C1829">
        <w:rPr>
          <w:bCs/>
        </w:rPr>
        <w:t xml:space="preserve"> </w:t>
      </w:r>
      <w:r w:rsidR="00E67205" w:rsidRPr="00A9003A">
        <w:rPr>
          <w:bCs/>
        </w:rPr>
        <w:t>201</w:t>
      </w:r>
      <w:r w:rsidR="006753B0">
        <w:rPr>
          <w:bCs/>
        </w:rPr>
        <w:t>9</w:t>
      </w:r>
      <w:r w:rsidR="00E67205" w:rsidRPr="00A9003A">
        <w:rPr>
          <w:bCs/>
        </w:rPr>
        <w:t xml:space="preserve"> г.   </w:t>
      </w:r>
      <w:r w:rsidR="009F2BB3">
        <w:rPr>
          <w:bCs/>
        </w:rPr>
        <w:t xml:space="preserve">  </w:t>
      </w:r>
      <w:r w:rsidR="00E67205" w:rsidRPr="00A9003A">
        <w:rPr>
          <w:bCs/>
        </w:rPr>
        <w:t xml:space="preserve"> </w:t>
      </w:r>
      <w:r w:rsidR="0042477B">
        <w:rPr>
          <w:bCs/>
        </w:rPr>
        <w:t xml:space="preserve">     </w:t>
      </w:r>
      <w:r w:rsidR="00AC2EB0">
        <w:rPr>
          <w:bCs/>
        </w:rPr>
        <w:t xml:space="preserve"> </w:t>
      </w:r>
      <w:r w:rsidR="00B07E5D">
        <w:rPr>
          <w:bCs/>
        </w:rPr>
        <w:t xml:space="preserve"> </w:t>
      </w:r>
      <w:r w:rsidR="00E67205" w:rsidRPr="00A9003A">
        <w:rPr>
          <w:bCs/>
        </w:rPr>
        <w:t xml:space="preserve"> </w:t>
      </w:r>
      <w:proofErr w:type="spellStart"/>
      <w:r w:rsidR="00E67205" w:rsidRPr="00A9003A">
        <w:rPr>
          <w:bCs/>
        </w:rPr>
        <w:t>р.п</w:t>
      </w:r>
      <w:proofErr w:type="spellEnd"/>
      <w:r w:rsidR="00E67205" w:rsidRPr="00A9003A">
        <w:rPr>
          <w:bCs/>
        </w:rPr>
        <w:t xml:space="preserve">. Куйтун                   </w:t>
      </w:r>
      <w:r w:rsidR="00302091">
        <w:rPr>
          <w:bCs/>
        </w:rPr>
        <w:t xml:space="preserve">         </w:t>
      </w:r>
      <w:r w:rsidR="00611D14">
        <w:rPr>
          <w:bCs/>
        </w:rPr>
        <w:t xml:space="preserve">         </w:t>
      </w:r>
      <w:r w:rsidR="00AC2EB0">
        <w:rPr>
          <w:bCs/>
        </w:rPr>
        <w:t xml:space="preserve"> </w:t>
      </w:r>
      <w:r w:rsidR="0069300B">
        <w:rPr>
          <w:bCs/>
        </w:rPr>
        <w:t xml:space="preserve">        </w:t>
      </w:r>
      <w:r w:rsidR="00AC2EB0">
        <w:rPr>
          <w:bCs/>
        </w:rPr>
        <w:t xml:space="preserve"> </w:t>
      </w:r>
      <w:r w:rsidR="00611D14">
        <w:rPr>
          <w:bCs/>
        </w:rPr>
        <w:t xml:space="preserve">   № </w:t>
      </w:r>
      <w:r w:rsidR="008D5EC8">
        <w:rPr>
          <w:bCs/>
        </w:rPr>
        <w:t>883-п</w:t>
      </w:r>
    </w:p>
    <w:p w:rsidR="004E6156" w:rsidRDefault="004E6156" w:rsidP="004E6156">
      <w:pPr>
        <w:jc w:val="center"/>
        <w:rPr>
          <w:b/>
        </w:rPr>
      </w:pPr>
    </w:p>
    <w:p w:rsidR="00B351DA" w:rsidRDefault="00B351DA" w:rsidP="00113A9E">
      <w:pPr>
        <w:pStyle w:val="a5"/>
        <w:shd w:val="clear" w:color="auto" w:fill="FFFFFF"/>
        <w:spacing w:before="0" w:beforeAutospacing="0" w:after="0" w:afterAutospacing="0"/>
        <w:ind w:firstLine="567"/>
        <w:textAlignment w:val="baseline"/>
        <w:rPr>
          <w:color w:val="000000"/>
        </w:rPr>
      </w:pPr>
    </w:p>
    <w:p w:rsidR="00C9231B" w:rsidRDefault="0021200E" w:rsidP="008F246D">
      <w:pPr>
        <w:ind w:firstLine="698"/>
        <w:jc w:val="both"/>
      </w:pPr>
      <w:bookmarkStart w:id="0" w:name="_GoBack"/>
      <w:r>
        <w:rPr>
          <w:color w:val="000000"/>
        </w:rPr>
        <w:t xml:space="preserve">Об утверждении </w:t>
      </w:r>
      <w:proofErr w:type="gramStart"/>
      <w:r w:rsidR="00C9231B">
        <w:t>перечня</w:t>
      </w:r>
      <w:r w:rsidR="008F246D">
        <w:t xml:space="preserve"> </w:t>
      </w:r>
      <w:r w:rsidR="00C9231B" w:rsidRPr="00101994">
        <w:t>функций</w:t>
      </w:r>
      <w:r w:rsidR="008F246D">
        <w:t xml:space="preserve"> </w:t>
      </w:r>
      <w:r w:rsidR="00C9231B" w:rsidRPr="00101994">
        <w:t>при реализации</w:t>
      </w:r>
      <w:proofErr w:type="gramEnd"/>
      <w:r w:rsidR="00C9231B" w:rsidRPr="00101994">
        <w:t xml:space="preserve"> которых наиболее вероятно во</w:t>
      </w:r>
      <w:r w:rsidR="00C9231B">
        <w:t>зникновение коррупции и перечня</w:t>
      </w:r>
      <w:r w:rsidR="00C9231B" w:rsidRPr="00101994">
        <w:t xml:space="preserve"> должностей замещение которых свя</w:t>
      </w:r>
      <w:r w:rsidR="008318CE">
        <w:t xml:space="preserve">зано с коррупционными рисками органов местного самоуправления сельских поселений входящих в состав территории муниципального образования </w:t>
      </w:r>
      <w:proofErr w:type="spellStart"/>
      <w:r w:rsidR="008318CE">
        <w:t>Куйтунский</w:t>
      </w:r>
      <w:proofErr w:type="spellEnd"/>
      <w:r w:rsidR="008318CE">
        <w:t xml:space="preserve"> район</w:t>
      </w:r>
      <w:bookmarkEnd w:id="0"/>
      <w:r w:rsidR="008318CE">
        <w:t xml:space="preserve"> </w:t>
      </w:r>
    </w:p>
    <w:p w:rsidR="008318CE" w:rsidRDefault="008318CE" w:rsidP="00772FBC">
      <w:pPr>
        <w:ind w:firstLine="698"/>
        <w:jc w:val="both"/>
      </w:pPr>
    </w:p>
    <w:p w:rsidR="008318CE" w:rsidRDefault="008318CE" w:rsidP="00772FBC">
      <w:pPr>
        <w:ind w:firstLine="698"/>
        <w:jc w:val="both"/>
        <w:rPr>
          <w:color w:val="000000"/>
        </w:rPr>
      </w:pPr>
    </w:p>
    <w:p w:rsidR="00772FBC" w:rsidRDefault="00772FBC" w:rsidP="00772FBC">
      <w:pPr>
        <w:ind w:firstLine="698"/>
        <w:jc w:val="both"/>
        <w:rPr>
          <w:color w:val="26282F"/>
        </w:rPr>
      </w:pPr>
      <w:r w:rsidRPr="00772FBC">
        <w:rPr>
          <w:color w:val="000000"/>
        </w:rPr>
        <w:t xml:space="preserve">В соответствии </w:t>
      </w:r>
      <w:r w:rsidR="007A26E4" w:rsidRPr="00772FBC">
        <w:rPr>
          <w:color w:val="000000"/>
        </w:rPr>
        <w:t xml:space="preserve">со ст. 15 федерального закона </w:t>
      </w:r>
      <w:r w:rsidRPr="00772FBC">
        <w:rPr>
          <w:color w:val="000000"/>
        </w:rPr>
        <w:t xml:space="preserve">от 06.10.2003 года № 131-ФЗ «Об общих принципах организации местного самоуправления в Российской Федерации», </w:t>
      </w:r>
      <w:r w:rsidRPr="00772FBC">
        <w:rPr>
          <w:color w:val="26282F"/>
        </w:rPr>
        <w:t>федеральным законом от 25 декабря 2008 г. № 273-ФЗ «О противодействии коррупции</w:t>
      </w:r>
      <w:r>
        <w:rPr>
          <w:color w:val="26282F"/>
        </w:rPr>
        <w:t>», Национальным планом противодействия коррупции на 2018-2020 годы утвержденным Указом Президента Российской Федерации от 29.06.2018 года № 378</w:t>
      </w:r>
      <w:r w:rsidR="0021200E">
        <w:rPr>
          <w:color w:val="26282F"/>
        </w:rPr>
        <w:t xml:space="preserve">, ст. 37, 46 Устава муниципального образования </w:t>
      </w:r>
      <w:proofErr w:type="spellStart"/>
      <w:r w:rsidR="0021200E">
        <w:rPr>
          <w:color w:val="26282F"/>
        </w:rPr>
        <w:t>Куйтунский</w:t>
      </w:r>
      <w:proofErr w:type="spellEnd"/>
      <w:r w:rsidR="0021200E">
        <w:rPr>
          <w:color w:val="26282F"/>
        </w:rPr>
        <w:t xml:space="preserve"> район, администрация муниципального образования </w:t>
      </w:r>
      <w:proofErr w:type="spellStart"/>
      <w:r w:rsidR="0021200E">
        <w:rPr>
          <w:color w:val="26282F"/>
        </w:rPr>
        <w:t>Куйтунский</w:t>
      </w:r>
      <w:proofErr w:type="spellEnd"/>
      <w:r w:rsidR="0021200E">
        <w:rPr>
          <w:color w:val="26282F"/>
        </w:rPr>
        <w:t xml:space="preserve"> район </w:t>
      </w:r>
    </w:p>
    <w:p w:rsidR="00772FBC" w:rsidRDefault="00772FBC" w:rsidP="00772FBC">
      <w:pPr>
        <w:ind w:firstLine="698"/>
        <w:jc w:val="both"/>
        <w:rPr>
          <w:color w:val="26282F"/>
        </w:rPr>
      </w:pPr>
    </w:p>
    <w:p w:rsidR="004E6156" w:rsidRDefault="004E6156" w:rsidP="001178AE">
      <w:pPr>
        <w:jc w:val="center"/>
      </w:pPr>
      <w:r w:rsidRPr="00FC6685">
        <w:t>П</w:t>
      </w:r>
      <w:r w:rsidR="003366F0" w:rsidRPr="00FC6685">
        <w:t xml:space="preserve"> </w:t>
      </w:r>
      <w:r w:rsidRPr="00FC6685">
        <w:t>О</w:t>
      </w:r>
      <w:r w:rsidR="003366F0" w:rsidRPr="00FC6685">
        <w:t xml:space="preserve"> </w:t>
      </w:r>
      <w:r w:rsidRPr="00FC6685">
        <w:t>С</w:t>
      </w:r>
      <w:r w:rsidR="003366F0" w:rsidRPr="00FC6685">
        <w:t xml:space="preserve"> </w:t>
      </w:r>
      <w:r w:rsidRPr="00FC6685">
        <w:t>Т</w:t>
      </w:r>
      <w:r w:rsidR="003366F0" w:rsidRPr="00FC6685">
        <w:t xml:space="preserve"> </w:t>
      </w:r>
      <w:r w:rsidRPr="00FC6685">
        <w:t>А</w:t>
      </w:r>
      <w:r w:rsidR="003366F0" w:rsidRPr="00FC6685">
        <w:t xml:space="preserve"> </w:t>
      </w:r>
      <w:r w:rsidRPr="00FC6685">
        <w:t>Н</w:t>
      </w:r>
      <w:r w:rsidR="003366F0" w:rsidRPr="00FC6685">
        <w:t xml:space="preserve"> </w:t>
      </w:r>
      <w:r w:rsidRPr="00FC6685">
        <w:t>О</w:t>
      </w:r>
      <w:r w:rsidR="003366F0" w:rsidRPr="00FC6685">
        <w:t xml:space="preserve"> </w:t>
      </w:r>
      <w:r w:rsidRPr="00FC6685">
        <w:t>В</w:t>
      </w:r>
      <w:r w:rsidR="003366F0" w:rsidRPr="00FC6685">
        <w:t xml:space="preserve"> </w:t>
      </w:r>
      <w:r w:rsidRPr="00FC6685">
        <w:t>Л</w:t>
      </w:r>
      <w:r w:rsidR="003366F0" w:rsidRPr="00FC6685">
        <w:t xml:space="preserve"> </w:t>
      </w:r>
      <w:r w:rsidRPr="00FC6685">
        <w:t>Я</w:t>
      </w:r>
      <w:r w:rsidR="003366F0" w:rsidRPr="00FC6685">
        <w:t xml:space="preserve"> </w:t>
      </w:r>
      <w:r w:rsidR="001178AE" w:rsidRPr="00FC6685">
        <w:t>Е</w:t>
      </w:r>
      <w:r w:rsidR="003366F0" w:rsidRPr="00FC6685">
        <w:t xml:space="preserve"> </w:t>
      </w:r>
      <w:r w:rsidR="001178AE" w:rsidRPr="00FC6685">
        <w:t>Т</w:t>
      </w:r>
      <w:r w:rsidRPr="00FC6685">
        <w:t>:</w:t>
      </w:r>
    </w:p>
    <w:p w:rsidR="00101994" w:rsidRDefault="00101994" w:rsidP="001178AE">
      <w:pPr>
        <w:jc w:val="center"/>
      </w:pPr>
    </w:p>
    <w:p w:rsidR="00101994" w:rsidRDefault="00101994" w:rsidP="008318CE">
      <w:pPr>
        <w:ind w:firstLine="698"/>
        <w:jc w:val="both"/>
      </w:pPr>
      <w:r w:rsidRPr="00101994">
        <w:t xml:space="preserve">1. Утвердить </w:t>
      </w:r>
      <w:proofErr w:type="gramStart"/>
      <w:r w:rsidRPr="00101994">
        <w:t>перечень  функций</w:t>
      </w:r>
      <w:proofErr w:type="gramEnd"/>
      <w:r w:rsidRPr="00101994">
        <w:t xml:space="preserve"> при реализации которых наиболее вероятно возникновение коррупции и перечень должностей замещение которых связано с коррупционными рисками </w:t>
      </w:r>
      <w:r w:rsidR="008318CE">
        <w:t xml:space="preserve">органов местного самоуправления сельских поселений входящих  в состав территории муниципального образования </w:t>
      </w:r>
      <w:proofErr w:type="spellStart"/>
      <w:r w:rsidR="008318CE">
        <w:t>Куйтунский</w:t>
      </w:r>
      <w:proofErr w:type="spellEnd"/>
      <w:r w:rsidR="008318CE">
        <w:t xml:space="preserve"> район  </w:t>
      </w:r>
      <w:r>
        <w:t xml:space="preserve"> (Приложение 1)</w:t>
      </w:r>
    </w:p>
    <w:p w:rsidR="00BE707A" w:rsidRDefault="00101994"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00BE707A">
        <w:rPr>
          <w:rFonts w:ascii="Times New Roman" w:hAnsi="Times New Roman"/>
          <w:sz w:val="24"/>
          <w:szCs w:val="24"/>
        </w:rPr>
        <w:t xml:space="preserve">Рекомендовать органам местного самоуправления </w:t>
      </w:r>
      <w:proofErr w:type="gramStart"/>
      <w:r w:rsidR="00BE707A">
        <w:rPr>
          <w:rFonts w:ascii="Times New Roman" w:hAnsi="Times New Roman"/>
          <w:sz w:val="24"/>
          <w:szCs w:val="24"/>
        </w:rPr>
        <w:t>сельских поселений</w:t>
      </w:r>
      <w:proofErr w:type="gramEnd"/>
      <w:r w:rsidR="00BE707A">
        <w:rPr>
          <w:rFonts w:ascii="Times New Roman" w:hAnsi="Times New Roman"/>
          <w:sz w:val="24"/>
          <w:szCs w:val="24"/>
        </w:rPr>
        <w:t xml:space="preserve"> входящих в состав территории муниципального образования </w:t>
      </w:r>
      <w:proofErr w:type="spellStart"/>
      <w:r w:rsidR="00BE707A">
        <w:rPr>
          <w:rFonts w:ascii="Times New Roman" w:hAnsi="Times New Roman"/>
          <w:sz w:val="24"/>
          <w:szCs w:val="24"/>
        </w:rPr>
        <w:t>Куйтунский</w:t>
      </w:r>
      <w:proofErr w:type="spellEnd"/>
      <w:r w:rsidR="00BE707A">
        <w:rPr>
          <w:rFonts w:ascii="Times New Roman" w:hAnsi="Times New Roman"/>
          <w:sz w:val="24"/>
          <w:szCs w:val="24"/>
        </w:rPr>
        <w:t xml:space="preserve"> район:</w:t>
      </w:r>
    </w:p>
    <w:p w:rsidR="00101994" w:rsidRDefault="00C9231B"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2.1. </w:t>
      </w:r>
      <w:r w:rsidR="00101994">
        <w:rPr>
          <w:rFonts w:ascii="Times New Roman" w:hAnsi="Times New Roman"/>
          <w:sz w:val="24"/>
          <w:szCs w:val="24"/>
        </w:rPr>
        <w:t xml:space="preserve"> </w:t>
      </w:r>
      <w:r>
        <w:rPr>
          <w:rFonts w:ascii="Times New Roman" w:hAnsi="Times New Roman"/>
          <w:sz w:val="24"/>
          <w:szCs w:val="24"/>
        </w:rPr>
        <w:t xml:space="preserve"> Н</w:t>
      </w:r>
      <w:r w:rsidR="00A13E7B">
        <w:rPr>
          <w:rFonts w:ascii="Times New Roman" w:hAnsi="Times New Roman"/>
          <w:sz w:val="24"/>
          <w:szCs w:val="24"/>
        </w:rPr>
        <w:t>е реже одного раза в год осуществлять уточнение</w:t>
      </w:r>
      <w:r w:rsidR="00A13E7B" w:rsidRPr="00101994">
        <w:rPr>
          <w:rFonts w:ascii="Times New Roman" w:hAnsi="Times New Roman"/>
          <w:sz w:val="24"/>
          <w:szCs w:val="24"/>
        </w:rPr>
        <w:t xml:space="preserve"> </w:t>
      </w:r>
      <w:r w:rsidR="00A13E7B">
        <w:rPr>
          <w:rFonts w:ascii="Times New Roman" w:hAnsi="Times New Roman"/>
          <w:sz w:val="24"/>
          <w:szCs w:val="24"/>
        </w:rPr>
        <w:t>(корректировку)</w:t>
      </w:r>
      <w:r>
        <w:rPr>
          <w:rFonts w:ascii="Times New Roman" w:hAnsi="Times New Roman"/>
          <w:sz w:val="24"/>
          <w:szCs w:val="24"/>
        </w:rPr>
        <w:t xml:space="preserve"> перечня</w:t>
      </w:r>
      <w:r w:rsidRPr="00101994">
        <w:rPr>
          <w:rFonts w:ascii="Times New Roman" w:hAnsi="Times New Roman"/>
          <w:sz w:val="24"/>
          <w:szCs w:val="24"/>
        </w:rPr>
        <w:t xml:space="preserve">  функций при реализации которых наиболее вероятно во</w:t>
      </w:r>
      <w:r>
        <w:rPr>
          <w:rFonts w:ascii="Times New Roman" w:hAnsi="Times New Roman"/>
          <w:sz w:val="24"/>
          <w:szCs w:val="24"/>
        </w:rPr>
        <w:t>зникновение коррупции и перечня</w:t>
      </w:r>
      <w:r w:rsidRPr="00101994">
        <w:rPr>
          <w:rFonts w:ascii="Times New Roman" w:hAnsi="Times New Roman"/>
          <w:sz w:val="24"/>
          <w:szCs w:val="24"/>
        </w:rPr>
        <w:t xml:space="preserve"> должностей замещение которых связано с коррупционными рисками </w:t>
      </w:r>
      <w:r>
        <w:rPr>
          <w:rFonts w:ascii="Times New Roman" w:hAnsi="Times New Roman"/>
          <w:sz w:val="24"/>
          <w:szCs w:val="24"/>
        </w:rPr>
        <w:t>и при необходимости (изменение законодательства Российской Федерации, предусматривающего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 исполнения должностных обязанностей муниципальными служащими) подготавливать предложения  для внесения изменений в перечни;</w:t>
      </w:r>
    </w:p>
    <w:p w:rsidR="00C9231B" w:rsidRDefault="00C9231B"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2.2. </w:t>
      </w:r>
      <w:r w:rsidR="002520B6">
        <w:rPr>
          <w:rFonts w:ascii="Times New Roman" w:hAnsi="Times New Roman"/>
          <w:sz w:val="24"/>
          <w:szCs w:val="24"/>
        </w:rPr>
        <w:t>П</w:t>
      </w:r>
      <w:r>
        <w:rPr>
          <w:rFonts w:ascii="Times New Roman" w:hAnsi="Times New Roman"/>
          <w:sz w:val="24"/>
          <w:szCs w:val="24"/>
        </w:rPr>
        <w:t>ри осуществлени</w:t>
      </w:r>
      <w:r w:rsidR="002520B6">
        <w:rPr>
          <w:rFonts w:ascii="Times New Roman" w:hAnsi="Times New Roman"/>
          <w:sz w:val="24"/>
          <w:szCs w:val="24"/>
        </w:rPr>
        <w:t xml:space="preserve">и мероприятия, указанного в подпункте 2.1. настоящего пункта, руководствоваться Методическими рекомендациями </w:t>
      </w:r>
      <w:r w:rsidR="00E015D2">
        <w:rPr>
          <w:rFonts w:ascii="Times New Roman" w:hAnsi="Times New Roman"/>
          <w:sz w:val="24"/>
          <w:szCs w:val="24"/>
        </w:rPr>
        <w:t xml:space="preserve">Минтруда </w:t>
      </w:r>
      <w:proofErr w:type="gramStart"/>
      <w:r w:rsidR="00E015D2">
        <w:rPr>
          <w:rFonts w:ascii="Times New Roman" w:hAnsi="Times New Roman"/>
          <w:sz w:val="24"/>
          <w:szCs w:val="24"/>
        </w:rPr>
        <w:t>России  по</w:t>
      </w:r>
      <w:proofErr w:type="gramEnd"/>
      <w:r w:rsidR="00E015D2">
        <w:rPr>
          <w:rFonts w:ascii="Times New Roman" w:hAnsi="Times New Roman"/>
          <w:sz w:val="24"/>
          <w:szCs w:val="24"/>
        </w:rPr>
        <w:t xml:space="preserve"> проведению оценки коррупционных рисков, возникающих при реализации функций.</w:t>
      </w:r>
    </w:p>
    <w:p w:rsidR="0045640D" w:rsidRDefault="0045640D" w:rsidP="0045640D">
      <w:pPr>
        <w:ind w:firstLine="698"/>
        <w:jc w:val="both"/>
      </w:pPr>
      <w:r>
        <w:lastRenderedPageBreak/>
        <w:t xml:space="preserve">2.3. Ознакомить муниципальных служащих сельских </w:t>
      </w:r>
      <w:proofErr w:type="gramStart"/>
      <w:r>
        <w:t>поселений  муниципального</w:t>
      </w:r>
      <w:proofErr w:type="gramEnd"/>
      <w:r>
        <w:t xml:space="preserve"> образования </w:t>
      </w:r>
      <w:proofErr w:type="spellStart"/>
      <w:r>
        <w:t>Куйтунский</w:t>
      </w:r>
      <w:proofErr w:type="spellEnd"/>
      <w:r>
        <w:t xml:space="preserve"> район должности которых включены в перечень </w:t>
      </w:r>
      <w:r w:rsidRPr="00101994">
        <w:t xml:space="preserve">должностей замещение которых связано с коррупционными рисками </w:t>
      </w:r>
      <w:r>
        <w:t xml:space="preserve"> с настоящим постановлением под подпись. </w:t>
      </w:r>
    </w:p>
    <w:p w:rsidR="00E015D2" w:rsidRDefault="00E015D2"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Начальнику организационного отдела администрации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Рябиковой</w:t>
      </w:r>
      <w:proofErr w:type="spellEnd"/>
      <w:r>
        <w:rPr>
          <w:rFonts w:ascii="Times New Roman" w:hAnsi="Times New Roman"/>
          <w:sz w:val="24"/>
          <w:szCs w:val="24"/>
        </w:rPr>
        <w:t xml:space="preserve"> Т.А. разместить настоящее постановление на официальном сайте муниципального образования </w:t>
      </w:r>
      <w:proofErr w:type="spellStart"/>
      <w:r>
        <w:rPr>
          <w:rFonts w:ascii="Times New Roman" w:hAnsi="Times New Roman"/>
          <w:sz w:val="24"/>
          <w:szCs w:val="24"/>
        </w:rPr>
        <w:t>Куйтунский</w:t>
      </w:r>
      <w:proofErr w:type="spellEnd"/>
      <w:r>
        <w:rPr>
          <w:rFonts w:ascii="Times New Roman" w:hAnsi="Times New Roman"/>
          <w:sz w:val="24"/>
          <w:szCs w:val="24"/>
        </w:rPr>
        <w:t xml:space="preserve"> район в сети «Интернет».</w:t>
      </w:r>
    </w:p>
    <w:p w:rsidR="00E015D2" w:rsidRDefault="00E015D2"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4. Настоящее постановление вступает в силу со дня его подписания.</w:t>
      </w:r>
    </w:p>
    <w:p w:rsidR="00E015D2" w:rsidRPr="00101994" w:rsidRDefault="00E015D2" w:rsidP="0010199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Контроль за исполнением настоящего постановления оставляю за собой. </w:t>
      </w:r>
    </w:p>
    <w:p w:rsidR="00101994" w:rsidRPr="00FC6685" w:rsidRDefault="00101994" w:rsidP="00C9231B">
      <w:pPr>
        <w:ind w:firstLine="567"/>
        <w:jc w:val="center"/>
      </w:pPr>
    </w:p>
    <w:p w:rsidR="004E6156" w:rsidRPr="00CF4ABA" w:rsidRDefault="004E6156" w:rsidP="004E6156">
      <w:pPr>
        <w:jc w:val="center"/>
        <w:rPr>
          <w:b/>
        </w:rPr>
      </w:pPr>
    </w:p>
    <w:p w:rsidR="00707C08" w:rsidRDefault="00707C08" w:rsidP="00354395"/>
    <w:p w:rsidR="00A94A6D" w:rsidRDefault="0069300B" w:rsidP="00354395">
      <w:r>
        <w:t xml:space="preserve">Исполняющий обязанности  </w:t>
      </w:r>
    </w:p>
    <w:p w:rsidR="0069300B" w:rsidRDefault="0069300B" w:rsidP="00354395">
      <w:r>
        <w:t xml:space="preserve">мэра муниципального образования </w:t>
      </w:r>
    </w:p>
    <w:p w:rsidR="0069300B" w:rsidRDefault="0069300B" w:rsidP="00354395">
      <w:proofErr w:type="spellStart"/>
      <w:r>
        <w:t>Куйтунский</w:t>
      </w:r>
      <w:proofErr w:type="spellEnd"/>
      <w:r>
        <w:t xml:space="preserve"> район </w:t>
      </w:r>
      <w:r>
        <w:tab/>
      </w:r>
      <w:r>
        <w:tab/>
      </w:r>
      <w:r>
        <w:tab/>
      </w:r>
      <w:r>
        <w:tab/>
      </w:r>
      <w:r>
        <w:tab/>
      </w:r>
      <w:r>
        <w:tab/>
      </w:r>
      <w:r>
        <w:tab/>
      </w:r>
      <w:r>
        <w:tab/>
        <w:t xml:space="preserve">А.А. Непомнящий </w:t>
      </w:r>
    </w:p>
    <w:p w:rsidR="0069300B" w:rsidRDefault="0069300B" w:rsidP="00354395"/>
    <w:p w:rsidR="0069300B" w:rsidRDefault="0069300B" w:rsidP="00354395">
      <w:pPr>
        <w:sectPr w:rsidR="0069300B" w:rsidSect="00AC2EB0">
          <w:pgSz w:w="11906" w:h="16838"/>
          <w:pgMar w:top="1134" w:right="850" w:bottom="1134" w:left="1701" w:header="709" w:footer="709" w:gutter="0"/>
          <w:cols w:space="708"/>
          <w:docGrid w:linePitch="360"/>
        </w:sectPr>
      </w:pPr>
    </w:p>
    <w:p w:rsidR="00A8487F" w:rsidRDefault="00A8487F" w:rsidP="00A8487F">
      <w:pPr>
        <w:jc w:val="right"/>
      </w:pPr>
      <w:r>
        <w:lastRenderedPageBreak/>
        <w:t xml:space="preserve">Приложение 1 </w:t>
      </w:r>
    </w:p>
    <w:p w:rsidR="00A8487F" w:rsidRDefault="00A8487F" w:rsidP="00A8487F">
      <w:pPr>
        <w:jc w:val="right"/>
      </w:pPr>
      <w:r>
        <w:t xml:space="preserve">к постановлению администрации </w:t>
      </w:r>
    </w:p>
    <w:p w:rsidR="00A8487F" w:rsidRDefault="00A8487F" w:rsidP="00A8487F">
      <w:pPr>
        <w:jc w:val="right"/>
      </w:pPr>
      <w:r>
        <w:t xml:space="preserve">муниципального образования </w:t>
      </w:r>
    </w:p>
    <w:p w:rsidR="00A8487F" w:rsidRDefault="00A8487F" w:rsidP="00A8487F">
      <w:pPr>
        <w:jc w:val="right"/>
      </w:pPr>
      <w:proofErr w:type="spellStart"/>
      <w:r>
        <w:t>Куйтунский</w:t>
      </w:r>
      <w:proofErr w:type="spellEnd"/>
      <w:r>
        <w:t xml:space="preserve"> район </w:t>
      </w:r>
    </w:p>
    <w:p w:rsidR="00A8487F" w:rsidRDefault="00A8487F" w:rsidP="00A8487F">
      <w:pPr>
        <w:jc w:val="right"/>
      </w:pPr>
      <w:r>
        <w:t xml:space="preserve"> от «</w:t>
      </w:r>
      <w:r w:rsidR="008D5EC8">
        <w:t>25» октября 2019 года № 883-п</w:t>
      </w:r>
      <w:r>
        <w:t xml:space="preserve"> </w:t>
      </w:r>
    </w:p>
    <w:p w:rsidR="00A8487F" w:rsidRDefault="00A8487F" w:rsidP="00BE70F3">
      <w:pPr>
        <w:spacing w:line="276" w:lineRule="auto"/>
      </w:pPr>
    </w:p>
    <w:p w:rsidR="00BE707A" w:rsidRDefault="00BE707A" w:rsidP="00BE707A">
      <w:pPr>
        <w:jc w:val="center"/>
      </w:pPr>
    </w:p>
    <w:p w:rsidR="00BE707A" w:rsidRDefault="00BE707A" w:rsidP="00BE707A">
      <w:pPr>
        <w:jc w:val="center"/>
      </w:pPr>
      <w:r>
        <w:t>П</w:t>
      </w:r>
      <w:r w:rsidRPr="00101994">
        <w:t xml:space="preserve">еречень  </w:t>
      </w:r>
    </w:p>
    <w:p w:rsidR="00A8487F" w:rsidRDefault="00BE707A" w:rsidP="00BE707A">
      <w:pPr>
        <w:jc w:val="center"/>
      </w:pPr>
      <w:r w:rsidRPr="00101994">
        <w:t xml:space="preserve">функций при реализации которых наиболее вероятно возникновение коррупции и перечень должностей замещение которых связано с коррупционными рисками </w:t>
      </w:r>
      <w:r>
        <w:t xml:space="preserve">органов местного самоуправления сельских поселений </w:t>
      </w:r>
      <w:proofErr w:type="gramStart"/>
      <w:r>
        <w:t>входящих  в</w:t>
      </w:r>
      <w:proofErr w:type="gramEnd"/>
      <w:r>
        <w:t xml:space="preserve"> состав территории муниципального образования </w:t>
      </w:r>
      <w:proofErr w:type="spellStart"/>
      <w:r>
        <w:t>Куйтунский</w:t>
      </w:r>
      <w:proofErr w:type="spellEnd"/>
      <w:r>
        <w:t xml:space="preserve"> район   </w:t>
      </w:r>
    </w:p>
    <w:p w:rsidR="00BE707A" w:rsidRDefault="00BE707A" w:rsidP="00BE707A">
      <w:pPr>
        <w:jc w:val="center"/>
      </w:pPr>
    </w:p>
    <w:p w:rsidR="00BE707A" w:rsidRDefault="00BE707A" w:rsidP="00BE707A">
      <w:pPr>
        <w:jc w:val="center"/>
      </w:pPr>
    </w:p>
    <w:tbl>
      <w:tblPr>
        <w:tblStyle w:val="a7"/>
        <w:tblW w:w="9493" w:type="dxa"/>
        <w:tblLook w:val="04A0" w:firstRow="1" w:lastRow="0" w:firstColumn="1" w:lastColumn="0" w:noHBand="0" w:noVBand="1"/>
      </w:tblPr>
      <w:tblGrid>
        <w:gridCol w:w="6516"/>
        <w:gridCol w:w="12"/>
        <w:gridCol w:w="2965"/>
      </w:tblGrid>
      <w:tr w:rsidR="00D57722" w:rsidTr="00D81C97">
        <w:tc>
          <w:tcPr>
            <w:tcW w:w="6516" w:type="dxa"/>
          </w:tcPr>
          <w:p w:rsidR="005A2DDC" w:rsidRDefault="005A2DDC" w:rsidP="005A2DDC">
            <w:pPr>
              <w:jc w:val="center"/>
            </w:pPr>
          </w:p>
          <w:p w:rsidR="005A2DDC" w:rsidRDefault="005A2DDC" w:rsidP="005A2DDC">
            <w:pPr>
              <w:jc w:val="center"/>
            </w:pPr>
          </w:p>
          <w:p w:rsidR="005A2DDC" w:rsidRDefault="005A2DDC" w:rsidP="005A2DDC">
            <w:pPr>
              <w:jc w:val="center"/>
            </w:pPr>
          </w:p>
          <w:p w:rsidR="005A2DDC" w:rsidRDefault="00D57722" w:rsidP="005A2DDC">
            <w:pPr>
              <w:jc w:val="center"/>
            </w:pPr>
            <w:r>
              <w:t xml:space="preserve">Перечень </w:t>
            </w:r>
            <w:r w:rsidRPr="00101994">
              <w:t xml:space="preserve">функций при реализации которых </w:t>
            </w:r>
          </w:p>
          <w:p w:rsidR="00D57722" w:rsidRDefault="00D57722" w:rsidP="005A2DDC">
            <w:pPr>
              <w:jc w:val="center"/>
            </w:pPr>
            <w:r w:rsidRPr="00101994">
              <w:t xml:space="preserve">наиболее вероятно возникновение коррупции </w:t>
            </w:r>
            <w:r>
              <w:t xml:space="preserve">органов местного самоуправления сельских поселений </w:t>
            </w:r>
            <w:proofErr w:type="gramStart"/>
            <w:r>
              <w:t>входящих  в</w:t>
            </w:r>
            <w:proofErr w:type="gramEnd"/>
            <w:r>
              <w:t xml:space="preserve"> состав территории муниципального образования </w:t>
            </w:r>
            <w:proofErr w:type="spellStart"/>
            <w:r>
              <w:t>Куйтунский</w:t>
            </w:r>
            <w:proofErr w:type="spellEnd"/>
            <w:r>
              <w:t xml:space="preserve"> район</w:t>
            </w:r>
          </w:p>
          <w:p w:rsidR="00D57722" w:rsidRDefault="00D57722" w:rsidP="00A8487F">
            <w:pPr>
              <w:spacing w:line="276" w:lineRule="auto"/>
              <w:jc w:val="center"/>
            </w:pPr>
          </w:p>
        </w:tc>
        <w:tc>
          <w:tcPr>
            <w:tcW w:w="2977" w:type="dxa"/>
            <w:gridSpan w:val="2"/>
          </w:tcPr>
          <w:p w:rsidR="00D57722" w:rsidRDefault="00D57722" w:rsidP="00D57722">
            <w:pPr>
              <w:jc w:val="center"/>
            </w:pPr>
            <w:r>
              <w:t>П</w:t>
            </w:r>
            <w:r w:rsidRPr="00101994">
              <w:t xml:space="preserve">еречень  </w:t>
            </w:r>
            <w:r>
              <w:t xml:space="preserve"> </w:t>
            </w:r>
            <w:r w:rsidRPr="00101994">
              <w:t xml:space="preserve">должностей замещение которых связано с коррупционными рисками </w:t>
            </w:r>
            <w:r>
              <w:t xml:space="preserve">органов местного самоуправления сельских поселений </w:t>
            </w:r>
            <w:proofErr w:type="gramStart"/>
            <w:r>
              <w:t>входящих  в</w:t>
            </w:r>
            <w:proofErr w:type="gramEnd"/>
            <w:r>
              <w:t xml:space="preserve"> состав территории муниципального образования </w:t>
            </w:r>
            <w:proofErr w:type="spellStart"/>
            <w:r>
              <w:t>Куйтунский</w:t>
            </w:r>
            <w:proofErr w:type="spellEnd"/>
            <w:r>
              <w:t xml:space="preserve"> район   </w:t>
            </w:r>
          </w:p>
          <w:p w:rsidR="00D57722" w:rsidRDefault="00D57722" w:rsidP="00D57722">
            <w:pPr>
              <w:pStyle w:val="12"/>
              <w:spacing w:after="0" w:line="240" w:lineRule="auto"/>
              <w:ind w:left="0"/>
              <w:jc w:val="center"/>
            </w:pPr>
          </w:p>
        </w:tc>
      </w:tr>
      <w:tr w:rsidR="00D57722" w:rsidTr="0089159E">
        <w:tc>
          <w:tcPr>
            <w:tcW w:w="9493" w:type="dxa"/>
            <w:gridSpan w:val="3"/>
          </w:tcPr>
          <w:p w:rsidR="00D57722" w:rsidRPr="00A05803" w:rsidRDefault="00D57722" w:rsidP="007C2B88">
            <w:pPr>
              <w:pStyle w:val="12"/>
              <w:numPr>
                <w:ilvl w:val="0"/>
                <w:numId w:val="16"/>
              </w:numPr>
              <w:spacing w:after="0" w:line="240" w:lineRule="auto"/>
              <w:jc w:val="center"/>
              <w:rPr>
                <w:rFonts w:ascii="Times New Roman" w:hAnsi="Times New Roman"/>
                <w:b/>
                <w:sz w:val="24"/>
                <w:szCs w:val="24"/>
              </w:rPr>
            </w:pPr>
            <w:proofErr w:type="spellStart"/>
            <w:r w:rsidRPr="00A05803">
              <w:rPr>
                <w:rFonts w:ascii="Times New Roman" w:hAnsi="Times New Roman"/>
                <w:b/>
                <w:sz w:val="24"/>
                <w:szCs w:val="24"/>
              </w:rPr>
              <w:t>Андрюшинское</w:t>
            </w:r>
            <w:proofErr w:type="spellEnd"/>
            <w:r w:rsidRPr="00A05803">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D57722" w:rsidTr="00D81C97">
        <w:tc>
          <w:tcPr>
            <w:tcW w:w="6516" w:type="dxa"/>
          </w:tcPr>
          <w:p w:rsidR="00765A7B" w:rsidRDefault="00765A7B"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2. Осуществление контрольных функций;</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3. Планирование и использование бюджетных средств;</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4. Подготовка и принятие решений по установлению цен (тарифов) на услуги муниципальных учреждений;</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5. Управление и распоряжение имуществом, находящимся в муниципальной собственности;</w:t>
            </w:r>
          </w:p>
          <w:p w:rsidR="00765A7B" w:rsidRDefault="00765A7B"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765A7B" w:rsidRDefault="00765A7B"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765A7B" w:rsidRDefault="00765A7B"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57722" w:rsidRPr="000C6AF2" w:rsidRDefault="00765A7B"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9. Подготовка и принятие решений об отсрочке уплаты налогов и сборов.</w:t>
            </w:r>
          </w:p>
        </w:tc>
        <w:tc>
          <w:tcPr>
            <w:tcW w:w="2977" w:type="dxa"/>
            <w:gridSpan w:val="2"/>
          </w:tcPr>
          <w:p w:rsidR="00D57722" w:rsidRDefault="00765A7B" w:rsidP="00765A7B">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по работе с населением;</w:t>
            </w:r>
          </w:p>
          <w:p w:rsidR="00765A7B" w:rsidRDefault="00765A7B" w:rsidP="00765A7B">
            <w:pPr>
              <w:pStyle w:val="12"/>
              <w:spacing w:after="0" w:line="240" w:lineRule="auto"/>
              <w:ind w:left="0"/>
              <w:rPr>
                <w:rFonts w:ascii="Times New Roman" w:hAnsi="Times New Roman"/>
                <w:sz w:val="24"/>
                <w:szCs w:val="24"/>
              </w:rPr>
            </w:pPr>
          </w:p>
          <w:p w:rsidR="00765A7B" w:rsidRDefault="00765A7B" w:rsidP="00765A7B">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по земельным и хозяйственным вопросам;</w:t>
            </w:r>
          </w:p>
          <w:p w:rsidR="00765A7B" w:rsidRDefault="00765A7B" w:rsidP="00765A7B">
            <w:pPr>
              <w:pStyle w:val="12"/>
              <w:spacing w:after="0" w:line="240" w:lineRule="auto"/>
              <w:ind w:left="0"/>
              <w:rPr>
                <w:rFonts w:ascii="Times New Roman" w:hAnsi="Times New Roman"/>
                <w:sz w:val="24"/>
                <w:szCs w:val="24"/>
              </w:rPr>
            </w:pPr>
          </w:p>
          <w:p w:rsidR="00765A7B" w:rsidRDefault="00765A7B" w:rsidP="00765A7B">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по финансовым и экономическим вопросам.</w:t>
            </w:r>
          </w:p>
        </w:tc>
      </w:tr>
      <w:tr w:rsidR="00973753" w:rsidTr="002372F6">
        <w:tc>
          <w:tcPr>
            <w:tcW w:w="9493" w:type="dxa"/>
            <w:gridSpan w:val="3"/>
          </w:tcPr>
          <w:p w:rsidR="00973753" w:rsidRPr="00973753" w:rsidRDefault="00973753" w:rsidP="00896EEA">
            <w:pPr>
              <w:pStyle w:val="12"/>
              <w:numPr>
                <w:ilvl w:val="0"/>
                <w:numId w:val="16"/>
              </w:numPr>
              <w:spacing w:after="0" w:line="240" w:lineRule="auto"/>
              <w:jc w:val="center"/>
              <w:rPr>
                <w:rFonts w:ascii="Times New Roman" w:hAnsi="Times New Roman"/>
                <w:b/>
                <w:sz w:val="24"/>
                <w:szCs w:val="24"/>
              </w:rPr>
            </w:pPr>
            <w:proofErr w:type="spellStart"/>
            <w:r w:rsidRPr="00973753">
              <w:rPr>
                <w:rFonts w:ascii="Times New Roman" w:hAnsi="Times New Roman"/>
                <w:b/>
                <w:sz w:val="24"/>
                <w:szCs w:val="24"/>
              </w:rPr>
              <w:t>Барлукское</w:t>
            </w:r>
            <w:proofErr w:type="spellEnd"/>
            <w:r w:rsidRPr="00973753">
              <w:rPr>
                <w:rFonts w:ascii="Times New Roman" w:hAnsi="Times New Roman"/>
                <w:b/>
                <w:sz w:val="24"/>
                <w:szCs w:val="24"/>
              </w:rPr>
              <w:t xml:space="preserve"> сельское поселение</w:t>
            </w:r>
          </w:p>
        </w:tc>
      </w:tr>
      <w:tr w:rsidR="00973753" w:rsidTr="00973753">
        <w:tc>
          <w:tcPr>
            <w:tcW w:w="6528" w:type="dxa"/>
            <w:gridSpan w:val="2"/>
          </w:tcPr>
          <w:p w:rsidR="00973753" w:rsidRDefault="00973753" w:rsidP="00973753">
            <w:pPr>
              <w:pStyle w:val="12"/>
              <w:numPr>
                <w:ilvl w:val="0"/>
                <w:numId w:val="23"/>
              </w:numPr>
              <w:spacing w:after="0" w:line="240" w:lineRule="auto"/>
              <w:ind w:left="-113" w:firstLine="567"/>
              <w:jc w:val="both"/>
              <w:rPr>
                <w:rFonts w:ascii="Times New Roman" w:hAnsi="Times New Roman"/>
                <w:sz w:val="24"/>
                <w:szCs w:val="24"/>
              </w:rPr>
            </w:pPr>
            <w:r w:rsidRPr="00973753">
              <w:rPr>
                <w:rFonts w:ascii="Times New Roman" w:hAnsi="Times New Roman"/>
                <w:sz w:val="24"/>
                <w:szCs w:val="24"/>
              </w:rPr>
              <w:t>Подготовка и</w:t>
            </w:r>
            <w:r>
              <w:rPr>
                <w:rFonts w:ascii="Times New Roman" w:hAnsi="Times New Roman"/>
                <w:sz w:val="24"/>
                <w:szCs w:val="24"/>
              </w:rPr>
              <w:t xml:space="preserve"> </w:t>
            </w:r>
            <w:r w:rsidRPr="00973753">
              <w:rPr>
                <w:rFonts w:ascii="Times New Roman" w:hAnsi="Times New Roman"/>
                <w:sz w:val="24"/>
                <w:szCs w:val="24"/>
              </w:rPr>
              <w:t>размещение заказов на поставку товаров, выполнение работ и оказание услуг для муниципальных нужд</w:t>
            </w:r>
            <w:r>
              <w:rPr>
                <w:rFonts w:ascii="Times New Roman" w:hAnsi="Times New Roman"/>
                <w:sz w:val="24"/>
                <w:szCs w:val="24"/>
              </w:rPr>
              <w:t>;</w:t>
            </w:r>
          </w:p>
          <w:p w:rsidR="00973753" w:rsidRDefault="00973753"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Участие в работе комиссии по проведению конкурсов, аукционов, запросов </w:t>
            </w:r>
            <w:proofErr w:type="gramStart"/>
            <w:r>
              <w:rPr>
                <w:rFonts w:ascii="Times New Roman" w:hAnsi="Times New Roman"/>
                <w:sz w:val="24"/>
                <w:szCs w:val="24"/>
              </w:rPr>
              <w:t>котировок,  а</w:t>
            </w:r>
            <w:proofErr w:type="gramEnd"/>
            <w:r>
              <w:rPr>
                <w:rFonts w:ascii="Times New Roman" w:hAnsi="Times New Roman"/>
                <w:sz w:val="24"/>
                <w:szCs w:val="24"/>
              </w:rPr>
              <w:t xml:space="preserve"> также  у единственного исполнителя  (поставщика) на размещение  заказов на поставки товаров, выполнение работ, оказание услуг для нужд администрации </w:t>
            </w:r>
            <w:proofErr w:type="spellStart"/>
            <w:r>
              <w:rPr>
                <w:rFonts w:ascii="Times New Roman" w:hAnsi="Times New Roman"/>
                <w:sz w:val="24"/>
                <w:szCs w:val="24"/>
              </w:rPr>
              <w:t>Барлукского</w:t>
            </w:r>
            <w:proofErr w:type="spellEnd"/>
            <w:r>
              <w:rPr>
                <w:rFonts w:ascii="Times New Roman" w:hAnsi="Times New Roman"/>
                <w:sz w:val="24"/>
                <w:szCs w:val="24"/>
              </w:rPr>
              <w:t xml:space="preserve"> сельского поселения, </w:t>
            </w:r>
            <w:r>
              <w:rPr>
                <w:rFonts w:ascii="Times New Roman" w:hAnsi="Times New Roman"/>
                <w:sz w:val="24"/>
                <w:szCs w:val="24"/>
              </w:rPr>
              <w:lastRenderedPageBreak/>
              <w:t>обеспечение приемки поставленных товаров, выпо</w:t>
            </w:r>
            <w:r w:rsidR="00237936">
              <w:rPr>
                <w:rFonts w:ascii="Times New Roman" w:hAnsi="Times New Roman"/>
                <w:sz w:val="24"/>
                <w:szCs w:val="24"/>
              </w:rPr>
              <w:t>лненных работ и оказанных услуг;</w:t>
            </w:r>
          </w:p>
          <w:p w:rsidR="00973753" w:rsidRDefault="00973753"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Осуществление муниципального контроля;</w:t>
            </w:r>
          </w:p>
          <w:p w:rsidR="00973753" w:rsidRDefault="00973753"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r w:rsidR="00237936">
              <w:rPr>
                <w:rFonts w:ascii="Times New Roman" w:hAnsi="Times New Roman"/>
                <w:sz w:val="24"/>
                <w:szCs w:val="24"/>
              </w:rPr>
              <w:t>;</w:t>
            </w:r>
            <w:r>
              <w:rPr>
                <w:rFonts w:ascii="Times New Roman" w:hAnsi="Times New Roman"/>
                <w:sz w:val="24"/>
                <w:szCs w:val="24"/>
              </w:rPr>
              <w:t xml:space="preserve"> </w:t>
            </w:r>
          </w:p>
          <w:p w:rsidR="00237936" w:rsidRDefault="00973753"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Организация продажи муниципального имущества, </w:t>
            </w:r>
            <w:proofErr w:type="gramStart"/>
            <w:r>
              <w:rPr>
                <w:rFonts w:ascii="Times New Roman" w:hAnsi="Times New Roman"/>
                <w:sz w:val="24"/>
                <w:szCs w:val="24"/>
              </w:rPr>
              <w:t>иного имущества</w:t>
            </w:r>
            <w:proofErr w:type="gramEnd"/>
            <w:r>
              <w:rPr>
                <w:rFonts w:ascii="Times New Roman" w:hAnsi="Times New Roman"/>
                <w:sz w:val="24"/>
                <w:szCs w:val="24"/>
              </w:rPr>
              <w:t xml:space="preserve"> принадлежащего </w:t>
            </w:r>
            <w:proofErr w:type="spellStart"/>
            <w:r>
              <w:rPr>
                <w:rFonts w:ascii="Times New Roman" w:hAnsi="Times New Roman"/>
                <w:sz w:val="24"/>
                <w:szCs w:val="24"/>
              </w:rPr>
              <w:t>Барлукскому</w:t>
            </w:r>
            <w:proofErr w:type="spellEnd"/>
            <w:r>
              <w:rPr>
                <w:rFonts w:ascii="Times New Roman" w:hAnsi="Times New Roman"/>
                <w:sz w:val="24"/>
                <w:szCs w:val="24"/>
              </w:rPr>
              <w:t xml:space="preserve"> муниципальном образованию</w:t>
            </w:r>
            <w:r w:rsidR="00237936">
              <w:rPr>
                <w:rFonts w:ascii="Times New Roman" w:hAnsi="Times New Roman"/>
                <w:sz w:val="24"/>
                <w:szCs w:val="24"/>
              </w:rPr>
              <w:t>;</w:t>
            </w:r>
          </w:p>
          <w:p w:rsidR="00237936" w:rsidRDefault="00237936"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Предоставление </w:t>
            </w:r>
            <w:proofErr w:type="gramStart"/>
            <w:r>
              <w:rPr>
                <w:rFonts w:ascii="Times New Roman" w:hAnsi="Times New Roman"/>
                <w:sz w:val="24"/>
                <w:szCs w:val="24"/>
              </w:rPr>
              <w:t>права  на</w:t>
            </w:r>
            <w:proofErr w:type="gramEnd"/>
            <w:r>
              <w:rPr>
                <w:rFonts w:ascii="Times New Roman" w:hAnsi="Times New Roman"/>
                <w:sz w:val="24"/>
                <w:szCs w:val="24"/>
              </w:rPr>
              <w:t xml:space="preserve"> заключение договоров  аренды земельных участков, других объектов недвижимого имущества  находящихся в муниципальной собственности;</w:t>
            </w:r>
          </w:p>
          <w:p w:rsidR="00973753" w:rsidRDefault="00237936" w:rsidP="00973753">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 Подготовка и принятие решений </w:t>
            </w:r>
            <w:r w:rsidR="00973753">
              <w:rPr>
                <w:rFonts w:ascii="Times New Roman" w:hAnsi="Times New Roman"/>
                <w:sz w:val="24"/>
                <w:szCs w:val="24"/>
              </w:rPr>
              <w:t xml:space="preserve"> </w:t>
            </w:r>
            <w:r>
              <w:rPr>
                <w:rFonts w:ascii="Times New Roman" w:hAnsi="Times New Roman"/>
                <w:sz w:val="24"/>
                <w:szCs w:val="24"/>
              </w:rPr>
              <w:t xml:space="preserve"> о возврате или </w:t>
            </w:r>
            <w:proofErr w:type="gramStart"/>
            <w:r>
              <w:rPr>
                <w:rFonts w:ascii="Times New Roman" w:hAnsi="Times New Roman"/>
                <w:sz w:val="24"/>
                <w:szCs w:val="24"/>
              </w:rPr>
              <w:t>зачете  излишне</w:t>
            </w:r>
            <w:proofErr w:type="gramEnd"/>
            <w:r>
              <w:rPr>
                <w:rFonts w:ascii="Times New Roman" w:hAnsi="Times New Roman"/>
                <w:sz w:val="24"/>
                <w:szCs w:val="24"/>
              </w:rPr>
              <w:t xml:space="preserve"> уплаченных  или излишне взысканных  сумм налогов и сборов, а также пеней и штрафов;</w:t>
            </w:r>
          </w:p>
          <w:p w:rsidR="00237936" w:rsidRDefault="00237936" w:rsidP="005C25F0">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Подготовка и принятие </w:t>
            </w:r>
            <w:proofErr w:type="gramStart"/>
            <w:r>
              <w:rPr>
                <w:rFonts w:ascii="Times New Roman" w:hAnsi="Times New Roman"/>
                <w:sz w:val="24"/>
                <w:szCs w:val="24"/>
              </w:rPr>
              <w:t>решений  об</w:t>
            </w:r>
            <w:proofErr w:type="gramEnd"/>
            <w:r>
              <w:rPr>
                <w:rFonts w:ascii="Times New Roman" w:hAnsi="Times New Roman"/>
                <w:sz w:val="24"/>
                <w:szCs w:val="24"/>
              </w:rPr>
              <w:t xml:space="preserve"> отсрочке уплаты  налогов и сборо</w:t>
            </w:r>
            <w:r w:rsidR="005C25F0">
              <w:rPr>
                <w:rFonts w:ascii="Times New Roman" w:hAnsi="Times New Roman"/>
                <w:sz w:val="24"/>
                <w:szCs w:val="24"/>
              </w:rPr>
              <w:t>в;</w:t>
            </w:r>
          </w:p>
          <w:p w:rsidR="005C25F0" w:rsidRDefault="005C25F0" w:rsidP="005C25F0">
            <w:pPr>
              <w:pStyle w:val="12"/>
              <w:numPr>
                <w:ilvl w:val="0"/>
                <w:numId w:val="23"/>
              </w:numPr>
              <w:spacing w:after="0" w:line="240" w:lineRule="auto"/>
              <w:ind w:left="-113" w:firstLine="567"/>
              <w:jc w:val="both"/>
              <w:rPr>
                <w:rFonts w:ascii="Times New Roman" w:hAnsi="Times New Roman"/>
                <w:sz w:val="24"/>
                <w:szCs w:val="24"/>
              </w:rPr>
            </w:pPr>
            <w:r>
              <w:rPr>
                <w:rFonts w:ascii="Times New Roman" w:hAnsi="Times New Roman"/>
                <w:sz w:val="24"/>
                <w:szCs w:val="24"/>
              </w:rPr>
              <w:t xml:space="preserve"> Возбуждение и рассмотрение дел об административных правонарушениях, проведение административного расследования;</w:t>
            </w:r>
          </w:p>
          <w:p w:rsidR="005C25F0" w:rsidRDefault="005C25F0" w:rsidP="005C25F0">
            <w:pPr>
              <w:pStyle w:val="12"/>
              <w:spacing w:after="0" w:line="240" w:lineRule="auto"/>
              <w:ind w:left="-113"/>
              <w:jc w:val="both"/>
              <w:rPr>
                <w:rFonts w:ascii="Times New Roman" w:hAnsi="Times New Roman"/>
                <w:sz w:val="24"/>
                <w:szCs w:val="24"/>
              </w:rPr>
            </w:pPr>
            <w:r>
              <w:rPr>
                <w:rFonts w:ascii="Times New Roman" w:hAnsi="Times New Roman"/>
                <w:sz w:val="24"/>
                <w:szCs w:val="24"/>
              </w:rPr>
              <w:t xml:space="preserve">        10. Представление в судебных </w:t>
            </w:r>
            <w:proofErr w:type="gramStart"/>
            <w:r>
              <w:rPr>
                <w:rFonts w:ascii="Times New Roman" w:hAnsi="Times New Roman"/>
                <w:sz w:val="24"/>
                <w:szCs w:val="24"/>
              </w:rPr>
              <w:t>органах  прав</w:t>
            </w:r>
            <w:proofErr w:type="gramEnd"/>
            <w:r>
              <w:rPr>
                <w:rFonts w:ascii="Times New Roman" w:hAnsi="Times New Roman"/>
                <w:sz w:val="24"/>
                <w:szCs w:val="24"/>
              </w:rPr>
              <w:t xml:space="preserve"> и законных интересов  администрации </w:t>
            </w:r>
            <w:proofErr w:type="spellStart"/>
            <w:r>
              <w:rPr>
                <w:rFonts w:ascii="Times New Roman" w:hAnsi="Times New Roman"/>
                <w:sz w:val="24"/>
                <w:szCs w:val="24"/>
              </w:rPr>
              <w:t>Барлукского</w:t>
            </w:r>
            <w:proofErr w:type="spellEnd"/>
            <w:r>
              <w:rPr>
                <w:rFonts w:ascii="Times New Roman" w:hAnsi="Times New Roman"/>
                <w:sz w:val="24"/>
                <w:szCs w:val="24"/>
              </w:rPr>
              <w:t xml:space="preserve"> сельского поселения;</w:t>
            </w:r>
          </w:p>
          <w:p w:rsidR="005C25F0" w:rsidRDefault="005C25F0" w:rsidP="005C25F0">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11. Регистрация имущества и ведение </w:t>
            </w:r>
            <w:proofErr w:type="gramStart"/>
            <w:r>
              <w:rPr>
                <w:rFonts w:ascii="Times New Roman" w:hAnsi="Times New Roman"/>
                <w:sz w:val="24"/>
                <w:szCs w:val="24"/>
              </w:rPr>
              <w:t>баз</w:t>
            </w:r>
            <w:proofErr w:type="gramEnd"/>
            <w:r>
              <w:rPr>
                <w:rFonts w:ascii="Times New Roman" w:hAnsi="Times New Roman"/>
                <w:sz w:val="24"/>
                <w:szCs w:val="24"/>
              </w:rPr>
              <w:t xml:space="preserve"> данных имущества;</w:t>
            </w:r>
          </w:p>
          <w:p w:rsidR="005C25F0" w:rsidRDefault="00896EEA" w:rsidP="00896EE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5C25F0">
              <w:rPr>
                <w:rFonts w:ascii="Times New Roman" w:hAnsi="Times New Roman"/>
                <w:sz w:val="24"/>
                <w:szCs w:val="24"/>
              </w:rPr>
              <w:t>12. Предоставление муниципальных услуг гражданам и организациям</w:t>
            </w:r>
            <w:r>
              <w:rPr>
                <w:rFonts w:ascii="Times New Roman" w:hAnsi="Times New Roman"/>
                <w:sz w:val="24"/>
                <w:szCs w:val="24"/>
              </w:rPr>
              <w:t>;</w:t>
            </w:r>
          </w:p>
          <w:p w:rsidR="00896EEA" w:rsidRDefault="00896EEA" w:rsidP="00896EE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13. Хранение и </w:t>
            </w:r>
            <w:proofErr w:type="gramStart"/>
            <w:r>
              <w:rPr>
                <w:rFonts w:ascii="Times New Roman" w:hAnsi="Times New Roman"/>
                <w:sz w:val="24"/>
                <w:szCs w:val="24"/>
              </w:rPr>
              <w:t>распределение  материально</w:t>
            </w:r>
            <w:proofErr w:type="gramEnd"/>
            <w:r>
              <w:rPr>
                <w:rFonts w:ascii="Times New Roman" w:hAnsi="Times New Roman"/>
                <w:sz w:val="24"/>
                <w:szCs w:val="24"/>
              </w:rPr>
              <w:t>-технических ресурсов;</w:t>
            </w:r>
          </w:p>
          <w:p w:rsidR="00896EEA" w:rsidRDefault="00896EEA" w:rsidP="00896EE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14. Оказание поддержки субъектам малого и среднего предпринимательства;</w:t>
            </w:r>
          </w:p>
          <w:p w:rsidR="00896EEA" w:rsidRDefault="00896EEA" w:rsidP="00896EE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15. Производство оплаты поставленного товара, выполненной работы (ее результатов) оказанной </w:t>
            </w:r>
            <w:proofErr w:type="gramStart"/>
            <w:r>
              <w:rPr>
                <w:rFonts w:ascii="Times New Roman" w:hAnsi="Times New Roman"/>
                <w:sz w:val="24"/>
                <w:szCs w:val="24"/>
              </w:rPr>
              <w:t>услуги ,</w:t>
            </w:r>
            <w:proofErr w:type="gramEnd"/>
            <w:r>
              <w:rPr>
                <w:rFonts w:ascii="Times New Roman" w:hAnsi="Times New Roman"/>
                <w:sz w:val="24"/>
                <w:szCs w:val="24"/>
              </w:rPr>
              <w:t xml:space="preserve"> а также отдельных этапов исполнения контракта;</w:t>
            </w:r>
          </w:p>
          <w:p w:rsidR="00896EEA" w:rsidRPr="00973753" w:rsidRDefault="00896EEA" w:rsidP="00896EEA">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16. Ведение первичного воинского учета.</w:t>
            </w:r>
          </w:p>
        </w:tc>
        <w:tc>
          <w:tcPr>
            <w:tcW w:w="2965" w:type="dxa"/>
          </w:tcPr>
          <w:p w:rsidR="00896EEA" w:rsidRPr="00602E92" w:rsidRDefault="00896EEA" w:rsidP="00896EEA">
            <w:pPr>
              <w:pStyle w:val="12"/>
              <w:spacing w:after="0" w:line="240" w:lineRule="auto"/>
              <w:ind w:left="0"/>
              <w:rPr>
                <w:rFonts w:ascii="Times New Roman" w:hAnsi="Times New Roman"/>
                <w:sz w:val="24"/>
                <w:szCs w:val="24"/>
              </w:rPr>
            </w:pPr>
            <w:r w:rsidRPr="00602E92">
              <w:rPr>
                <w:rFonts w:ascii="Times New Roman" w:hAnsi="Times New Roman"/>
                <w:sz w:val="24"/>
                <w:szCs w:val="24"/>
              </w:rPr>
              <w:lastRenderedPageBreak/>
              <w:t>Главный специалист;</w:t>
            </w:r>
          </w:p>
          <w:p w:rsidR="00896EEA" w:rsidRPr="00602E92" w:rsidRDefault="00896EEA" w:rsidP="00896EEA">
            <w:pPr>
              <w:pStyle w:val="12"/>
              <w:spacing w:after="0" w:line="240" w:lineRule="auto"/>
              <w:ind w:left="0"/>
              <w:rPr>
                <w:rFonts w:ascii="Times New Roman" w:hAnsi="Times New Roman"/>
                <w:sz w:val="24"/>
                <w:szCs w:val="24"/>
              </w:rPr>
            </w:pPr>
          </w:p>
          <w:p w:rsidR="00896EEA" w:rsidRPr="00602E92" w:rsidRDefault="00896EEA" w:rsidP="00896EEA">
            <w:pPr>
              <w:pStyle w:val="12"/>
              <w:spacing w:after="0" w:line="240" w:lineRule="auto"/>
              <w:ind w:left="0"/>
              <w:rPr>
                <w:rFonts w:ascii="Times New Roman" w:hAnsi="Times New Roman"/>
                <w:sz w:val="24"/>
                <w:szCs w:val="24"/>
              </w:rPr>
            </w:pPr>
            <w:r w:rsidRPr="00602E92">
              <w:rPr>
                <w:rFonts w:ascii="Times New Roman" w:hAnsi="Times New Roman"/>
                <w:sz w:val="24"/>
                <w:szCs w:val="24"/>
              </w:rPr>
              <w:t>Ведущий специалист;</w:t>
            </w:r>
          </w:p>
          <w:p w:rsidR="00896EEA" w:rsidRPr="00602E92" w:rsidRDefault="00896EEA" w:rsidP="00896EEA">
            <w:pPr>
              <w:pStyle w:val="12"/>
              <w:spacing w:after="0" w:line="240" w:lineRule="auto"/>
              <w:ind w:left="0"/>
              <w:rPr>
                <w:rFonts w:ascii="Times New Roman" w:hAnsi="Times New Roman"/>
                <w:sz w:val="24"/>
                <w:szCs w:val="24"/>
              </w:rPr>
            </w:pPr>
          </w:p>
          <w:p w:rsidR="00896EEA" w:rsidRPr="00602E92" w:rsidRDefault="00896EEA" w:rsidP="00896EEA">
            <w:pPr>
              <w:pStyle w:val="12"/>
              <w:spacing w:after="0" w:line="240" w:lineRule="auto"/>
              <w:ind w:left="0"/>
              <w:rPr>
                <w:rFonts w:ascii="Times New Roman" w:hAnsi="Times New Roman"/>
                <w:sz w:val="24"/>
                <w:szCs w:val="24"/>
              </w:rPr>
            </w:pPr>
            <w:r w:rsidRPr="00602E92">
              <w:rPr>
                <w:rFonts w:ascii="Times New Roman" w:hAnsi="Times New Roman"/>
                <w:sz w:val="24"/>
                <w:szCs w:val="24"/>
              </w:rPr>
              <w:t xml:space="preserve">Инспектор по воинскому учету. </w:t>
            </w:r>
          </w:p>
          <w:p w:rsidR="00973753" w:rsidRPr="00896EEA" w:rsidRDefault="00896EEA" w:rsidP="00896EEA">
            <w:pPr>
              <w:pStyle w:val="12"/>
              <w:spacing w:after="0" w:line="240" w:lineRule="auto"/>
              <w:ind w:left="0"/>
              <w:rPr>
                <w:rFonts w:ascii="Times New Roman" w:hAnsi="Times New Roman"/>
                <w:sz w:val="24"/>
                <w:szCs w:val="24"/>
              </w:rPr>
            </w:pPr>
            <w:r w:rsidRPr="00896EEA">
              <w:rPr>
                <w:rFonts w:ascii="Times New Roman" w:hAnsi="Times New Roman"/>
                <w:sz w:val="24"/>
                <w:szCs w:val="24"/>
              </w:rPr>
              <w:t xml:space="preserve"> </w:t>
            </w:r>
          </w:p>
        </w:tc>
      </w:tr>
      <w:tr w:rsidR="00D57722" w:rsidTr="00BA23C9">
        <w:tc>
          <w:tcPr>
            <w:tcW w:w="9493" w:type="dxa"/>
            <w:gridSpan w:val="3"/>
          </w:tcPr>
          <w:p w:rsidR="00D57722" w:rsidRPr="00A05803" w:rsidRDefault="00D57722" w:rsidP="00896EEA">
            <w:pPr>
              <w:pStyle w:val="12"/>
              <w:numPr>
                <w:ilvl w:val="0"/>
                <w:numId w:val="16"/>
              </w:numPr>
              <w:spacing w:after="0" w:line="240" w:lineRule="auto"/>
              <w:jc w:val="center"/>
              <w:rPr>
                <w:rFonts w:ascii="Times New Roman" w:hAnsi="Times New Roman"/>
                <w:b/>
                <w:sz w:val="24"/>
                <w:szCs w:val="24"/>
              </w:rPr>
            </w:pPr>
            <w:proofErr w:type="spellStart"/>
            <w:r w:rsidRPr="00A05803">
              <w:rPr>
                <w:rFonts w:ascii="Times New Roman" w:hAnsi="Times New Roman"/>
                <w:b/>
                <w:sz w:val="24"/>
                <w:szCs w:val="24"/>
              </w:rPr>
              <w:lastRenderedPageBreak/>
              <w:t>Большекашелакское</w:t>
            </w:r>
            <w:proofErr w:type="spellEnd"/>
            <w:r w:rsidRPr="00A05803">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D57722" w:rsidTr="00D81C97">
        <w:tc>
          <w:tcPr>
            <w:tcW w:w="6516" w:type="dxa"/>
          </w:tcPr>
          <w:p w:rsidR="00D57722" w:rsidRDefault="008C4CB5" w:rsidP="008C4CB5">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8C4CB5" w:rsidRDefault="008C4CB5" w:rsidP="008C4CB5">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2. Осуществление контрольных функций;</w:t>
            </w:r>
          </w:p>
          <w:p w:rsidR="008C4CB5" w:rsidRDefault="008C4CB5" w:rsidP="008C4CB5">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3. Планирование и использование бюджетных средств;</w:t>
            </w:r>
          </w:p>
          <w:p w:rsidR="008C4CB5" w:rsidRDefault="008C4CB5" w:rsidP="008C4CB5">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4. Подготовка и принятие решений по установлению цен (тарифов) на услуги муниципальных учреждений;</w:t>
            </w:r>
          </w:p>
          <w:p w:rsidR="008C4CB5" w:rsidRDefault="008C4CB5" w:rsidP="008C4CB5">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  5. Управление и распоряжение имуществом, находящимся в муниципальной собственности;</w:t>
            </w:r>
          </w:p>
          <w:p w:rsidR="008C4CB5" w:rsidRDefault="008C4CB5" w:rsidP="008C4CB5">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8C4CB5" w:rsidRDefault="008C4CB5" w:rsidP="008C4CB5">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8C4CB5" w:rsidRDefault="008C4CB5" w:rsidP="008C4CB5">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8C4CB5" w:rsidRPr="00636701" w:rsidRDefault="008C4CB5" w:rsidP="00765A7B">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lastRenderedPageBreak/>
              <w:t>9. Подготовка и принятие решений об отсрочке уплаты налогов и сборов.</w:t>
            </w:r>
          </w:p>
        </w:tc>
        <w:tc>
          <w:tcPr>
            <w:tcW w:w="2977" w:type="dxa"/>
            <w:gridSpan w:val="2"/>
          </w:tcPr>
          <w:p w:rsidR="008C4CB5"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lastRenderedPageBreak/>
              <w:t>Ведущий специалист администрации;</w:t>
            </w:r>
          </w:p>
          <w:p w:rsidR="008C4CB5" w:rsidRDefault="008C4CB5" w:rsidP="008C4CB5">
            <w:pPr>
              <w:pStyle w:val="12"/>
              <w:spacing w:after="0" w:line="240" w:lineRule="auto"/>
              <w:ind w:left="0"/>
              <w:rPr>
                <w:rFonts w:ascii="Times New Roman" w:hAnsi="Times New Roman"/>
                <w:sz w:val="24"/>
                <w:szCs w:val="24"/>
              </w:rPr>
            </w:pPr>
          </w:p>
          <w:p w:rsidR="00D57722" w:rsidRPr="00D02236"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 xml:space="preserve">Специалист администрации. </w:t>
            </w:r>
          </w:p>
        </w:tc>
      </w:tr>
      <w:tr w:rsidR="00D57722" w:rsidRPr="000C6AF2" w:rsidTr="004C329F">
        <w:tc>
          <w:tcPr>
            <w:tcW w:w="9493" w:type="dxa"/>
            <w:gridSpan w:val="3"/>
          </w:tcPr>
          <w:p w:rsidR="00D57722" w:rsidRPr="00A05803" w:rsidRDefault="00D57722" w:rsidP="00896EEA">
            <w:pPr>
              <w:pStyle w:val="12"/>
              <w:numPr>
                <w:ilvl w:val="0"/>
                <w:numId w:val="16"/>
              </w:numPr>
              <w:spacing w:after="0" w:line="240" w:lineRule="auto"/>
              <w:jc w:val="center"/>
              <w:rPr>
                <w:rFonts w:ascii="Times New Roman" w:hAnsi="Times New Roman"/>
                <w:b/>
                <w:sz w:val="24"/>
                <w:szCs w:val="24"/>
              </w:rPr>
            </w:pPr>
            <w:r w:rsidRPr="00A05803">
              <w:rPr>
                <w:rFonts w:ascii="Times New Roman" w:hAnsi="Times New Roman"/>
                <w:b/>
                <w:sz w:val="24"/>
                <w:szCs w:val="24"/>
              </w:rPr>
              <w:lastRenderedPageBreak/>
              <w:t xml:space="preserve">Иркутское </w:t>
            </w:r>
            <w:r w:rsidR="00E40982">
              <w:rPr>
                <w:rFonts w:ascii="Times New Roman" w:hAnsi="Times New Roman"/>
                <w:b/>
                <w:sz w:val="24"/>
                <w:szCs w:val="24"/>
              </w:rPr>
              <w:t>сельское поселение</w:t>
            </w:r>
          </w:p>
        </w:tc>
      </w:tr>
      <w:tr w:rsidR="00D57722" w:rsidRPr="000C6AF2" w:rsidTr="00D81C97">
        <w:tc>
          <w:tcPr>
            <w:tcW w:w="6516" w:type="dxa"/>
          </w:tcPr>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5. Управление и распоряжение имуществом, находящимся в муниципальной собственности;</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F74AAF" w:rsidRDefault="00F74AAF" w:rsidP="00F74AAF">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57722" w:rsidRPr="000C6AF2" w:rsidRDefault="00F74AAF" w:rsidP="00F74AAF">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9. Подготовка и принятие решений об отсрочке уплаты налогов и сборов.</w:t>
            </w:r>
          </w:p>
        </w:tc>
        <w:tc>
          <w:tcPr>
            <w:tcW w:w="2977" w:type="dxa"/>
            <w:gridSpan w:val="2"/>
          </w:tcPr>
          <w:p w:rsidR="00D57722" w:rsidRPr="00602E92" w:rsidRDefault="00F74AAF" w:rsidP="00F74AAF">
            <w:pPr>
              <w:pStyle w:val="12"/>
              <w:spacing w:after="0" w:line="240" w:lineRule="auto"/>
              <w:ind w:left="0"/>
              <w:rPr>
                <w:rFonts w:ascii="Times New Roman" w:hAnsi="Times New Roman"/>
                <w:sz w:val="24"/>
                <w:szCs w:val="24"/>
              </w:rPr>
            </w:pPr>
            <w:r w:rsidRPr="00602E92">
              <w:rPr>
                <w:rFonts w:ascii="Times New Roman" w:hAnsi="Times New Roman"/>
                <w:sz w:val="24"/>
                <w:szCs w:val="24"/>
              </w:rPr>
              <w:t>Главный специалист;</w:t>
            </w:r>
          </w:p>
          <w:p w:rsidR="00F74AAF" w:rsidRPr="00602E92" w:rsidRDefault="00F74AAF" w:rsidP="00F74AAF">
            <w:pPr>
              <w:pStyle w:val="12"/>
              <w:spacing w:after="0" w:line="240" w:lineRule="auto"/>
              <w:ind w:left="0"/>
              <w:rPr>
                <w:rFonts w:ascii="Times New Roman" w:hAnsi="Times New Roman"/>
                <w:sz w:val="24"/>
                <w:szCs w:val="24"/>
              </w:rPr>
            </w:pPr>
          </w:p>
          <w:p w:rsidR="00F74AAF" w:rsidRPr="00602E92" w:rsidRDefault="00F74AAF" w:rsidP="00F74AAF">
            <w:pPr>
              <w:pStyle w:val="12"/>
              <w:spacing w:after="0" w:line="240" w:lineRule="auto"/>
              <w:ind w:left="0"/>
              <w:rPr>
                <w:rFonts w:ascii="Times New Roman" w:hAnsi="Times New Roman"/>
                <w:sz w:val="24"/>
                <w:szCs w:val="24"/>
              </w:rPr>
            </w:pPr>
            <w:r w:rsidRPr="00602E92">
              <w:rPr>
                <w:rFonts w:ascii="Times New Roman" w:hAnsi="Times New Roman"/>
                <w:sz w:val="24"/>
                <w:szCs w:val="24"/>
              </w:rPr>
              <w:t>Ведущий специалист;</w:t>
            </w:r>
          </w:p>
          <w:p w:rsidR="00F74AAF" w:rsidRPr="00602E92" w:rsidRDefault="00F74AAF" w:rsidP="00F74AAF">
            <w:pPr>
              <w:pStyle w:val="12"/>
              <w:spacing w:after="0" w:line="240" w:lineRule="auto"/>
              <w:ind w:left="0"/>
              <w:rPr>
                <w:rFonts w:ascii="Times New Roman" w:hAnsi="Times New Roman"/>
                <w:sz w:val="24"/>
                <w:szCs w:val="24"/>
              </w:rPr>
            </w:pPr>
          </w:p>
          <w:p w:rsidR="00F74AAF" w:rsidRPr="000C6AF2" w:rsidRDefault="00F74AAF" w:rsidP="00F74AAF">
            <w:pPr>
              <w:pStyle w:val="12"/>
              <w:spacing w:after="0" w:line="240" w:lineRule="auto"/>
              <w:ind w:left="0"/>
              <w:rPr>
                <w:rFonts w:ascii="Times New Roman" w:hAnsi="Times New Roman"/>
                <w:sz w:val="24"/>
                <w:szCs w:val="24"/>
              </w:rPr>
            </w:pPr>
            <w:r w:rsidRPr="00602E92">
              <w:rPr>
                <w:rFonts w:ascii="Times New Roman" w:hAnsi="Times New Roman"/>
                <w:sz w:val="24"/>
                <w:szCs w:val="24"/>
              </w:rPr>
              <w:t>Специалист.</w:t>
            </w:r>
          </w:p>
        </w:tc>
      </w:tr>
      <w:tr w:rsidR="00D57722" w:rsidRPr="000C6AF2" w:rsidTr="00894885">
        <w:tc>
          <w:tcPr>
            <w:tcW w:w="9493" w:type="dxa"/>
            <w:gridSpan w:val="3"/>
          </w:tcPr>
          <w:p w:rsidR="00D57722" w:rsidRPr="005A2DDC" w:rsidRDefault="00D57722"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Каразейское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D57722" w:rsidRPr="000C6AF2" w:rsidTr="00D81C97">
        <w:tc>
          <w:tcPr>
            <w:tcW w:w="6516" w:type="dxa"/>
          </w:tcPr>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5. Управление и распоряжение имуществом, находящимся в муниципальной собственности;</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8C4CB5" w:rsidRDefault="008C4CB5" w:rsidP="00912590">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57722" w:rsidRPr="005F4C85" w:rsidRDefault="008C4CB5" w:rsidP="00912590">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9. Подготовка и принятие решений об отсрочке уплаты налогов и сборов.</w:t>
            </w:r>
          </w:p>
        </w:tc>
        <w:tc>
          <w:tcPr>
            <w:tcW w:w="2977" w:type="dxa"/>
            <w:gridSpan w:val="2"/>
          </w:tcPr>
          <w:p w:rsidR="00D57722"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Начальник отдела;</w:t>
            </w:r>
          </w:p>
          <w:p w:rsidR="008C4CB5" w:rsidRDefault="008C4CB5" w:rsidP="008C4CB5">
            <w:pPr>
              <w:pStyle w:val="12"/>
              <w:spacing w:after="0" w:line="240" w:lineRule="auto"/>
              <w:ind w:left="0"/>
              <w:rPr>
                <w:rFonts w:ascii="Times New Roman" w:hAnsi="Times New Roman"/>
                <w:sz w:val="24"/>
                <w:szCs w:val="24"/>
              </w:rPr>
            </w:pPr>
          </w:p>
          <w:p w:rsidR="008C4CB5"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Главный специалист;</w:t>
            </w:r>
          </w:p>
          <w:p w:rsidR="008C4CB5" w:rsidRDefault="008C4CB5" w:rsidP="008C4CB5">
            <w:pPr>
              <w:pStyle w:val="12"/>
              <w:spacing w:after="0" w:line="240" w:lineRule="auto"/>
              <w:ind w:left="0"/>
              <w:rPr>
                <w:rFonts w:ascii="Times New Roman" w:hAnsi="Times New Roman"/>
                <w:sz w:val="24"/>
                <w:szCs w:val="24"/>
              </w:rPr>
            </w:pPr>
          </w:p>
          <w:p w:rsidR="008C4CB5"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w:t>
            </w:r>
          </w:p>
          <w:p w:rsidR="008C4CB5" w:rsidRDefault="008C4CB5" w:rsidP="008C4CB5">
            <w:pPr>
              <w:pStyle w:val="12"/>
              <w:spacing w:after="0" w:line="240" w:lineRule="auto"/>
              <w:ind w:left="0"/>
              <w:rPr>
                <w:rFonts w:ascii="Times New Roman" w:hAnsi="Times New Roman"/>
                <w:sz w:val="24"/>
                <w:szCs w:val="24"/>
              </w:rPr>
            </w:pPr>
          </w:p>
          <w:p w:rsidR="008C4CB5" w:rsidRPr="000C6AF2"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Специалист.</w:t>
            </w:r>
          </w:p>
        </w:tc>
      </w:tr>
      <w:tr w:rsidR="00D57722" w:rsidRPr="000C6AF2" w:rsidTr="00D53689">
        <w:tc>
          <w:tcPr>
            <w:tcW w:w="9493" w:type="dxa"/>
            <w:gridSpan w:val="3"/>
          </w:tcPr>
          <w:p w:rsidR="00D57722" w:rsidRPr="005A2DDC" w:rsidRDefault="00D57722"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Карымское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D57722" w:rsidRPr="000C6AF2" w:rsidTr="00D81C97">
        <w:tc>
          <w:tcPr>
            <w:tcW w:w="6516" w:type="dxa"/>
          </w:tcPr>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5. Управление и распоряжение имуществом, находящимся в муниципальной собственности;</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765A7B" w:rsidRDefault="00765A7B" w:rsidP="00765A7B">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lastRenderedPageBreak/>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57722" w:rsidRPr="0025253E" w:rsidRDefault="00765A7B" w:rsidP="00765A7B">
            <w:pPr>
              <w:pStyle w:val="12"/>
              <w:spacing w:after="0" w:line="240" w:lineRule="auto"/>
              <w:ind w:left="0"/>
              <w:rPr>
                <w:rFonts w:ascii="Times New Roman" w:hAnsi="Times New Roman"/>
                <w:color w:val="FF0000"/>
                <w:sz w:val="24"/>
                <w:szCs w:val="24"/>
              </w:rPr>
            </w:pPr>
            <w:r>
              <w:rPr>
                <w:rFonts w:ascii="Times New Roman" w:hAnsi="Times New Roman"/>
                <w:sz w:val="24"/>
                <w:szCs w:val="24"/>
              </w:rPr>
              <w:t xml:space="preserve">        9. Подготовка и принятие решений об отсрочке уплаты налогов и сборов.</w:t>
            </w:r>
          </w:p>
        </w:tc>
        <w:tc>
          <w:tcPr>
            <w:tcW w:w="2977" w:type="dxa"/>
            <w:gridSpan w:val="2"/>
          </w:tcPr>
          <w:p w:rsidR="00D57722" w:rsidRDefault="00765A7B" w:rsidP="005E1079">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Главный специалист по финансам и налогам</w:t>
            </w:r>
            <w:r w:rsidR="001365FE">
              <w:rPr>
                <w:rFonts w:ascii="Times New Roman" w:hAnsi="Times New Roman"/>
                <w:sz w:val="24"/>
                <w:szCs w:val="24"/>
              </w:rPr>
              <w:t>, анализу и прогнозированию социально экономическому развитию, управлению муниципальным имуществом, торговле и бытовому обслуживанию;</w:t>
            </w:r>
          </w:p>
          <w:p w:rsidR="001365FE" w:rsidRDefault="001365FE" w:rsidP="005E1079">
            <w:pPr>
              <w:pStyle w:val="12"/>
              <w:spacing w:after="0" w:line="240" w:lineRule="auto"/>
              <w:ind w:left="0"/>
              <w:jc w:val="both"/>
              <w:rPr>
                <w:rFonts w:ascii="Times New Roman" w:hAnsi="Times New Roman"/>
                <w:sz w:val="24"/>
                <w:szCs w:val="24"/>
              </w:rPr>
            </w:pPr>
          </w:p>
          <w:p w:rsidR="001365FE" w:rsidRDefault="001365FE" w:rsidP="005E107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w:t>
            </w:r>
            <w:proofErr w:type="gramStart"/>
            <w:r>
              <w:rPr>
                <w:rFonts w:ascii="Times New Roman" w:hAnsi="Times New Roman"/>
                <w:sz w:val="24"/>
                <w:szCs w:val="24"/>
              </w:rPr>
              <w:t>специалист  отдела</w:t>
            </w:r>
            <w:proofErr w:type="gramEnd"/>
            <w:r>
              <w:rPr>
                <w:rFonts w:ascii="Times New Roman" w:hAnsi="Times New Roman"/>
                <w:sz w:val="24"/>
                <w:szCs w:val="24"/>
              </w:rPr>
              <w:t xml:space="preserve"> ГО, ЧС и ЖКХ;</w:t>
            </w:r>
          </w:p>
          <w:p w:rsidR="001365FE" w:rsidRDefault="001365FE" w:rsidP="005E1079">
            <w:pPr>
              <w:pStyle w:val="12"/>
              <w:spacing w:after="0" w:line="240" w:lineRule="auto"/>
              <w:ind w:left="0"/>
              <w:jc w:val="both"/>
              <w:rPr>
                <w:rFonts w:ascii="Times New Roman" w:hAnsi="Times New Roman"/>
                <w:sz w:val="24"/>
                <w:szCs w:val="24"/>
              </w:rPr>
            </w:pPr>
          </w:p>
          <w:p w:rsidR="001365FE" w:rsidRDefault="001365FE" w:rsidP="005E107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Ведущий </w:t>
            </w:r>
            <w:proofErr w:type="gramStart"/>
            <w:r>
              <w:rPr>
                <w:rFonts w:ascii="Times New Roman" w:hAnsi="Times New Roman"/>
                <w:sz w:val="24"/>
                <w:szCs w:val="24"/>
              </w:rPr>
              <w:t>специалист  организационного</w:t>
            </w:r>
            <w:proofErr w:type="gramEnd"/>
            <w:r>
              <w:rPr>
                <w:rFonts w:ascii="Times New Roman" w:hAnsi="Times New Roman"/>
                <w:sz w:val="24"/>
                <w:szCs w:val="24"/>
              </w:rPr>
              <w:t xml:space="preserve"> отдела по работе с населением;</w:t>
            </w:r>
          </w:p>
          <w:p w:rsidR="005F49FE" w:rsidRDefault="005F49FE" w:rsidP="005E1079">
            <w:pPr>
              <w:pStyle w:val="12"/>
              <w:spacing w:after="0" w:line="240" w:lineRule="auto"/>
              <w:ind w:left="0"/>
              <w:jc w:val="both"/>
              <w:rPr>
                <w:rFonts w:ascii="Times New Roman" w:hAnsi="Times New Roman"/>
                <w:sz w:val="24"/>
                <w:szCs w:val="24"/>
              </w:rPr>
            </w:pPr>
          </w:p>
          <w:p w:rsidR="005F49FE" w:rsidRDefault="005F49FE" w:rsidP="005F49FE">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Ведущий </w:t>
            </w:r>
            <w:proofErr w:type="gramStart"/>
            <w:r>
              <w:rPr>
                <w:rFonts w:ascii="Times New Roman" w:hAnsi="Times New Roman"/>
                <w:sz w:val="24"/>
                <w:szCs w:val="24"/>
              </w:rPr>
              <w:t>специалист  организационного</w:t>
            </w:r>
            <w:proofErr w:type="gramEnd"/>
            <w:r>
              <w:rPr>
                <w:rFonts w:ascii="Times New Roman" w:hAnsi="Times New Roman"/>
                <w:sz w:val="24"/>
                <w:szCs w:val="24"/>
              </w:rPr>
              <w:t xml:space="preserve"> отдела по работе с населением;</w:t>
            </w:r>
          </w:p>
          <w:p w:rsidR="001365FE" w:rsidRDefault="001365FE" w:rsidP="005E1079">
            <w:pPr>
              <w:pStyle w:val="12"/>
              <w:spacing w:after="0" w:line="240" w:lineRule="auto"/>
              <w:ind w:left="0"/>
              <w:jc w:val="both"/>
              <w:rPr>
                <w:rFonts w:ascii="Times New Roman" w:hAnsi="Times New Roman"/>
                <w:sz w:val="24"/>
                <w:szCs w:val="24"/>
              </w:rPr>
            </w:pPr>
          </w:p>
          <w:p w:rsidR="001365FE" w:rsidRDefault="001365FE" w:rsidP="00031001">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правовым вопросам, по охране труда и техники безопасности, ведению архива по делам молодежи, по организационной и кадровой (Управлению делами) и совершение нотариальных действий.</w:t>
            </w:r>
          </w:p>
        </w:tc>
      </w:tr>
      <w:tr w:rsidR="00D57722" w:rsidRPr="000C6AF2" w:rsidTr="00B15B82">
        <w:tc>
          <w:tcPr>
            <w:tcW w:w="9493" w:type="dxa"/>
            <w:gridSpan w:val="3"/>
          </w:tcPr>
          <w:p w:rsidR="00D57722" w:rsidRPr="005A2DDC" w:rsidRDefault="00D57722"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lastRenderedPageBreak/>
              <w:t>Кундуйское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D57722" w:rsidRPr="000C6AF2" w:rsidTr="00D81C97">
        <w:tc>
          <w:tcPr>
            <w:tcW w:w="6516" w:type="dxa"/>
          </w:tcPr>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5. Управление и распоряжение имуществом, находящимся в муниципальной собственности;</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511B41" w:rsidRDefault="00511B41" w:rsidP="00511B41">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D57722" w:rsidRPr="00727753" w:rsidRDefault="00511B41" w:rsidP="00511B41">
            <w:pPr>
              <w:pStyle w:val="20"/>
              <w:spacing w:after="0" w:line="240" w:lineRule="auto"/>
              <w:ind w:left="0"/>
              <w:rPr>
                <w:rFonts w:ascii="Times New Roman" w:hAnsi="Times New Roman"/>
                <w:sz w:val="24"/>
                <w:szCs w:val="24"/>
              </w:rPr>
            </w:pPr>
            <w:r>
              <w:rPr>
                <w:rFonts w:ascii="Times New Roman" w:hAnsi="Times New Roman"/>
                <w:sz w:val="24"/>
                <w:szCs w:val="24"/>
              </w:rPr>
              <w:t xml:space="preserve">        9. Подготовка и принятие решений об отсрочке уплаты налогов и сборов.</w:t>
            </w:r>
          </w:p>
        </w:tc>
        <w:tc>
          <w:tcPr>
            <w:tcW w:w="2977" w:type="dxa"/>
            <w:gridSpan w:val="2"/>
          </w:tcPr>
          <w:p w:rsidR="00D57722" w:rsidRDefault="00C64E49" w:rsidP="00C64E4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w:t>
            </w:r>
            <w:proofErr w:type="gramStart"/>
            <w:r>
              <w:rPr>
                <w:rFonts w:ascii="Times New Roman" w:hAnsi="Times New Roman"/>
                <w:sz w:val="24"/>
                <w:szCs w:val="24"/>
              </w:rPr>
              <w:t>специалист  по</w:t>
            </w:r>
            <w:proofErr w:type="gramEnd"/>
            <w:r>
              <w:rPr>
                <w:rFonts w:ascii="Times New Roman" w:hAnsi="Times New Roman"/>
                <w:sz w:val="24"/>
                <w:szCs w:val="24"/>
              </w:rPr>
              <w:t xml:space="preserve"> бюджетным  вопросам  и вопросам социально-экономического развития;</w:t>
            </w:r>
          </w:p>
          <w:p w:rsidR="00C64E49" w:rsidRDefault="00C64E49" w:rsidP="00C64E49">
            <w:pPr>
              <w:pStyle w:val="12"/>
              <w:spacing w:after="0" w:line="240" w:lineRule="auto"/>
              <w:ind w:left="0"/>
              <w:jc w:val="both"/>
              <w:rPr>
                <w:rFonts w:ascii="Times New Roman" w:hAnsi="Times New Roman"/>
                <w:sz w:val="24"/>
                <w:szCs w:val="24"/>
              </w:rPr>
            </w:pPr>
          </w:p>
          <w:p w:rsidR="00C64E49" w:rsidRDefault="00C64E49" w:rsidP="00C64E4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специалист по организационной </w:t>
            </w:r>
            <w:proofErr w:type="gramStart"/>
            <w:r>
              <w:rPr>
                <w:rFonts w:ascii="Times New Roman" w:hAnsi="Times New Roman"/>
                <w:sz w:val="24"/>
                <w:szCs w:val="24"/>
              </w:rPr>
              <w:t>работе  администрации</w:t>
            </w:r>
            <w:proofErr w:type="gramEnd"/>
            <w:r>
              <w:rPr>
                <w:rFonts w:ascii="Times New Roman" w:hAnsi="Times New Roman"/>
                <w:sz w:val="24"/>
                <w:szCs w:val="24"/>
              </w:rPr>
              <w:t xml:space="preserve"> и социальной работе с населением;</w:t>
            </w:r>
          </w:p>
          <w:p w:rsidR="00C64E49" w:rsidRDefault="00C64E49" w:rsidP="00C64E49">
            <w:pPr>
              <w:pStyle w:val="12"/>
              <w:spacing w:after="0" w:line="240" w:lineRule="auto"/>
              <w:ind w:left="0"/>
              <w:jc w:val="both"/>
              <w:rPr>
                <w:rFonts w:ascii="Times New Roman" w:hAnsi="Times New Roman"/>
                <w:sz w:val="24"/>
                <w:szCs w:val="24"/>
              </w:rPr>
            </w:pPr>
          </w:p>
          <w:p w:rsidR="00C64E49" w:rsidRDefault="00C64E49" w:rsidP="00C64E49">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Главный специалист по земельным вопросам, ведению </w:t>
            </w:r>
            <w:proofErr w:type="spellStart"/>
            <w:r>
              <w:rPr>
                <w:rFonts w:ascii="Times New Roman" w:hAnsi="Times New Roman"/>
                <w:sz w:val="24"/>
                <w:szCs w:val="24"/>
              </w:rPr>
              <w:t>похозяйственного</w:t>
            </w:r>
            <w:proofErr w:type="spellEnd"/>
            <w:r>
              <w:rPr>
                <w:rFonts w:ascii="Times New Roman" w:hAnsi="Times New Roman"/>
                <w:sz w:val="24"/>
                <w:szCs w:val="24"/>
              </w:rPr>
              <w:t xml:space="preserve"> </w:t>
            </w:r>
            <w:proofErr w:type="gramStart"/>
            <w:r>
              <w:rPr>
                <w:rFonts w:ascii="Times New Roman" w:hAnsi="Times New Roman"/>
                <w:sz w:val="24"/>
                <w:szCs w:val="24"/>
              </w:rPr>
              <w:t>учета  и</w:t>
            </w:r>
            <w:proofErr w:type="gramEnd"/>
            <w:r>
              <w:rPr>
                <w:rFonts w:ascii="Times New Roman" w:hAnsi="Times New Roman"/>
                <w:sz w:val="24"/>
                <w:szCs w:val="24"/>
              </w:rPr>
              <w:t xml:space="preserve"> учета муниципального имущества;</w:t>
            </w:r>
          </w:p>
          <w:p w:rsidR="00C64E49" w:rsidRDefault="00C64E49" w:rsidP="00C64E49">
            <w:pPr>
              <w:pStyle w:val="12"/>
              <w:spacing w:after="0" w:line="240" w:lineRule="auto"/>
              <w:ind w:left="0"/>
              <w:jc w:val="both"/>
              <w:rPr>
                <w:rFonts w:ascii="Times New Roman" w:hAnsi="Times New Roman"/>
                <w:sz w:val="24"/>
                <w:szCs w:val="24"/>
              </w:rPr>
            </w:pPr>
          </w:p>
          <w:p w:rsidR="00C64E49" w:rsidRDefault="00C64E49" w:rsidP="00C64E49">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 по вопросам ЖКХ и благоустройства.</w:t>
            </w:r>
          </w:p>
        </w:tc>
      </w:tr>
      <w:tr w:rsidR="00D57722" w:rsidRPr="000C6AF2" w:rsidTr="00E74F4D">
        <w:tc>
          <w:tcPr>
            <w:tcW w:w="9493" w:type="dxa"/>
            <w:gridSpan w:val="3"/>
          </w:tcPr>
          <w:p w:rsidR="00D57722" w:rsidRPr="005A2DDC" w:rsidRDefault="002D05A5" w:rsidP="00896EEA">
            <w:pPr>
              <w:pStyle w:val="12"/>
              <w:numPr>
                <w:ilvl w:val="0"/>
                <w:numId w:val="16"/>
              </w:numPr>
              <w:spacing w:after="0" w:line="240" w:lineRule="auto"/>
              <w:jc w:val="center"/>
              <w:rPr>
                <w:rFonts w:ascii="Times New Roman" w:hAnsi="Times New Roman"/>
                <w:b/>
                <w:sz w:val="24"/>
                <w:szCs w:val="24"/>
              </w:rPr>
            </w:pPr>
            <w:r w:rsidRPr="005A2DDC">
              <w:rPr>
                <w:rFonts w:ascii="Times New Roman" w:hAnsi="Times New Roman"/>
                <w:b/>
                <w:sz w:val="24"/>
                <w:szCs w:val="24"/>
              </w:rPr>
              <w:t xml:space="preserve">Ленинское </w:t>
            </w:r>
            <w:r w:rsidR="00E40982">
              <w:rPr>
                <w:rFonts w:ascii="Times New Roman" w:hAnsi="Times New Roman"/>
                <w:b/>
                <w:sz w:val="24"/>
                <w:szCs w:val="24"/>
              </w:rPr>
              <w:t>сельское поселение</w:t>
            </w:r>
          </w:p>
        </w:tc>
      </w:tr>
      <w:tr w:rsidR="00D57722" w:rsidRPr="000C6AF2" w:rsidTr="00D81C97">
        <w:tc>
          <w:tcPr>
            <w:tcW w:w="6516" w:type="dxa"/>
          </w:tcPr>
          <w:p w:rsidR="00912590" w:rsidRDefault="00912590" w:rsidP="009B3E84">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1. Размещение заказов на поставку товаров, выполнение работ и оказание услуг для муниципальных нужд;</w:t>
            </w:r>
          </w:p>
          <w:p w:rsidR="00912590" w:rsidRDefault="00912590" w:rsidP="009B3E84">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2. Осуществление </w:t>
            </w:r>
            <w:proofErr w:type="gramStart"/>
            <w:r>
              <w:rPr>
                <w:rFonts w:ascii="Times New Roman" w:hAnsi="Times New Roman"/>
                <w:sz w:val="24"/>
                <w:szCs w:val="24"/>
              </w:rPr>
              <w:t>муниципального  надзора</w:t>
            </w:r>
            <w:proofErr w:type="gramEnd"/>
            <w:r>
              <w:rPr>
                <w:rFonts w:ascii="Times New Roman" w:hAnsi="Times New Roman"/>
                <w:sz w:val="24"/>
                <w:szCs w:val="24"/>
              </w:rPr>
              <w:t xml:space="preserve"> и контроля;</w:t>
            </w:r>
          </w:p>
          <w:p w:rsidR="00D57722" w:rsidRDefault="00912590"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Подготовка и принятие </w:t>
            </w:r>
            <w:proofErr w:type="gramStart"/>
            <w:r>
              <w:rPr>
                <w:rFonts w:ascii="Times New Roman" w:hAnsi="Times New Roman"/>
                <w:sz w:val="24"/>
                <w:szCs w:val="24"/>
              </w:rPr>
              <w:t>решений  о</w:t>
            </w:r>
            <w:proofErr w:type="gramEnd"/>
            <w:r>
              <w:rPr>
                <w:rFonts w:ascii="Times New Roman" w:hAnsi="Times New Roman"/>
                <w:sz w:val="24"/>
                <w:szCs w:val="24"/>
              </w:rPr>
              <w:t xml:space="preserve"> распределении бюджетных ассигнований, субсидий, межбюджетных трансфертов, а также ограниченных ресурсов;</w:t>
            </w:r>
          </w:p>
          <w:p w:rsidR="00912590" w:rsidRDefault="00912590"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Организация  по</w:t>
            </w:r>
            <w:proofErr w:type="gramEnd"/>
            <w:r>
              <w:rPr>
                <w:rFonts w:ascii="Times New Roman" w:hAnsi="Times New Roman"/>
                <w:sz w:val="24"/>
                <w:szCs w:val="24"/>
              </w:rPr>
              <w:t xml:space="preserve"> продаже муниципального имущества;</w:t>
            </w:r>
          </w:p>
          <w:p w:rsidR="009B3E84" w:rsidRDefault="009B3E84" w:rsidP="009B3E84">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lastRenderedPageBreak/>
              <w:t xml:space="preserve">5. Предоставление права на заключение </w:t>
            </w:r>
            <w:proofErr w:type="gramStart"/>
            <w:r>
              <w:rPr>
                <w:rFonts w:ascii="Times New Roman" w:hAnsi="Times New Roman"/>
                <w:sz w:val="24"/>
                <w:szCs w:val="24"/>
              </w:rPr>
              <w:t>договоров  аренды</w:t>
            </w:r>
            <w:proofErr w:type="gramEnd"/>
            <w:r>
              <w:rPr>
                <w:rFonts w:ascii="Times New Roman" w:hAnsi="Times New Roman"/>
                <w:sz w:val="24"/>
                <w:szCs w:val="24"/>
              </w:rPr>
              <w:t xml:space="preserve"> земельных участков, других объектов недвижимого имущества, находящихся в муниципальной собственности;</w:t>
            </w:r>
          </w:p>
          <w:p w:rsidR="009B3E84" w:rsidRDefault="009B3E84"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Подготовка и принятие </w:t>
            </w:r>
            <w:proofErr w:type="gramStart"/>
            <w:r>
              <w:rPr>
                <w:rFonts w:ascii="Times New Roman" w:hAnsi="Times New Roman"/>
                <w:sz w:val="24"/>
                <w:szCs w:val="24"/>
              </w:rPr>
              <w:t>решения  о</w:t>
            </w:r>
            <w:proofErr w:type="gramEnd"/>
            <w:r>
              <w:rPr>
                <w:rFonts w:ascii="Times New Roman" w:hAnsi="Times New Roman"/>
                <w:sz w:val="24"/>
                <w:szCs w:val="24"/>
              </w:rPr>
              <w:t xml:space="preserve"> возврате или зачете излишне уплаченных или излишне взысканных сумм штрафов;</w:t>
            </w:r>
          </w:p>
          <w:p w:rsidR="009B3E84" w:rsidRDefault="009B3E84"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 Подготовка и принятие решений о </w:t>
            </w:r>
            <w:proofErr w:type="gramStart"/>
            <w:r>
              <w:rPr>
                <w:rFonts w:ascii="Times New Roman" w:hAnsi="Times New Roman"/>
                <w:sz w:val="24"/>
                <w:szCs w:val="24"/>
              </w:rPr>
              <w:t>возврате  или</w:t>
            </w:r>
            <w:proofErr w:type="gramEnd"/>
            <w:r>
              <w:rPr>
                <w:rFonts w:ascii="Times New Roman" w:hAnsi="Times New Roman"/>
                <w:sz w:val="24"/>
                <w:szCs w:val="24"/>
              </w:rPr>
              <w:t xml:space="preserve"> зачете излишне уплаченных сумм штрафов;</w:t>
            </w:r>
          </w:p>
          <w:p w:rsidR="009B3E84" w:rsidRDefault="00D82F6E"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8. Пред</w:t>
            </w:r>
            <w:r w:rsidR="009B3E84">
              <w:rPr>
                <w:rFonts w:ascii="Times New Roman" w:hAnsi="Times New Roman"/>
                <w:sz w:val="24"/>
                <w:szCs w:val="24"/>
              </w:rPr>
              <w:t xml:space="preserve">ставление в судебных </w:t>
            </w:r>
            <w:proofErr w:type="gramStart"/>
            <w:r w:rsidR="009B3E84">
              <w:rPr>
                <w:rFonts w:ascii="Times New Roman" w:hAnsi="Times New Roman"/>
                <w:sz w:val="24"/>
                <w:szCs w:val="24"/>
              </w:rPr>
              <w:t>органах  прав</w:t>
            </w:r>
            <w:proofErr w:type="gramEnd"/>
            <w:r w:rsidR="009B3E84">
              <w:rPr>
                <w:rFonts w:ascii="Times New Roman" w:hAnsi="Times New Roman"/>
                <w:sz w:val="24"/>
                <w:szCs w:val="24"/>
              </w:rPr>
              <w:t xml:space="preserve"> и законных интересов  муниципального образования;</w:t>
            </w:r>
          </w:p>
          <w:p w:rsidR="009B3E84" w:rsidRDefault="009B3E84"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 Регистрация муниципального </w:t>
            </w:r>
            <w:proofErr w:type="gramStart"/>
            <w:r>
              <w:rPr>
                <w:rFonts w:ascii="Times New Roman" w:hAnsi="Times New Roman"/>
                <w:sz w:val="24"/>
                <w:szCs w:val="24"/>
              </w:rPr>
              <w:t>имущества  и</w:t>
            </w:r>
            <w:proofErr w:type="gramEnd"/>
            <w:r>
              <w:rPr>
                <w:rFonts w:ascii="Times New Roman" w:hAnsi="Times New Roman"/>
                <w:sz w:val="24"/>
                <w:szCs w:val="24"/>
              </w:rPr>
              <w:t xml:space="preserve"> ведение реестра (базы данных) муниципального имущества;</w:t>
            </w:r>
          </w:p>
          <w:p w:rsidR="009B3E84" w:rsidRDefault="009B3E84"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10. Предоставление муниципальных услуг гражданам и организациям;</w:t>
            </w:r>
          </w:p>
          <w:p w:rsidR="009B3E84" w:rsidRDefault="009B3E84" w:rsidP="009B3E84">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11. Хранение и распределение материально-технических ресурсов.</w:t>
            </w:r>
          </w:p>
          <w:p w:rsidR="009B3E84" w:rsidRPr="00727753" w:rsidRDefault="009B3E84" w:rsidP="00912590">
            <w:pPr>
              <w:pStyle w:val="12"/>
              <w:spacing w:after="0" w:line="240" w:lineRule="auto"/>
              <w:ind w:left="0" w:firstLine="596"/>
              <w:jc w:val="both"/>
              <w:rPr>
                <w:rFonts w:ascii="Times New Roman" w:hAnsi="Times New Roman"/>
                <w:sz w:val="24"/>
                <w:szCs w:val="24"/>
              </w:rPr>
            </w:pPr>
          </w:p>
        </w:tc>
        <w:tc>
          <w:tcPr>
            <w:tcW w:w="2977" w:type="dxa"/>
            <w:gridSpan w:val="2"/>
          </w:tcPr>
          <w:p w:rsidR="00D57722" w:rsidRDefault="00867E17" w:rsidP="00867E17">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Главный специалист по финансам;</w:t>
            </w:r>
          </w:p>
          <w:p w:rsidR="00867E17" w:rsidRDefault="00867E17" w:rsidP="00867E17">
            <w:pPr>
              <w:pStyle w:val="12"/>
              <w:spacing w:after="0" w:line="240" w:lineRule="auto"/>
              <w:ind w:left="0"/>
              <w:jc w:val="both"/>
              <w:rPr>
                <w:rFonts w:ascii="Times New Roman" w:hAnsi="Times New Roman"/>
                <w:sz w:val="24"/>
                <w:szCs w:val="24"/>
              </w:rPr>
            </w:pPr>
          </w:p>
          <w:p w:rsidR="00867E17" w:rsidRDefault="00867E17" w:rsidP="00867E17">
            <w:pPr>
              <w:pStyle w:val="12"/>
              <w:spacing w:after="0" w:line="240" w:lineRule="auto"/>
              <w:ind w:left="0"/>
              <w:jc w:val="both"/>
              <w:rPr>
                <w:rFonts w:ascii="Times New Roman" w:hAnsi="Times New Roman"/>
                <w:sz w:val="24"/>
                <w:szCs w:val="24"/>
              </w:rPr>
            </w:pPr>
            <w:r>
              <w:rPr>
                <w:rFonts w:ascii="Times New Roman" w:hAnsi="Times New Roman"/>
                <w:sz w:val="24"/>
                <w:szCs w:val="24"/>
              </w:rPr>
              <w:t>Главный специалист по ЖКХ и земельным вопросам;</w:t>
            </w:r>
          </w:p>
          <w:p w:rsidR="00867E17" w:rsidRDefault="00867E17" w:rsidP="00867E17">
            <w:pPr>
              <w:pStyle w:val="12"/>
              <w:spacing w:after="0" w:line="240" w:lineRule="auto"/>
              <w:ind w:left="0"/>
              <w:jc w:val="both"/>
              <w:rPr>
                <w:rFonts w:ascii="Times New Roman" w:hAnsi="Times New Roman"/>
                <w:sz w:val="24"/>
                <w:szCs w:val="24"/>
              </w:rPr>
            </w:pPr>
          </w:p>
          <w:p w:rsidR="00867E17" w:rsidRDefault="00867E17" w:rsidP="00867E17">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работе с населением;</w:t>
            </w:r>
          </w:p>
          <w:p w:rsidR="00867E17" w:rsidRDefault="00867E17" w:rsidP="00867E17">
            <w:pPr>
              <w:pStyle w:val="12"/>
              <w:spacing w:after="0" w:line="240" w:lineRule="auto"/>
              <w:ind w:left="0"/>
              <w:jc w:val="both"/>
              <w:rPr>
                <w:rFonts w:ascii="Times New Roman" w:hAnsi="Times New Roman"/>
                <w:sz w:val="24"/>
                <w:szCs w:val="24"/>
              </w:rPr>
            </w:pPr>
          </w:p>
          <w:p w:rsidR="00867E17" w:rsidRDefault="00867E17" w:rsidP="00867E17">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Ведущий специалист по социально-организационной работе. </w:t>
            </w:r>
          </w:p>
        </w:tc>
      </w:tr>
      <w:tr w:rsidR="002D05A5" w:rsidRPr="000C6AF2" w:rsidTr="003C3193">
        <w:tc>
          <w:tcPr>
            <w:tcW w:w="9493" w:type="dxa"/>
            <w:gridSpan w:val="3"/>
          </w:tcPr>
          <w:p w:rsidR="002D05A5" w:rsidRPr="005A2DDC" w:rsidRDefault="002D05A5"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lastRenderedPageBreak/>
              <w:t>Лермонтовское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D05A5" w:rsidRPr="000C6AF2" w:rsidTr="00D81C97">
        <w:tc>
          <w:tcPr>
            <w:tcW w:w="6516" w:type="dxa"/>
          </w:tcPr>
          <w:p w:rsidR="00346838" w:rsidRDefault="00346838" w:rsidP="00346838">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1. Размещение заказов на поставку товаров, выполнение работ и оказание услуг для муниципальных нужд;</w:t>
            </w:r>
          </w:p>
          <w:p w:rsidR="00346838" w:rsidRDefault="00346838" w:rsidP="00346838">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2. Осуществление муниципального надзора и контроля;</w:t>
            </w:r>
          </w:p>
          <w:p w:rsidR="00346838" w:rsidRDefault="00346838"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3. 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46838" w:rsidRDefault="00346838"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4. Организация продажи муниципального имущества, иного имущества, принадлежащего муниципальному образованию;</w:t>
            </w:r>
          </w:p>
          <w:p w:rsidR="00346838" w:rsidRDefault="00D82F6E"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Предоставление права на заключение </w:t>
            </w:r>
            <w:proofErr w:type="gramStart"/>
            <w:r>
              <w:rPr>
                <w:rFonts w:ascii="Times New Roman" w:hAnsi="Times New Roman"/>
                <w:sz w:val="24"/>
                <w:szCs w:val="24"/>
              </w:rPr>
              <w:t>договоров  аренды</w:t>
            </w:r>
            <w:proofErr w:type="gramEnd"/>
            <w:r>
              <w:rPr>
                <w:rFonts w:ascii="Times New Roman" w:hAnsi="Times New Roman"/>
                <w:sz w:val="24"/>
                <w:szCs w:val="24"/>
              </w:rPr>
              <w:t xml:space="preserve"> земельных участков, других объектов недвижимого имущества, находящихся в муниципальной собственности;</w:t>
            </w:r>
          </w:p>
          <w:p w:rsidR="00D82F6E" w:rsidRDefault="00D82F6E"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Подготовка и принятие решений о возврате или </w:t>
            </w:r>
            <w:proofErr w:type="gramStart"/>
            <w:r>
              <w:rPr>
                <w:rFonts w:ascii="Times New Roman" w:hAnsi="Times New Roman"/>
                <w:sz w:val="24"/>
                <w:szCs w:val="24"/>
              </w:rPr>
              <w:t>зачете  излишне</w:t>
            </w:r>
            <w:proofErr w:type="gramEnd"/>
            <w:r>
              <w:rPr>
                <w:rFonts w:ascii="Times New Roman" w:hAnsi="Times New Roman"/>
                <w:sz w:val="24"/>
                <w:szCs w:val="24"/>
              </w:rPr>
              <w:t xml:space="preserve"> уплаченных  сумм налогов и сборов, а также пеней и штрафов.</w:t>
            </w:r>
          </w:p>
          <w:p w:rsidR="00D82F6E" w:rsidRDefault="00D82F6E"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 Подготовка и принятие </w:t>
            </w:r>
            <w:proofErr w:type="gramStart"/>
            <w:r>
              <w:rPr>
                <w:rFonts w:ascii="Times New Roman" w:hAnsi="Times New Roman"/>
                <w:sz w:val="24"/>
                <w:szCs w:val="24"/>
              </w:rPr>
              <w:t>решений  об</w:t>
            </w:r>
            <w:proofErr w:type="gramEnd"/>
            <w:r>
              <w:rPr>
                <w:rFonts w:ascii="Times New Roman" w:hAnsi="Times New Roman"/>
                <w:sz w:val="24"/>
                <w:szCs w:val="24"/>
              </w:rPr>
              <w:t xml:space="preserve"> отсрочке уплаты  налогов и сборов.</w:t>
            </w:r>
          </w:p>
          <w:p w:rsidR="00D82F6E" w:rsidRDefault="00D82F6E"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8. Выдача разрешений на отдельные виды работ и иные аналогичные действия;</w:t>
            </w:r>
          </w:p>
          <w:p w:rsidR="00D82F6E" w:rsidRDefault="00D82F6E"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 Возбуждение и </w:t>
            </w:r>
            <w:proofErr w:type="gramStart"/>
            <w:r>
              <w:rPr>
                <w:rFonts w:ascii="Times New Roman" w:hAnsi="Times New Roman"/>
                <w:sz w:val="24"/>
                <w:szCs w:val="24"/>
              </w:rPr>
              <w:t>рассмотрение  дел</w:t>
            </w:r>
            <w:proofErr w:type="gramEnd"/>
            <w:r>
              <w:rPr>
                <w:rFonts w:ascii="Times New Roman" w:hAnsi="Times New Roman"/>
                <w:sz w:val="24"/>
                <w:szCs w:val="24"/>
              </w:rPr>
              <w:t xml:space="preserve"> об административных правонарушениях, проведение административного расследования;</w:t>
            </w:r>
          </w:p>
          <w:p w:rsidR="00282633" w:rsidRDefault="00282633"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 Представление в судебных </w:t>
            </w:r>
            <w:proofErr w:type="gramStart"/>
            <w:r>
              <w:rPr>
                <w:rFonts w:ascii="Times New Roman" w:hAnsi="Times New Roman"/>
                <w:sz w:val="24"/>
                <w:szCs w:val="24"/>
              </w:rPr>
              <w:t>органах  прав</w:t>
            </w:r>
            <w:proofErr w:type="gramEnd"/>
            <w:r>
              <w:rPr>
                <w:rFonts w:ascii="Times New Roman" w:hAnsi="Times New Roman"/>
                <w:sz w:val="24"/>
                <w:szCs w:val="24"/>
              </w:rPr>
              <w:t xml:space="preserve"> и законных интересов администрации </w:t>
            </w:r>
            <w:proofErr w:type="spellStart"/>
            <w:r>
              <w:rPr>
                <w:rFonts w:ascii="Times New Roman" w:hAnsi="Times New Roman"/>
                <w:sz w:val="24"/>
                <w:szCs w:val="24"/>
              </w:rPr>
              <w:t>Лермонтовского</w:t>
            </w:r>
            <w:proofErr w:type="spellEnd"/>
            <w:r>
              <w:rPr>
                <w:rFonts w:ascii="Times New Roman" w:hAnsi="Times New Roman"/>
                <w:sz w:val="24"/>
                <w:szCs w:val="24"/>
              </w:rPr>
              <w:t xml:space="preserve"> сельского поселения;</w:t>
            </w:r>
          </w:p>
          <w:p w:rsidR="00282633" w:rsidRDefault="00282633"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 Регистрация имущества и ведение </w:t>
            </w:r>
            <w:proofErr w:type="gramStart"/>
            <w:r>
              <w:rPr>
                <w:rFonts w:ascii="Times New Roman" w:hAnsi="Times New Roman"/>
                <w:sz w:val="24"/>
                <w:szCs w:val="24"/>
              </w:rPr>
              <w:t>баз</w:t>
            </w:r>
            <w:proofErr w:type="gramEnd"/>
            <w:r>
              <w:rPr>
                <w:rFonts w:ascii="Times New Roman" w:hAnsi="Times New Roman"/>
                <w:sz w:val="24"/>
                <w:szCs w:val="24"/>
              </w:rPr>
              <w:t xml:space="preserve"> данных имущества;</w:t>
            </w:r>
          </w:p>
          <w:p w:rsidR="00282633" w:rsidRDefault="00282633"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12. Предоставление муниципальных услуг гражданам и организациям;</w:t>
            </w:r>
          </w:p>
          <w:p w:rsidR="00282633" w:rsidRDefault="00282633"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13. Проведение </w:t>
            </w:r>
            <w:proofErr w:type="gramStart"/>
            <w:r>
              <w:rPr>
                <w:rFonts w:ascii="Times New Roman" w:hAnsi="Times New Roman"/>
                <w:sz w:val="24"/>
                <w:szCs w:val="24"/>
              </w:rPr>
              <w:t>расследований  причин</w:t>
            </w:r>
            <w:proofErr w:type="gramEnd"/>
            <w:r>
              <w:rPr>
                <w:rFonts w:ascii="Times New Roman" w:hAnsi="Times New Roman"/>
                <w:sz w:val="24"/>
                <w:szCs w:val="24"/>
              </w:rPr>
              <w:t xml:space="preserve"> возникновения  несчастных случае на производстве  по факту причинения  вреда муниципальному имуществу;</w:t>
            </w:r>
          </w:p>
          <w:p w:rsidR="00282633" w:rsidRDefault="00282633" w:rsidP="00346838">
            <w:pPr>
              <w:pStyle w:val="12"/>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14. Хранение и распределение материально-технических ресурсов;</w:t>
            </w:r>
          </w:p>
          <w:p w:rsidR="002D05A5" w:rsidRPr="00727753" w:rsidRDefault="00282633" w:rsidP="00282633">
            <w:pPr>
              <w:pStyle w:val="3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15. Проведение расследований причин возникновения чрезвычайных ситуаций природного и техногенного характера, аварий, несчастных случаев на </w:t>
            </w:r>
            <w:proofErr w:type="gramStart"/>
            <w:r>
              <w:rPr>
                <w:rFonts w:ascii="Times New Roman" w:hAnsi="Times New Roman"/>
                <w:sz w:val="24"/>
                <w:szCs w:val="24"/>
              </w:rPr>
              <w:t>производстве,  инфекционных</w:t>
            </w:r>
            <w:proofErr w:type="gramEnd"/>
            <w:r>
              <w:rPr>
                <w:rFonts w:ascii="Times New Roman" w:hAnsi="Times New Roman"/>
                <w:sz w:val="24"/>
                <w:szCs w:val="24"/>
              </w:rPr>
              <w:t xml:space="preserve"> и массовых неинфекционных заболеваний людей, животных и растений, причинение вреда окружающей среде, имуществу граждан и юридических лиц, муниципальному имуществу. </w:t>
            </w:r>
          </w:p>
        </w:tc>
        <w:tc>
          <w:tcPr>
            <w:tcW w:w="2977" w:type="dxa"/>
            <w:gridSpan w:val="2"/>
          </w:tcPr>
          <w:p w:rsidR="002D05A5" w:rsidRPr="00AB00B5" w:rsidRDefault="001D271F" w:rsidP="001D271F">
            <w:pPr>
              <w:pStyle w:val="12"/>
              <w:spacing w:after="0" w:line="240" w:lineRule="auto"/>
              <w:ind w:left="0"/>
              <w:jc w:val="both"/>
              <w:rPr>
                <w:rFonts w:ascii="Times New Roman" w:hAnsi="Times New Roman"/>
                <w:sz w:val="24"/>
                <w:szCs w:val="24"/>
              </w:rPr>
            </w:pPr>
            <w:r w:rsidRPr="00AB00B5">
              <w:rPr>
                <w:rFonts w:ascii="Times New Roman" w:hAnsi="Times New Roman"/>
                <w:sz w:val="24"/>
                <w:szCs w:val="24"/>
              </w:rPr>
              <w:lastRenderedPageBreak/>
              <w:t xml:space="preserve">Главный специалист администрации </w:t>
            </w:r>
            <w:proofErr w:type="spellStart"/>
            <w:r w:rsidRPr="00AB00B5">
              <w:rPr>
                <w:rFonts w:ascii="Times New Roman" w:hAnsi="Times New Roman"/>
                <w:sz w:val="24"/>
                <w:szCs w:val="24"/>
              </w:rPr>
              <w:t>Лермонтовского</w:t>
            </w:r>
            <w:proofErr w:type="spellEnd"/>
            <w:r w:rsidRPr="00AB00B5">
              <w:rPr>
                <w:rFonts w:ascii="Times New Roman" w:hAnsi="Times New Roman"/>
                <w:sz w:val="24"/>
                <w:szCs w:val="24"/>
              </w:rPr>
              <w:t xml:space="preserve"> сельского поселения.</w:t>
            </w:r>
          </w:p>
          <w:p w:rsidR="00E33B31" w:rsidRPr="00AB00B5" w:rsidRDefault="00E33B31" w:rsidP="001D271F">
            <w:pPr>
              <w:pStyle w:val="12"/>
              <w:spacing w:after="0" w:line="240" w:lineRule="auto"/>
              <w:ind w:left="0"/>
              <w:jc w:val="both"/>
              <w:rPr>
                <w:rFonts w:ascii="Times New Roman" w:hAnsi="Times New Roman"/>
                <w:sz w:val="24"/>
                <w:szCs w:val="24"/>
              </w:rPr>
            </w:pPr>
          </w:p>
          <w:p w:rsidR="00E33B31" w:rsidRPr="00AB00B5" w:rsidRDefault="00E33B31" w:rsidP="00E33B31">
            <w:pPr>
              <w:pStyle w:val="12"/>
              <w:spacing w:after="0" w:line="240" w:lineRule="auto"/>
              <w:ind w:left="0"/>
              <w:jc w:val="both"/>
              <w:rPr>
                <w:rFonts w:ascii="Times New Roman" w:hAnsi="Times New Roman"/>
                <w:sz w:val="24"/>
                <w:szCs w:val="24"/>
              </w:rPr>
            </w:pPr>
            <w:r w:rsidRPr="00AB00B5">
              <w:rPr>
                <w:rFonts w:ascii="Times New Roman" w:hAnsi="Times New Roman"/>
                <w:sz w:val="24"/>
                <w:szCs w:val="24"/>
              </w:rPr>
              <w:t xml:space="preserve">Главный специалист администрации </w:t>
            </w:r>
            <w:proofErr w:type="spellStart"/>
            <w:r w:rsidRPr="00AB00B5">
              <w:rPr>
                <w:rFonts w:ascii="Times New Roman" w:hAnsi="Times New Roman"/>
                <w:sz w:val="24"/>
                <w:szCs w:val="24"/>
              </w:rPr>
              <w:t>Лермонтовского</w:t>
            </w:r>
            <w:proofErr w:type="spellEnd"/>
            <w:r w:rsidRPr="00AB00B5">
              <w:rPr>
                <w:rFonts w:ascii="Times New Roman" w:hAnsi="Times New Roman"/>
                <w:sz w:val="24"/>
                <w:szCs w:val="24"/>
              </w:rPr>
              <w:t xml:space="preserve"> сельского поселения.</w:t>
            </w:r>
          </w:p>
          <w:p w:rsidR="00E33B31" w:rsidRPr="00AB00B5" w:rsidRDefault="00E33B31" w:rsidP="00E33B31">
            <w:pPr>
              <w:pStyle w:val="12"/>
              <w:spacing w:after="0" w:line="240" w:lineRule="auto"/>
              <w:ind w:left="0"/>
              <w:jc w:val="both"/>
              <w:rPr>
                <w:rFonts w:ascii="Times New Roman" w:hAnsi="Times New Roman"/>
                <w:sz w:val="24"/>
                <w:szCs w:val="24"/>
              </w:rPr>
            </w:pPr>
          </w:p>
          <w:p w:rsidR="00E33B31" w:rsidRPr="00AB00B5" w:rsidRDefault="00E33B31" w:rsidP="00E33B31">
            <w:pPr>
              <w:pStyle w:val="12"/>
              <w:spacing w:after="0" w:line="240" w:lineRule="auto"/>
              <w:ind w:left="0"/>
              <w:jc w:val="both"/>
              <w:rPr>
                <w:rFonts w:ascii="Times New Roman" w:hAnsi="Times New Roman"/>
                <w:sz w:val="24"/>
                <w:szCs w:val="24"/>
              </w:rPr>
            </w:pPr>
            <w:r w:rsidRPr="00AB00B5">
              <w:rPr>
                <w:rFonts w:ascii="Times New Roman" w:hAnsi="Times New Roman"/>
                <w:sz w:val="24"/>
                <w:szCs w:val="24"/>
              </w:rPr>
              <w:t xml:space="preserve">Главный специалист администрации </w:t>
            </w:r>
            <w:proofErr w:type="spellStart"/>
            <w:r w:rsidRPr="00AB00B5">
              <w:rPr>
                <w:rFonts w:ascii="Times New Roman" w:hAnsi="Times New Roman"/>
                <w:sz w:val="24"/>
                <w:szCs w:val="24"/>
              </w:rPr>
              <w:t>Лермонтовского</w:t>
            </w:r>
            <w:proofErr w:type="spellEnd"/>
            <w:r w:rsidRPr="00AB00B5">
              <w:rPr>
                <w:rFonts w:ascii="Times New Roman" w:hAnsi="Times New Roman"/>
                <w:sz w:val="24"/>
                <w:szCs w:val="24"/>
              </w:rPr>
              <w:t xml:space="preserve"> сельского поселения.</w:t>
            </w:r>
          </w:p>
          <w:p w:rsidR="00E33B31" w:rsidRPr="00AB00B5" w:rsidRDefault="00E33B31" w:rsidP="00E33B31">
            <w:pPr>
              <w:pStyle w:val="12"/>
              <w:spacing w:after="0" w:line="240" w:lineRule="auto"/>
              <w:ind w:left="0"/>
              <w:jc w:val="both"/>
              <w:rPr>
                <w:rFonts w:ascii="Times New Roman" w:hAnsi="Times New Roman"/>
                <w:sz w:val="24"/>
                <w:szCs w:val="24"/>
              </w:rPr>
            </w:pPr>
          </w:p>
          <w:p w:rsidR="00E33B31" w:rsidRPr="00AB00B5" w:rsidRDefault="00E33B31" w:rsidP="00E33B31">
            <w:pPr>
              <w:pStyle w:val="12"/>
              <w:spacing w:after="0" w:line="240" w:lineRule="auto"/>
              <w:ind w:left="0"/>
              <w:jc w:val="both"/>
              <w:rPr>
                <w:rFonts w:ascii="Times New Roman" w:hAnsi="Times New Roman"/>
                <w:sz w:val="24"/>
                <w:szCs w:val="24"/>
              </w:rPr>
            </w:pPr>
            <w:r w:rsidRPr="00AB00B5">
              <w:rPr>
                <w:rFonts w:ascii="Times New Roman" w:hAnsi="Times New Roman"/>
                <w:sz w:val="24"/>
                <w:szCs w:val="24"/>
              </w:rPr>
              <w:t xml:space="preserve">Главный специалист администрации </w:t>
            </w:r>
            <w:proofErr w:type="spellStart"/>
            <w:r w:rsidRPr="00AB00B5">
              <w:rPr>
                <w:rFonts w:ascii="Times New Roman" w:hAnsi="Times New Roman"/>
                <w:sz w:val="24"/>
                <w:szCs w:val="24"/>
              </w:rPr>
              <w:t>Лермонтовского</w:t>
            </w:r>
            <w:proofErr w:type="spellEnd"/>
            <w:r w:rsidRPr="00AB00B5">
              <w:rPr>
                <w:rFonts w:ascii="Times New Roman" w:hAnsi="Times New Roman"/>
                <w:sz w:val="24"/>
                <w:szCs w:val="24"/>
              </w:rPr>
              <w:t xml:space="preserve"> сельского поселения.</w:t>
            </w:r>
          </w:p>
          <w:p w:rsidR="00A842F9" w:rsidRPr="00AB00B5" w:rsidRDefault="00A842F9" w:rsidP="00E33B31">
            <w:pPr>
              <w:pStyle w:val="12"/>
              <w:spacing w:after="0" w:line="240" w:lineRule="auto"/>
              <w:ind w:left="0"/>
              <w:jc w:val="both"/>
              <w:rPr>
                <w:rFonts w:ascii="Times New Roman" w:hAnsi="Times New Roman"/>
                <w:sz w:val="24"/>
                <w:szCs w:val="24"/>
              </w:rPr>
            </w:pPr>
          </w:p>
          <w:p w:rsidR="001D271F" w:rsidRDefault="001D271F" w:rsidP="00791282">
            <w:pPr>
              <w:pStyle w:val="12"/>
              <w:spacing w:after="0" w:line="240" w:lineRule="auto"/>
              <w:ind w:left="0"/>
              <w:jc w:val="both"/>
              <w:rPr>
                <w:rFonts w:ascii="Times New Roman" w:hAnsi="Times New Roman"/>
                <w:sz w:val="24"/>
                <w:szCs w:val="24"/>
              </w:rPr>
            </w:pPr>
          </w:p>
        </w:tc>
      </w:tr>
      <w:tr w:rsidR="002D05A5" w:rsidRPr="000C6AF2" w:rsidTr="00844C53">
        <w:tc>
          <w:tcPr>
            <w:tcW w:w="9493" w:type="dxa"/>
            <w:gridSpan w:val="3"/>
          </w:tcPr>
          <w:p w:rsidR="002D05A5" w:rsidRPr="005A2DDC" w:rsidRDefault="002D05A5"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lastRenderedPageBreak/>
              <w:t>Мингатуйское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D05A5" w:rsidRPr="000C6AF2" w:rsidTr="00D81C97">
        <w:tc>
          <w:tcPr>
            <w:tcW w:w="6516" w:type="dxa"/>
          </w:tcPr>
          <w:p w:rsidR="002D05A5"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5. Управление и распоряжение имуществом, находящимся в муниципальной собственности;</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10261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8. Предоставление права на заключение договоров аренды земельных участков, других объектов недвижимого имущества, находящихся в муниципальной собственности.</w:t>
            </w:r>
          </w:p>
          <w:p w:rsidR="00102613" w:rsidRPr="00727753" w:rsidRDefault="00102613" w:rsidP="00D82F6E">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9. Подготовка и принятие решений об отсрочке уплаты налогов и сборов. </w:t>
            </w:r>
          </w:p>
        </w:tc>
        <w:tc>
          <w:tcPr>
            <w:tcW w:w="2977" w:type="dxa"/>
            <w:gridSpan w:val="2"/>
          </w:tcPr>
          <w:p w:rsidR="002D05A5" w:rsidRDefault="00102613" w:rsidP="00102613">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w:t>
            </w:r>
          </w:p>
          <w:p w:rsidR="00102613" w:rsidRDefault="00102613" w:rsidP="00102613">
            <w:pPr>
              <w:pStyle w:val="12"/>
              <w:spacing w:after="0" w:line="240" w:lineRule="auto"/>
              <w:ind w:left="0"/>
              <w:rPr>
                <w:rFonts w:ascii="Times New Roman" w:hAnsi="Times New Roman"/>
                <w:sz w:val="24"/>
                <w:szCs w:val="24"/>
              </w:rPr>
            </w:pPr>
          </w:p>
          <w:p w:rsidR="00102613" w:rsidRDefault="00102613" w:rsidP="00102613">
            <w:pPr>
              <w:pStyle w:val="12"/>
              <w:spacing w:after="0" w:line="240" w:lineRule="auto"/>
              <w:ind w:left="0"/>
              <w:rPr>
                <w:rFonts w:ascii="Times New Roman" w:hAnsi="Times New Roman"/>
                <w:sz w:val="24"/>
                <w:szCs w:val="24"/>
              </w:rPr>
            </w:pPr>
            <w:r>
              <w:rPr>
                <w:rFonts w:ascii="Times New Roman" w:hAnsi="Times New Roman"/>
                <w:sz w:val="24"/>
                <w:szCs w:val="24"/>
              </w:rPr>
              <w:t>Специалист</w:t>
            </w:r>
            <w:r w:rsidR="00B076EE">
              <w:rPr>
                <w:rFonts w:ascii="Times New Roman" w:hAnsi="Times New Roman"/>
                <w:sz w:val="24"/>
                <w:szCs w:val="24"/>
              </w:rPr>
              <w:t>.</w:t>
            </w:r>
            <w:r>
              <w:rPr>
                <w:rFonts w:ascii="Times New Roman" w:hAnsi="Times New Roman"/>
                <w:sz w:val="24"/>
                <w:szCs w:val="24"/>
              </w:rPr>
              <w:t xml:space="preserve"> </w:t>
            </w:r>
          </w:p>
        </w:tc>
      </w:tr>
      <w:tr w:rsidR="002D05A5" w:rsidRPr="000C6AF2" w:rsidTr="00531AB0">
        <w:tc>
          <w:tcPr>
            <w:tcW w:w="9493" w:type="dxa"/>
            <w:gridSpan w:val="3"/>
          </w:tcPr>
          <w:p w:rsidR="002D05A5" w:rsidRPr="005A2DDC" w:rsidRDefault="002D05A5" w:rsidP="00896EEA">
            <w:pPr>
              <w:pStyle w:val="12"/>
              <w:numPr>
                <w:ilvl w:val="0"/>
                <w:numId w:val="16"/>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Панагинское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D05A5" w:rsidRPr="000C6AF2" w:rsidTr="00D81C97">
        <w:tc>
          <w:tcPr>
            <w:tcW w:w="6516" w:type="dxa"/>
          </w:tcPr>
          <w:p w:rsidR="00D81C97" w:rsidRDefault="00D81C97"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1. Размещение заказов на поставку товаров, выполнение работ и оказание услуг для муниципальных нужд;</w:t>
            </w:r>
          </w:p>
          <w:p w:rsidR="002D05A5" w:rsidRDefault="00D81C97"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 2. Осуществление </w:t>
            </w:r>
            <w:proofErr w:type="gramStart"/>
            <w:r>
              <w:rPr>
                <w:rFonts w:ascii="Times New Roman" w:hAnsi="Times New Roman"/>
                <w:sz w:val="24"/>
                <w:szCs w:val="24"/>
              </w:rPr>
              <w:t>муниципального  надзора</w:t>
            </w:r>
            <w:proofErr w:type="gramEnd"/>
            <w:r>
              <w:rPr>
                <w:rFonts w:ascii="Times New Roman" w:hAnsi="Times New Roman"/>
                <w:sz w:val="24"/>
                <w:szCs w:val="24"/>
              </w:rPr>
              <w:t xml:space="preserve"> и контроля;</w:t>
            </w:r>
          </w:p>
          <w:p w:rsidR="00D81C97" w:rsidRDefault="00D81C97"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3. Подготовка и принятие </w:t>
            </w:r>
            <w:proofErr w:type="gramStart"/>
            <w:r>
              <w:rPr>
                <w:rFonts w:ascii="Times New Roman" w:hAnsi="Times New Roman"/>
                <w:sz w:val="24"/>
                <w:szCs w:val="24"/>
              </w:rPr>
              <w:t>решений  о</w:t>
            </w:r>
            <w:proofErr w:type="gramEnd"/>
            <w:r>
              <w:rPr>
                <w:rFonts w:ascii="Times New Roman" w:hAnsi="Times New Roman"/>
                <w:sz w:val="24"/>
                <w:szCs w:val="24"/>
              </w:rPr>
              <w:t xml:space="preserve"> распределении бюджетных ассигнований, субсидий, межбюджетных трансфертов, а также ограниченных ресурсов (квот, земельных участков и т.п.)</w:t>
            </w:r>
          </w:p>
          <w:p w:rsidR="00D81C97" w:rsidRDefault="00D81C97"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4. Организация продажи муниципального имущества, иного имущества, принадлежащего </w:t>
            </w:r>
            <w:proofErr w:type="spellStart"/>
            <w:r>
              <w:rPr>
                <w:rFonts w:ascii="Times New Roman" w:hAnsi="Times New Roman"/>
                <w:sz w:val="24"/>
                <w:szCs w:val="24"/>
              </w:rPr>
              <w:t>Панагинскому</w:t>
            </w:r>
            <w:proofErr w:type="spellEnd"/>
            <w:r>
              <w:rPr>
                <w:rFonts w:ascii="Times New Roman" w:hAnsi="Times New Roman"/>
                <w:sz w:val="24"/>
                <w:szCs w:val="24"/>
              </w:rPr>
              <w:t xml:space="preserve"> муниципальному образованию;</w:t>
            </w:r>
          </w:p>
          <w:p w:rsidR="00D81C97" w:rsidRDefault="00D81C97"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5. Предоставление права на заключение </w:t>
            </w:r>
            <w:proofErr w:type="gramStart"/>
            <w:r>
              <w:rPr>
                <w:rFonts w:ascii="Times New Roman" w:hAnsi="Times New Roman"/>
                <w:sz w:val="24"/>
                <w:szCs w:val="24"/>
              </w:rPr>
              <w:t>договоров  аренды</w:t>
            </w:r>
            <w:proofErr w:type="gramEnd"/>
            <w:r>
              <w:rPr>
                <w:rFonts w:ascii="Times New Roman" w:hAnsi="Times New Roman"/>
                <w:sz w:val="24"/>
                <w:szCs w:val="24"/>
              </w:rPr>
              <w:t xml:space="preserve"> земельных участков, других объ</w:t>
            </w:r>
            <w:r w:rsidR="00A05803">
              <w:rPr>
                <w:rFonts w:ascii="Times New Roman" w:hAnsi="Times New Roman"/>
                <w:sz w:val="24"/>
                <w:szCs w:val="24"/>
              </w:rPr>
              <w:t>ектов недвижимого имущества, находящихся в муниципальной собственности;</w:t>
            </w:r>
          </w:p>
          <w:p w:rsidR="00A05803" w:rsidRDefault="00A05803"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6. Подготовка и принятие </w:t>
            </w:r>
            <w:proofErr w:type="gramStart"/>
            <w:r>
              <w:rPr>
                <w:rFonts w:ascii="Times New Roman" w:hAnsi="Times New Roman"/>
                <w:sz w:val="24"/>
                <w:szCs w:val="24"/>
              </w:rPr>
              <w:t>решения  о</w:t>
            </w:r>
            <w:proofErr w:type="gramEnd"/>
            <w:r>
              <w:rPr>
                <w:rFonts w:ascii="Times New Roman" w:hAnsi="Times New Roman"/>
                <w:sz w:val="24"/>
                <w:szCs w:val="24"/>
              </w:rPr>
              <w:t xml:space="preserve"> возврате или зачете излишне уплаченных или излишне взысканных сумм налогов и сборов, а также  пеней и штрафов;</w:t>
            </w:r>
          </w:p>
          <w:p w:rsidR="00A05803" w:rsidRDefault="00A05803"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7. Подготовка и принятие решений об отсрочке уплаты налогов и сборов;</w:t>
            </w:r>
          </w:p>
          <w:p w:rsidR="00A05803" w:rsidRDefault="00A05803"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8. Представление в судебных </w:t>
            </w:r>
            <w:proofErr w:type="gramStart"/>
            <w:r>
              <w:rPr>
                <w:rFonts w:ascii="Times New Roman" w:hAnsi="Times New Roman"/>
                <w:sz w:val="24"/>
                <w:szCs w:val="24"/>
              </w:rPr>
              <w:t>органах  прав</w:t>
            </w:r>
            <w:proofErr w:type="gramEnd"/>
            <w:r>
              <w:rPr>
                <w:rFonts w:ascii="Times New Roman" w:hAnsi="Times New Roman"/>
                <w:sz w:val="24"/>
                <w:szCs w:val="24"/>
              </w:rPr>
              <w:t xml:space="preserve"> и законных интересов </w:t>
            </w:r>
            <w:proofErr w:type="spellStart"/>
            <w:r>
              <w:rPr>
                <w:rFonts w:ascii="Times New Roman" w:hAnsi="Times New Roman"/>
                <w:sz w:val="24"/>
                <w:szCs w:val="24"/>
              </w:rPr>
              <w:t>Панагинского</w:t>
            </w:r>
            <w:proofErr w:type="spellEnd"/>
            <w:r>
              <w:rPr>
                <w:rFonts w:ascii="Times New Roman" w:hAnsi="Times New Roman"/>
                <w:sz w:val="24"/>
                <w:szCs w:val="24"/>
              </w:rPr>
              <w:t xml:space="preserve"> муниципального образования;</w:t>
            </w:r>
          </w:p>
          <w:p w:rsidR="00A05803" w:rsidRDefault="00A05803"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9. Регистрация муниципального имущества и ведение </w:t>
            </w:r>
            <w:proofErr w:type="gramStart"/>
            <w:r>
              <w:rPr>
                <w:rFonts w:ascii="Times New Roman" w:hAnsi="Times New Roman"/>
                <w:sz w:val="24"/>
                <w:szCs w:val="24"/>
              </w:rPr>
              <w:t>баз</w:t>
            </w:r>
            <w:proofErr w:type="gramEnd"/>
            <w:r>
              <w:rPr>
                <w:rFonts w:ascii="Times New Roman" w:hAnsi="Times New Roman"/>
                <w:sz w:val="24"/>
                <w:szCs w:val="24"/>
              </w:rPr>
              <w:t xml:space="preserve"> данных имущества;</w:t>
            </w:r>
          </w:p>
          <w:p w:rsidR="00A05803" w:rsidRDefault="00A05803" w:rsidP="00D81C97">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lastRenderedPageBreak/>
              <w:t>10. Предоставление муниципальных услуг гражданам и организациям;</w:t>
            </w:r>
          </w:p>
          <w:p w:rsidR="00A05803" w:rsidRPr="00727753" w:rsidRDefault="00A05803" w:rsidP="001A6335">
            <w:pPr>
              <w:pStyle w:val="12"/>
              <w:spacing w:after="0" w:line="240" w:lineRule="auto"/>
              <w:ind w:left="29" w:firstLine="567"/>
              <w:jc w:val="both"/>
              <w:rPr>
                <w:rFonts w:ascii="Times New Roman" w:hAnsi="Times New Roman"/>
                <w:sz w:val="24"/>
                <w:szCs w:val="24"/>
              </w:rPr>
            </w:pPr>
            <w:r>
              <w:rPr>
                <w:rFonts w:ascii="Times New Roman" w:hAnsi="Times New Roman"/>
                <w:sz w:val="24"/>
                <w:szCs w:val="24"/>
              </w:rPr>
              <w:t xml:space="preserve">11. Хранение и </w:t>
            </w:r>
            <w:proofErr w:type="gramStart"/>
            <w:r>
              <w:rPr>
                <w:rFonts w:ascii="Times New Roman" w:hAnsi="Times New Roman"/>
                <w:sz w:val="24"/>
                <w:szCs w:val="24"/>
              </w:rPr>
              <w:t>распределение  материально</w:t>
            </w:r>
            <w:proofErr w:type="gramEnd"/>
            <w:r>
              <w:rPr>
                <w:rFonts w:ascii="Times New Roman" w:hAnsi="Times New Roman"/>
                <w:sz w:val="24"/>
                <w:szCs w:val="24"/>
              </w:rPr>
              <w:t>-технических ресурсов</w:t>
            </w:r>
            <w:r w:rsidR="005A2DDC">
              <w:rPr>
                <w:rFonts w:ascii="Times New Roman" w:hAnsi="Times New Roman"/>
                <w:sz w:val="24"/>
                <w:szCs w:val="24"/>
              </w:rPr>
              <w:t>.</w:t>
            </w:r>
            <w:r>
              <w:rPr>
                <w:rFonts w:ascii="Times New Roman" w:hAnsi="Times New Roman"/>
                <w:sz w:val="24"/>
                <w:szCs w:val="24"/>
              </w:rPr>
              <w:t xml:space="preserve"> </w:t>
            </w:r>
          </w:p>
        </w:tc>
        <w:tc>
          <w:tcPr>
            <w:tcW w:w="2977" w:type="dxa"/>
            <w:gridSpan w:val="2"/>
          </w:tcPr>
          <w:p w:rsidR="005A2DDC" w:rsidRDefault="005A2DDC" w:rsidP="005A2DDC">
            <w:pPr>
              <w:pStyle w:val="12"/>
              <w:spacing w:after="0" w:line="240" w:lineRule="auto"/>
              <w:ind w:left="0"/>
              <w:rPr>
                <w:rFonts w:ascii="Times New Roman" w:hAnsi="Times New Roman"/>
                <w:sz w:val="24"/>
                <w:szCs w:val="24"/>
              </w:rPr>
            </w:pPr>
          </w:p>
          <w:p w:rsidR="002D05A5" w:rsidRDefault="005A2DDC" w:rsidP="005A2DDC">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w:t>
            </w:r>
          </w:p>
          <w:p w:rsidR="005A2DDC" w:rsidRDefault="005A2DDC" w:rsidP="005A2DDC">
            <w:pPr>
              <w:pStyle w:val="12"/>
              <w:spacing w:after="0" w:line="240" w:lineRule="auto"/>
              <w:ind w:left="0"/>
              <w:rPr>
                <w:rFonts w:ascii="Times New Roman" w:hAnsi="Times New Roman"/>
                <w:sz w:val="24"/>
                <w:szCs w:val="24"/>
              </w:rPr>
            </w:pPr>
          </w:p>
          <w:p w:rsidR="005A2DDC" w:rsidRDefault="005A2DDC" w:rsidP="005A2DDC">
            <w:pPr>
              <w:pStyle w:val="12"/>
              <w:spacing w:after="0" w:line="240" w:lineRule="auto"/>
              <w:ind w:left="0"/>
              <w:rPr>
                <w:rFonts w:ascii="Times New Roman" w:hAnsi="Times New Roman"/>
                <w:sz w:val="24"/>
                <w:szCs w:val="24"/>
              </w:rPr>
            </w:pPr>
            <w:r>
              <w:rPr>
                <w:rFonts w:ascii="Times New Roman" w:hAnsi="Times New Roman"/>
                <w:sz w:val="24"/>
                <w:szCs w:val="24"/>
              </w:rPr>
              <w:t>Специалист</w:t>
            </w:r>
            <w:r w:rsidR="000D3CA1">
              <w:rPr>
                <w:rFonts w:ascii="Times New Roman" w:hAnsi="Times New Roman"/>
                <w:sz w:val="24"/>
                <w:szCs w:val="24"/>
              </w:rPr>
              <w:t>.</w:t>
            </w:r>
          </w:p>
        </w:tc>
      </w:tr>
      <w:tr w:rsidR="009F5FC2" w:rsidRPr="000C6AF2" w:rsidTr="00D81C97">
        <w:tc>
          <w:tcPr>
            <w:tcW w:w="6516" w:type="dxa"/>
          </w:tcPr>
          <w:p w:rsidR="009F5FC2" w:rsidRPr="009F5FC2" w:rsidRDefault="009F5FC2" w:rsidP="009F5FC2">
            <w:pPr>
              <w:pStyle w:val="12"/>
              <w:spacing w:after="0" w:line="240" w:lineRule="auto"/>
              <w:ind w:left="29" w:firstLine="567"/>
              <w:jc w:val="center"/>
              <w:rPr>
                <w:rFonts w:ascii="Times New Roman" w:hAnsi="Times New Roman"/>
                <w:b/>
                <w:sz w:val="24"/>
                <w:szCs w:val="24"/>
              </w:rPr>
            </w:pPr>
            <w:r>
              <w:rPr>
                <w:rFonts w:ascii="Times New Roman" w:hAnsi="Times New Roman"/>
                <w:b/>
                <w:sz w:val="24"/>
                <w:szCs w:val="24"/>
              </w:rPr>
              <w:lastRenderedPageBreak/>
              <w:t xml:space="preserve">                               </w:t>
            </w:r>
            <w:r w:rsidR="00896EEA">
              <w:rPr>
                <w:rFonts w:ascii="Times New Roman" w:hAnsi="Times New Roman"/>
                <w:b/>
                <w:sz w:val="24"/>
                <w:szCs w:val="24"/>
              </w:rPr>
              <w:t>12</w:t>
            </w:r>
            <w:r w:rsidRPr="009F5FC2">
              <w:rPr>
                <w:rFonts w:ascii="Times New Roman" w:hAnsi="Times New Roman"/>
                <w:b/>
                <w:sz w:val="24"/>
                <w:szCs w:val="24"/>
              </w:rPr>
              <w:t>.Тулюшское сельское поселение</w:t>
            </w:r>
          </w:p>
        </w:tc>
        <w:tc>
          <w:tcPr>
            <w:tcW w:w="2977" w:type="dxa"/>
            <w:gridSpan w:val="2"/>
          </w:tcPr>
          <w:p w:rsidR="009F5FC2" w:rsidRDefault="009F5FC2" w:rsidP="005A2DDC">
            <w:pPr>
              <w:pStyle w:val="12"/>
              <w:spacing w:after="0" w:line="240" w:lineRule="auto"/>
              <w:ind w:left="0"/>
              <w:rPr>
                <w:rFonts w:ascii="Times New Roman" w:hAnsi="Times New Roman"/>
                <w:sz w:val="24"/>
                <w:szCs w:val="24"/>
              </w:rPr>
            </w:pPr>
          </w:p>
        </w:tc>
      </w:tr>
      <w:tr w:rsidR="009F5FC2" w:rsidRPr="000C6AF2" w:rsidTr="00D81C97">
        <w:tc>
          <w:tcPr>
            <w:tcW w:w="6516" w:type="dxa"/>
          </w:tcPr>
          <w:p w:rsidR="009F5FC2" w:rsidRDefault="009F5FC2" w:rsidP="009F5FC2">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Подготовка и </w:t>
            </w:r>
            <w:proofErr w:type="gramStart"/>
            <w:r>
              <w:rPr>
                <w:rFonts w:ascii="Times New Roman" w:hAnsi="Times New Roman"/>
                <w:sz w:val="24"/>
                <w:szCs w:val="24"/>
              </w:rPr>
              <w:t>размещение  заказов</w:t>
            </w:r>
            <w:proofErr w:type="gramEnd"/>
            <w:r>
              <w:rPr>
                <w:rFonts w:ascii="Times New Roman" w:hAnsi="Times New Roman"/>
                <w:sz w:val="24"/>
                <w:szCs w:val="24"/>
              </w:rPr>
              <w:t xml:space="preserve"> на поставку товаров, выполнение работ и оказание услуг для муниципальных нужд;</w:t>
            </w:r>
          </w:p>
          <w:p w:rsidR="009F5FC2" w:rsidRDefault="009F5FC2"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Участие в работе комиссии по проведению конкурсов, аукционов, запросов </w:t>
            </w:r>
            <w:proofErr w:type="gramStart"/>
            <w:r>
              <w:rPr>
                <w:rFonts w:ascii="Times New Roman" w:hAnsi="Times New Roman"/>
                <w:sz w:val="24"/>
                <w:szCs w:val="24"/>
              </w:rPr>
              <w:t>котировок,  а</w:t>
            </w:r>
            <w:proofErr w:type="gramEnd"/>
            <w:r>
              <w:rPr>
                <w:rFonts w:ascii="Times New Roman" w:hAnsi="Times New Roman"/>
                <w:sz w:val="24"/>
                <w:szCs w:val="24"/>
              </w:rPr>
              <w:t xml:space="preserve"> также у единственного исполнителя (поставщика) на размещение заказов на поставки товаров, выполнение работ, оказание услуг для нужд администрации </w:t>
            </w:r>
            <w:proofErr w:type="spellStart"/>
            <w:r>
              <w:rPr>
                <w:rFonts w:ascii="Times New Roman" w:hAnsi="Times New Roman"/>
                <w:sz w:val="24"/>
                <w:szCs w:val="24"/>
              </w:rPr>
              <w:t>Тулюшского</w:t>
            </w:r>
            <w:proofErr w:type="spellEnd"/>
            <w:r>
              <w:rPr>
                <w:rFonts w:ascii="Times New Roman" w:hAnsi="Times New Roman"/>
                <w:sz w:val="24"/>
                <w:szCs w:val="24"/>
              </w:rPr>
              <w:t xml:space="preserve"> сельского поселения, обеспечение приемки поставленных товаров, выполненных работ и оказанных услуг;</w:t>
            </w:r>
          </w:p>
          <w:p w:rsidR="009F5FC2" w:rsidRDefault="009F5FC2"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Осуществление муниципального, государственного, ведомственного </w:t>
            </w:r>
            <w:r w:rsidR="00806D2C">
              <w:rPr>
                <w:rFonts w:ascii="Times New Roman" w:hAnsi="Times New Roman"/>
                <w:sz w:val="24"/>
                <w:szCs w:val="24"/>
              </w:rPr>
              <w:t>надзора и контроля;</w:t>
            </w:r>
          </w:p>
          <w:p w:rsidR="00806D2C" w:rsidRDefault="00806D2C"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Подготовка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06D2C" w:rsidRDefault="00806D2C"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Организация продажи муниципального имущества, иного имущества принадлежащего администрации </w:t>
            </w:r>
            <w:proofErr w:type="spellStart"/>
            <w:r>
              <w:rPr>
                <w:rFonts w:ascii="Times New Roman" w:hAnsi="Times New Roman"/>
                <w:sz w:val="24"/>
                <w:szCs w:val="24"/>
              </w:rPr>
              <w:t>Тулюшского</w:t>
            </w:r>
            <w:proofErr w:type="spellEnd"/>
            <w:r>
              <w:rPr>
                <w:rFonts w:ascii="Times New Roman" w:hAnsi="Times New Roman"/>
                <w:sz w:val="24"/>
                <w:szCs w:val="24"/>
              </w:rPr>
              <w:t xml:space="preserve"> сельского поселения;</w:t>
            </w:r>
          </w:p>
          <w:p w:rsidR="00806D2C" w:rsidRDefault="00806D2C"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Представление права на заключение договоров аренды земельных участков, других объектов недвижимого </w:t>
            </w:r>
            <w:proofErr w:type="gramStart"/>
            <w:r>
              <w:rPr>
                <w:rFonts w:ascii="Times New Roman" w:hAnsi="Times New Roman"/>
                <w:sz w:val="24"/>
                <w:szCs w:val="24"/>
              </w:rPr>
              <w:t>имущества  находящихся</w:t>
            </w:r>
            <w:proofErr w:type="gramEnd"/>
            <w:r>
              <w:rPr>
                <w:rFonts w:ascii="Times New Roman" w:hAnsi="Times New Roman"/>
                <w:sz w:val="24"/>
                <w:szCs w:val="24"/>
              </w:rPr>
              <w:t xml:space="preserve"> в муниципальной собственности;</w:t>
            </w:r>
          </w:p>
          <w:p w:rsidR="00806D2C" w:rsidRDefault="00806D2C"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806D2C" w:rsidRDefault="00806D2C" w:rsidP="00806D2C">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Проведение расследований причин возникновения чрезвычайных ситуаций природного и техногенного характера, аварий, и участие в расследовании несчастных случаев на производстве, причинение вреда окружающей среде имуществу граждан и юридических лиц, муниципальному имуществу;</w:t>
            </w:r>
          </w:p>
          <w:p w:rsidR="00806D2C" w:rsidRDefault="00806D2C" w:rsidP="00925C74">
            <w:pPr>
              <w:pStyle w:val="12"/>
              <w:numPr>
                <w:ilvl w:val="0"/>
                <w:numId w:val="21"/>
              </w:numPr>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Представление в судебных органах прав и законных интересов администрации </w:t>
            </w:r>
            <w:proofErr w:type="spellStart"/>
            <w:r>
              <w:rPr>
                <w:rFonts w:ascii="Times New Roman" w:hAnsi="Times New Roman"/>
                <w:sz w:val="24"/>
                <w:szCs w:val="24"/>
              </w:rPr>
              <w:t>Тулюшского</w:t>
            </w:r>
            <w:proofErr w:type="spellEnd"/>
            <w:r>
              <w:rPr>
                <w:rFonts w:ascii="Times New Roman" w:hAnsi="Times New Roman"/>
                <w:sz w:val="24"/>
                <w:szCs w:val="24"/>
              </w:rPr>
              <w:t xml:space="preserve"> сельского поселения;</w:t>
            </w:r>
          </w:p>
          <w:p w:rsidR="00806D2C" w:rsidRDefault="00925C74" w:rsidP="00925C74">
            <w:pPr>
              <w:pStyle w:val="12"/>
              <w:spacing w:after="0" w:line="240" w:lineRule="auto"/>
              <w:ind w:left="29" w:firstLine="425"/>
              <w:jc w:val="both"/>
              <w:rPr>
                <w:rFonts w:ascii="Times New Roman" w:hAnsi="Times New Roman"/>
                <w:sz w:val="24"/>
                <w:szCs w:val="24"/>
              </w:rPr>
            </w:pPr>
            <w:r>
              <w:rPr>
                <w:rFonts w:ascii="Times New Roman" w:hAnsi="Times New Roman"/>
                <w:sz w:val="24"/>
                <w:szCs w:val="24"/>
              </w:rPr>
              <w:t xml:space="preserve">10. </w:t>
            </w:r>
            <w:r w:rsidR="00806D2C">
              <w:rPr>
                <w:rFonts w:ascii="Times New Roman" w:hAnsi="Times New Roman"/>
                <w:sz w:val="24"/>
                <w:szCs w:val="24"/>
              </w:rPr>
              <w:t xml:space="preserve">Регистрация </w:t>
            </w:r>
            <w:proofErr w:type="gramStart"/>
            <w:r w:rsidR="00806D2C">
              <w:rPr>
                <w:rFonts w:ascii="Times New Roman" w:hAnsi="Times New Roman"/>
                <w:sz w:val="24"/>
                <w:szCs w:val="24"/>
              </w:rPr>
              <w:t>имущества  и</w:t>
            </w:r>
            <w:proofErr w:type="gramEnd"/>
            <w:r w:rsidR="00806D2C">
              <w:rPr>
                <w:rFonts w:ascii="Times New Roman" w:hAnsi="Times New Roman"/>
                <w:sz w:val="24"/>
                <w:szCs w:val="24"/>
              </w:rPr>
              <w:t xml:space="preserve"> ведение баз данных имущества;</w:t>
            </w:r>
          </w:p>
          <w:p w:rsidR="00806D2C" w:rsidRDefault="00925C74" w:rsidP="00925C74">
            <w:pPr>
              <w:pStyle w:val="12"/>
              <w:spacing w:after="0" w:line="240" w:lineRule="auto"/>
              <w:ind w:left="0" w:firstLine="425"/>
              <w:jc w:val="both"/>
              <w:rPr>
                <w:rFonts w:ascii="Times New Roman" w:hAnsi="Times New Roman"/>
                <w:sz w:val="24"/>
                <w:szCs w:val="24"/>
              </w:rPr>
            </w:pPr>
            <w:r>
              <w:rPr>
                <w:rFonts w:ascii="Times New Roman" w:hAnsi="Times New Roman"/>
                <w:sz w:val="24"/>
                <w:szCs w:val="24"/>
              </w:rPr>
              <w:t xml:space="preserve">11. </w:t>
            </w:r>
            <w:r w:rsidR="00806D2C">
              <w:rPr>
                <w:rFonts w:ascii="Times New Roman" w:hAnsi="Times New Roman"/>
                <w:sz w:val="24"/>
                <w:szCs w:val="24"/>
              </w:rPr>
              <w:t>Предоставление муниципальных, государственных услуг гражданам и организациям;</w:t>
            </w:r>
          </w:p>
          <w:p w:rsidR="00806D2C" w:rsidRDefault="00925C74" w:rsidP="00925C74">
            <w:pPr>
              <w:pStyle w:val="12"/>
              <w:spacing w:after="0" w:line="240" w:lineRule="auto"/>
              <w:ind w:left="0" w:firstLine="425"/>
              <w:jc w:val="both"/>
              <w:rPr>
                <w:rFonts w:ascii="Times New Roman" w:hAnsi="Times New Roman"/>
                <w:sz w:val="24"/>
                <w:szCs w:val="24"/>
              </w:rPr>
            </w:pPr>
            <w:r>
              <w:rPr>
                <w:rFonts w:ascii="Times New Roman" w:hAnsi="Times New Roman"/>
                <w:sz w:val="24"/>
                <w:szCs w:val="24"/>
              </w:rPr>
              <w:t xml:space="preserve">12. </w:t>
            </w:r>
            <w:r w:rsidR="00806D2C">
              <w:rPr>
                <w:rFonts w:ascii="Times New Roman" w:hAnsi="Times New Roman"/>
                <w:sz w:val="24"/>
                <w:szCs w:val="24"/>
              </w:rPr>
              <w:t>Хранение и распределение материально-технических ресурсов;</w:t>
            </w:r>
          </w:p>
          <w:p w:rsidR="00806D2C" w:rsidRDefault="00925C74" w:rsidP="00925C74">
            <w:pPr>
              <w:pStyle w:val="12"/>
              <w:spacing w:after="0" w:line="240" w:lineRule="auto"/>
              <w:ind w:left="0" w:firstLine="425"/>
              <w:jc w:val="both"/>
              <w:rPr>
                <w:rFonts w:ascii="Times New Roman" w:hAnsi="Times New Roman"/>
                <w:sz w:val="24"/>
                <w:szCs w:val="24"/>
              </w:rPr>
            </w:pPr>
            <w:r>
              <w:rPr>
                <w:rFonts w:ascii="Times New Roman" w:hAnsi="Times New Roman"/>
                <w:sz w:val="24"/>
                <w:szCs w:val="24"/>
              </w:rPr>
              <w:t xml:space="preserve">13. </w:t>
            </w:r>
            <w:r w:rsidR="00806D2C">
              <w:rPr>
                <w:rFonts w:ascii="Times New Roman" w:hAnsi="Times New Roman"/>
                <w:sz w:val="24"/>
                <w:szCs w:val="24"/>
              </w:rPr>
              <w:t>Производство оплаты поставленного товара, выполненной работы (ее результатов) оказанной услуги, а также отдельных этапов исполнения контракта;</w:t>
            </w:r>
          </w:p>
          <w:p w:rsidR="00806D2C" w:rsidRDefault="00925C74" w:rsidP="00925C74">
            <w:pPr>
              <w:pStyle w:val="12"/>
              <w:spacing w:after="0" w:line="240" w:lineRule="auto"/>
              <w:ind w:left="0" w:firstLine="454"/>
              <w:jc w:val="both"/>
              <w:rPr>
                <w:rFonts w:ascii="Times New Roman" w:hAnsi="Times New Roman"/>
                <w:sz w:val="24"/>
                <w:szCs w:val="24"/>
              </w:rPr>
            </w:pPr>
            <w:r>
              <w:rPr>
                <w:rFonts w:ascii="Times New Roman" w:hAnsi="Times New Roman"/>
                <w:sz w:val="24"/>
                <w:szCs w:val="24"/>
              </w:rPr>
              <w:t xml:space="preserve">14. </w:t>
            </w:r>
            <w:r w:rsidR="00806D2C">
              <w:rPr>
                <w:rFonts w:ascii="Times New Roman" w:hAnsi="Times New Roman"/>
                <w:sz w:val="24"/>
                <w:szCs w:val="24"/>
              </w:rPr>
              <w:t>Принятие и формирование документов для распределения субсидий.</w:t>
            </w:r>
          </w:p>
        </w:tc>
        <w:tc>
          <w:tcPr>
            <w:tcW w:w="2977" w:type="dxa"/>
            <w:gridSpan w:val="2"/>
          </w:tcPr>
          <w:p w:rsidR="009F5FC2" w:rsidRPr="00602E92" w:rsidRDefault="00771995" w:rsidP="00771995">
            <w:pPr>
              <w:pStyle w:val="12"/>
              <w:spacing w:after="0" w:line="240" w:lineRule="auto"/>
              <w:ind w:left="0"/>
              <w:jc w:val="both"/>
              <w:rPr>
                <w:rFonts w:ascii="Times New Roman" w:hAnsi="Times New Roman"/>
                <w:sz w:val="24"/>
                <w:szCs w:val="24"/>
              </w:rPr>
            </w:pPr>
            <w:r w:rsidRPr="00602E92">
              <w:rPr>
                <w:rFonts w:ascii="Times New Roman" w:hAnsi="Times New Roman"/>
                <w:sz w:val="24"/>
                <w:szCs w:val="24"/>
              </w:rPr>
              <w:t>Ведущий специалист по финансам;</w:t>
            </w:r>
          </w:p>
          <w:p w:rsidR="00771995" w:rsidRPr="00602E92" w:rsidRDefault="00771995" w:rsidP="00771995">
            <w:pPr>
              <w:pStyle w:val="12"/>
              <w:spacing w:after="0" w:line="240" w:lineRule="auto"/>
              <w:ind w:left="0"/>
              <w:jc w:val="both"/>
              <w:rPr>
                <w:rFonts w:ascii="Times New Roman" w:hAnsi="Times New Roman"/>
                <w:sz w:val="24"/>
                <w:szCs w:val="24"/>
              </w:rPr>
            </w:pPr>
          </w:p>
          <w:p w:rsidR="00771995" w:rsidRPr="00602E92" w:rsidRDefault="00771995" w:rsidP="00771995">
            <w:pPr>
              <w:pStyle w:val="12"/>
              <w:spacing w:after="0" w:line="240" w:lineRule="auto"/>
              <w:ind w:left="0"/>
              <w:jc w:val="both"/>
              <w:rPr>
                <w:rFonts w:ascii="Times New Roman" w:hAnsi="Times New Roman"/>
                <w:sz w:val="24"/>
                <w:szCs w:val="24"/>
              </w:rPr>
            </w:pPr>
            <w:r w:rsidRPr="00602E92">
              <w:rPr>
                <w:rFonts w:ascii="Times New Roman" w:hAnsi="Times New Roman"/>
                <w:sz w:val="24"/>
                <w:szCs w:val="24"/>
              </w:rPr>
              <w:t>Ведущий специалист по делопроизводству, архиву и кадрам;</w:t>
            </w:r>
          </w:p>
          <w:p w:rsidR="00771995" w:rsidRPr="00602E92" w:rsidRDefault="00771995" w:rsidP="00771995">
            <w:pPr>
              <w:pStyle w:val="12"/>
              <w:spacing w:after="0" w:line="240" w:lineRule="auto"/>
              <w:ind w:left="0"/>
              <w:jc w:val="both"/>
              <w:rPr>
                <w:rFonts w:ascii="Times New Roman" w:hAnsi="Times New Roman"/>
                <w:sz w:val="24"/>
                <w:szCs w:val="24"/>
              </w:rPr>
            </w:pPr>
          </w:p>
          <w:p w:rsidR="00771995" w:rsidRPr="00602E92" w:rsidRDefault="00771995" w:rsidP="00771995">
            <w:pPr>
              <w:pStyle w:val="12"/>
              <w:spacing w:after="0" w:line="240" w:lineRule="auto"/>
              <w:ind w:left="0"/>
              <w:jc w:val="both"/>
              <w:rPr>
                <w:rFonts w:ascii="Times New Roman" w:hAnsi="Times New Roman"/>
                <w:sz w:val="24"/>
                <w:szCs w:val="24"/>
              </w:rPr>
            </w:pPr>
            <w:r w:rsidRPr="00602E92">
              <w:rPr>
                <w:rFonts w:ascii="Times New Roman" w:hAnsi="Times New Roman"/>
                <w:sz w:val="24"/>
                <w:szCs w:val="24"/>
              </w:rPr>
              <w:t>Специалист по ЖКХ, благоустройству и градостроительству;</w:t>
            </w:r>
          </w:p>
          <w:p w:rsidR="00771995" w:rsidRPr="00602E92" w:rsidRDefault="00771995" w:rsidP="00771995">
            <w:pPr>
              <w:pStyle w:val="12"/>
              <w:spacing w:after="0" w:line="240" w:lineRule="auto"/>
              <w:ind w:left="0"/>
              <w:jc w:val="both"/>
              <w:rPr>
                <w:rFonts w:ascii="Times New Roman" w:hAnsi="Times New Roman"/>
                <w:sz w:val="24"/>
                <w:szCs w:val="24"/>
              </w:rPr>
            </w:pPr>
          </w:p>
          <w:p w:rsidR="00771995" w:rsidRDefault="00771995" w:rsidP="00771995">
            <w:pPr>
              <w:pStyle w:val="12"/>
              <w:spacing w:after="0" w:line="240" w:lineRule="auto"/>
              <w:ind w:left="0"/>
              <w:jc w:val="both"/>
              <w:rPr>
                <w:rFonts w:ascii="Times New Roman" w:hAnsi="Times New Roman"/>
                <w:sz w:val="24"/>
                <w:szCs w:val="24"/>
              </w:rPr>
            </w:pPr>
            <w:r w:rsidRPr="00602E92">
              <w:rPr>
                <w:rFonts w:ascii="Times New Roman" w:hAnsi="Times New Roman"/>
                <w:sz w:val="24"/>
                <w:szCs w:val="24"/>
              </w:rPr>
              <w:t xml:space="preserve">Специалист по ПВС и землеустройству. </w:t>
            </w:r>
          </w:p>
        </w:tc>
      </w:tr>
      <w:tr w:rsidR="002E641E" w:rsidRPr="000C6AF2" w:rsidTr="00FB4293">
        <w:tc>
          <w:tcPr>
            <w:tcW w:w="9493" w:type="dxa"/>
            <w:gridSpan w:val="3"/>
          </w:tcPr>
          <w:p w:rsidR="002E641E" w:rsidRPr="005A2DDC" w:rsidRDefault="002E641E" w:rsidP="00896EEA">
            <w:pPr>
              <w:pStyle w:val="12"/>
              <w:numPr>
                <w:ilvl w:val="0"/>
                <w:numId w:val="24"/>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Усть-Кадинское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E641E" w:rsidRPr="000C6AF2" w:rsidTr="00D81C97">
        <w:tc>
          <w:tcPr>
            <w:tcW w:w="6516" w:type="dxa"/>
          </w:tcPr>
          <w:p w:rsidR="002E641E"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lastRenderedPageBreak/>
              <w:t>2. Осуществление контрольных функций;</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5. Управление и распоряжение имуществом, находящимся </w:t>
            </w:r>
            <w:proofErr w:type="gramStart"/>
            <w:r>
              <w:rPr>
                <w:rFonts w:ascii="Times New Roman" w:hAnsi="Times New Roman"/>
                <w:sz w:val="24"/>
                <w:szCs w:val="24"/>
              </w:rPr>
              <w:t>в  муниципальной</w:t>
            </w:r>
            <w:proofErr w:type="gramEnd"/>
            <w:r>
              <w:rPr>
                <w:rFonts w:ascii="Times New Roman" w:hAnsi="Times New Roman"/>
                <w:sz w:val="24"/>
                <w:szCs w:val="24"/>
              </w:rPr>
              <w:t xml:space="preserve"> собственности;</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4B251C" w:rsidRDefault="004B251C"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8. </w:t>
            </w:r>
            <w:r w:rsidR="008C4CB5">
              <w:rPr>
                <w:rFonts w:ascii="Times New Roman" w:hAnsi="Times New Roman"/>
                <w:sz w:val="24"/>
                <w:szCs w:val="24"/>
              </w:rPr>
              <w:t xml:space="preserve">Предоставление права на заключение договоров </w:t>
            </w:r>
            <w:proofErr w:type="gramStart"/>
            <w:r w:rsidR="008C4CB5">
              <w:rPr>
                <w:rFonts w:ascii="Times New Roman" w:hAnsi="Times New Roman"/>
                <w:sz w:val="24"/>
                <w:szCs w:val="24"/>
              </w:rPr>
              <w:t>аренды  земельных</w:t>
            </w:r>
            <w:proofErr w:type="gramEnd"/>
            <w:r w:rsidR="008C4CB5">
              <w:rPr>
                <w:rFonts w:ascii="Times New Roman" w:hAnsi="Times New Roman"/>
                <w:sz w:val="24"/>
                <w:szCs w:val="24"/>
              </w:rPr>
              <w:t xml:space="preserve"> участков, других объектов недвижимого имущества, находящихся в муниципальной собственности.</w:t>
            </w:r>
          </w:p>
          <w:p w:rsidR="004B251C" w:rsidRPr="00727753" w:rsidRDefault="008C4CB5"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9. Подготовка и принятие решений об отсрочке уплаты налогов и сборов.</w:t>
            </w:r>
          </w:p>
        </w:tc>
        <w:tc>
          <w:tcPr>
            <w:tcW w:w="2977" w:type="dxa"/>
            <w:gridSpan w:val="2"/>
          </w:tcPr>
          <w:p w:rsidR="002E641E"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lastRenderedPageBreak/>
              <w:t>Ведущий специалист;</w:t>
            </w:r>
          </w:p>
          <w:p w:rsidR="00C46D50" w:rsidRDefault="00C46D50" w:rsidP="008C4CB5">
            <w:pPr>
              <w:pStyle w:val="12"/>
              <w:spacing w:after="0" w:line="240" w:lineRule="auto"/>
              <w:ind w:left="0"/>
              <w:rPr>
                <w:rFonts w:ascii="Times New Roman" w:hAnsi="Times New Roman"/>
                <w:sz w:val="24"/>
                <w:szCs w:val="24"/>
              </w:rPr>
            </w:pPr>
          </w:p>
          <w:p w:rsidR="00C46D50" w:rsidRDefault="00C46D50" w:rsidP="00C46D50">
            <w:pPr>
              <w:pStyle w:val="12"/>
              <w:spacing w:after="0" w:line="240" w:lineRule="auto"/>
              <w:ind w:left="0"/>
              <w:rPr>
                <w:rFonts w:ascii="Times New Roman" w:hAnsi="Times New Roman"/>
                <w:sz w:val="24"/>
                <w:szCs w:val="24"/>
              </w:rPr>
            </w:pPr>
            <w:r>
              <w:rPr>
                <w:rFonts w:ascii="Times New Roman" w:hAnsi="Times New Roman"/>
                <w:sz w:val="24"/>
                <w:szCs w:val="24"/>
              </w:rPr>
              <w:lastRenderedPageBreak/>
              <w:t>Ведущий специалист;</w:t>
            </w:r>
          </w:p>
          <w:p w:rsidR="00C46D50" w:rsidRDefault="00C46D50" w:rsidP="00C46D50">
            <w:pPr>
              <w:pStyle w:val="12"/>
              <w:spacing w:after="0" w:line="240" w:lineRule="auto"/>
              <w:ind w:left="0"/>
              <w:rPr>
                <w:rFonts w:ascii="Times New Roman" w:hAnsi="Times New Roman"/>
                <w:sz w:val="24"/>
                <w:szCs w:val="24"/>
              </w:rPr>
            </w:pPr>
          </w:p>
          <w:p w:rsidR="00C46D50" w:rsidRDefault="00C46D50" w:rsidP="00C46D50">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w:t>
            </w:r>
          </w:p>
          <w:p w:rsidR="008C4CB5" w:rsidRDefault="008C4CB5" w:rsidP="008C4CB5">
            <w:pPr>
              <w:pStyle w:val="12"/>
              <w:spacing w:after="0" w:line="240" w:lineRule="auto"/>
              <w:ind w:left="0"/>
              <w:rPr>
                <w:rFonts w:ascii="Times New Roman" w:hAnsi="Times New Roman"/>
                <w:sz w:val="24"/>
                <w:szCs w:val="24"/>
              </w:rPr>
            </w:pPr>
          </w:p>
          <w:p w:rsidR="008C4CB5" w:rsidRDefault="008C4CB5" w:rsidP="008C4CB5">
            <w:pPr>
              <w:pStyle w:val="12"/>
              <w:spacing w:after="0" w:line="240" w:lineRule="auto"/>
              <w:ind w:left="0"/>
              <w:rPr>
                <w:rFonts w:ascii="Times New Roman" w:hAnsi="Times New Roman"/>
                <w:sz w:val="24"/>
                <w:szCs w:val="24"/>
              </w:rPr>
            </w:pPr>
            <w:r>
              <w:rPr>
                <w:rFonts w:ascii="Times New Roman" w:hAnsi="Times New Roman"/>
                <w:sz w:val="24"/>
                <w:szCs w:val="24"/>
              </w:rPr>
              <w:t>Специалист.</w:t>
            </w:r>
          </w:p>
        </w:tc>
      </w:tr>
      <w:tr w:rsidR="002E641E" w:rsidRPr="000C6AF2" w:rsidTr="001E0B73">
        <w:tc>
          <w:tcPr>
            <w:tcW w:w="9493" w:type="dxa"/>
            <w:gridSpan w:val="3"/>
          </w:tcPr>
          <w:p w:rsidR="002E641E" w:rsidRPr="005A2DDC" w:rsidRDefault="002E641E" w:rsidP="00896EEA">
            <w:pPr>
              <w:pStyle w:val="12"/>
              <w:numPr>
                <w:ilvl w:val="0"/>
                <w:numId w:val="24"/>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lastRenderedPageBreak/>
              <w:t>Уховское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E641E" w:rsidRPr="000C6AF2" w:rsidTr="00D81C97">
        <w:tc>
          <w:tcPr>
            <w:tcW w:w="6516" w:type="dxa"/>
          </w:tcPr>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5. Управление и распоряжение имуществом, находящимся </w:t>
            </w:r>
            <w:proofErr w:type="gramStart"/>
            <w:r>
              <w:rPr>
                <w:rFonts w:ascii="Times New Roman" w:hAnsi="Times New Roman"/>
                <w:sz w:val="24"/>
                <w:szCs w:val="24"/>
              </w:rPr>
              <w:t>в  муниципальной</w:t>
            </w:r>
            <w:proofErr w:type="gramEnd"/>
            <w:r>
              <w:rPr>
                <w:rFonts w:ascii="Times New Roman" w:hAnsi="Times New Roman"/>
                <w:sz w:val="24"/>
                <w:szCs w:val="24"/>
              </w:rPr>
              <w:t xml:space="preserve"> собственности;</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8. Предоставление права на заключение договоров </w:t>
            </w:r>
            <w:proofErr w:type="gramStart"/>
            <w:r>
              <w:rPr>
                <w:rFonts w:ascii="Times New Roman" w:hAnsi="Times New Roman"/>
                <w:sz w:val="24"/>
                <w:szCs w:val="24"/>
              </w:rPr>
              <w:t>аренды  земельных</w:t>
            </w:r>
            <w:proofErr w:type="gramEnd"/>
            <w:r>
              <w:rPr>
                <w:rFonts w:ascii="Times New Roman" w:hAnsi="Times New Roman"/>
                <w:sz w:val="24"/>
                <w:szCs w:val="24"/>
              </w:rPr>
              <w:t xml:space="preserve"> участков, других объектов недвижимого имущества, находящихся в муниципальной собственности.</w:t>
            </w:r>
          </w:p>
          <w:p w:rsidR="002E641E" w:rsidRPr="00727753" w:rsidRDefault="00223AD3" w:rsidP="00223AD3">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9. Подготовка и принятие решений об отсрочке уплаты налогов и сборов.</w:t>
            </w:r>
          </w:p>
        </w:tc>
        <w:tc>
          <w:tcPr>
            <w:tcW w:w="2977" w:type="dxa"/>
            <w:gridSpan w:val="2"/>
          </w:tcPr>
          <w:p w:rsidR="002E641E" w:rsidRDefault="00223AD3" w:rsidP="00223AD3">
            <w:pPr>
              <w:pStyle w:val="12"/>
              <w:spacing w:after="0" w:line="240" w:lineRule="auto"/>
              <w:ind w:left="0"/>
              <w:jc w:val="both"/>
              <w:rPr>
                <w:rFonts w:ascii="Times New Roman" w:hAnsi="Times New Roman"/>
                <w:sz w:val="24"/>
                <w:szCs w:val="24"/>
              </w:rPr>
            </w:pPr>
            <w:r>
              <w:rPr>
                <w:rFonts w:ascii="Times New Roman" w:hAnsi="Times New Roman"/>
                <w:sz w:val="24"/>
                <w:szCs w:val="24"/>
              </w:rPr>
              <w:t>Специалист по ЖКХ, ГО и ЧС;</w:t>
            </w:r>
          </w:p>
          <w:p w:rsidR="00223AD3" w:rsidRDefault="00223AD3" w:rsidP="00223AD3">
            <w:pPr>
              <w:pStyle w:val="12"/>
              <w:spacing w:after="0" w:line="240" w:lineRule="auto"/>
              <w:ind w:left="0"/>
              <w:jc w:val="both"/>
              <w:rPr>
                <w:rFonts w:ascii="Times New Roman" w:hAnsi="Times New Roman"/>
                <w:sz w:val="24"/>
                <w:szCs w:val="24"/>
              </w:rPr>
            </w:pPr>
          </w:p>
          <w:p w:rsidR="00223AD3" w:rsidRDefault="00223AD3" w:rsidP="00223AD3">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бюджетно-финансовым и экономическим вопросам;</w:t>
            </w:r>
          </w:p>
          <w:p w:rsidR="00223AD3" w:rsidRDefault="00223AD3" w:rsidP="00223AD3">
            <w:pPr>
              <w:pStyle w:val="12"/>
              <w:spacing w:after="0" w:line="240" w:lineRule="auto"/>
              <w:ind w:left="0"/>
              <w:jc w:val="both"/>
              <w:rPr>
                <w:rFonts w:ascii="Times New Roman" w:hAnsi="Times New Roman"/>
                <w:sz w:val="24"/>
                <w:szCs w:val="24"/>
              </w:rPr>
            </w:pPr>
          </w:p>
          <w:p w:rsidR="00223AD3" w:rsidRDefault="00223AD3" w:rsidP="00223AD3">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организационным вопросам, кадрам и архиву;</w:t>
            </w:r>
          </w:p>
          <w:p w:rsidR="00223AD3" w:rsidRDefault="00223AD3" w:rsidP="00223AD3">
            <w:pPr>
              <w:pStyle w:val="12"/>
              <w:spacing w:after="0" w:line="240" w:lineRule="auto"/>
              <w:ind w:left="0"/>
              <w:jc w:val="both"/>
              <w:rPr>
                <w:rFonts w:ascii="Times New Roman" w:hAnsi="Times New Roman"/>
                <w:sz w:val="24"/>
                <w:szCs w:val="24"/>
              </w:rPr>
            </w:pPr>
          </w:p>
          <w:p w:rsidR="00223AD3" w:rsidRDefault="00223AD3" w:rsidP="00223AD3">
            <w:pPr>
              <w:pStyle w:val="12"/>
              <w:spacing w:after="0" w:line="240" w:lineRule="auto"/>
              <w:ind w:left="0"/>
              <w:jc w:val="both"/>
              <w:rPr>
                <w:rFonts w:ascii="Times New Roman" w:hAnsi="Times New Roman"/>
                <w:sz w:val="24"/>
                <w:szCs w:val="24"/>
              </w:rPr>
            </w:pPr>
            <w:r>
              <w:rPr>
                <w:rFonts w:ascii="Times New Roman" w:hAnsi="Times New Roman"/>
                <w:sz w:val="24"/>
                <w:szCs w:val="24"/>
              </w:rPr>
              <w:t>Специалист по информационным и правовым вопросам.</w:t>
            </w:r>
          </w:p>
          <w:p w:rsidR="00602E92" w:rsidRDefault="00602E92" w:rsidP="00223AD3">
            <w:pPr>
              <w:pStyle w:val="12"/>
              <w:spacing w:after="0" w:line="240" w:lineRule="auto"/>
              <w:ind w:left="0"/>
              <w:jc w:val="both"/>
              <w:rPr>
                <w:rFonts w:ascii="Times New Roman" w:hAnsi="Times New Roman"/>
                <w:sz w:val="24"/>
                <w:szCs w:val="24"/>
              </w:rPr>
            </w:pPr>
          </w:p>
          <w:p w:rsidR="00223AD3" w:rsidRDefault="00602E92" w:rsidP="00602E92">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землепользованию, застройке и социальным вопросам</w:t>
            </w:r>
          </w:p>
        </w:tc>
      </w:tr>
      <w:tr w:rsidR="002E641E" w:rsidRPr="000C6AF2" w:rsidTr="007410EA">
        <w:tc>
          <w:tcPr>
            <w:tcW w:w="9493" w:type="dxa"/>
            <w:gridSpan w:val="3"/>
          </w:tcPr>
          <w:p w:rsidR="002E641E" w:rsidRPr="005A2DDC" w:rsidRDefault="002E641E" w:rsidP="00896EEA">
            <w:pPr>
              <w:pStyle w:val="12"/>
              <w:numPr>
                <w:ilvl w:val="0"/>
                <w:numId w:val="24"/>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Уянское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E641E" w:rsidRPr="000C6AF2" w:rsidTr="00D81C97">
        <w:tc>
          <w:tcPr>
            <w:tcW w:w="6516" w:type="dxa"/>
          </w:tcPr>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5. Управление и распоряжение имуществом, находящимся </w:t>
            </w:r>
            <w:proofErr w:type="gramStart"/>
            <w:r>
              <w:rPr>
                <w:rFonts w:ascii="Times New Roman" w:hAnsi="Times New Roman"/>
                <w:sz w:val="24"/>
                <w:szCs w:val="24"/>
              </w:rPr>
              <w:t>в  муниципальной</w:t>
            </w:r>
            <w:proofErr w:type="gramEnd"/>
            <w:r>
              <w:rPr>
                <w:rFonts w:ascii="Times New Roman" w:hAnsi="Times New Roman"/>
                <w:sz w:val="24"/>
                <w:szCs w:val="24"/>
              </w:rPr>
              <w:t xml:space="preserve"> собственности;</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9A7BE0" w:rsidRDefault="009A7BE0" w:rsidP="009A7BE0">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8. Предоставление права на заключение договоров </w:t>
            </w:r>
            <w:proofErr w:type="gramStart"/>
            <w:r>
              <w:rPr>
                <w:rFonts w:ascii="Times New Roman" w:hAnsi="Times New Roman"/>
                <w:sz w:val="24"/>
                <w:szCs w:val="24"/>
              </w:rPr>
              <w:t>аренды  земельных</w:t>
            </w:r>
            <w:proofErr w:type="gramEnd"/>
            <w:r>
              <w:rPr>
                <w:rFonts w:ascii="Times New Roman" w:hAnsi="Times New Roman"/>
                <w:sz w:val="24"/>
                <w:szCs w:val="24"/>
              </w:rPr>
              <w:t xml:space="preserve"> участков, других объектов недвижимого имущества, находящихся в муниципальной собственности.</w:t>
            </w:r>
          </w:p>
          <w:p w:rsidR="002E641E" w:rsidRPr="00727753" w:rsidRDefault="009A7BE0" w:rsidP="009A7BE0">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9. Подготовка и принятие решений об отсрочке уплаты налогов и сборов.</w:t>
            </w:r>
          </w:p>
        </w:tc>
        <w:tc>
          <w:tcPr>
            <w:tcW w:w="2977" w:type="dxa"/>
            <w:gridSpan w:val="2"/>
          </w:tcPr>
          <w:p w:rsidR="002E641E" w:rsidRDefault="009A7BE0" w:rsidP="000E4A86">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Главный специалист по бюджетно-финансовым вопросам;</w:t>
            </w:r>
          </w:p>
          <w:p w:rsidR="009A7BE0" w:rsidRDefault="009A7BE0" w:rsidP="000E4A86">
            <w:pPr>
              <w:pStyle w:val="12"/>
              <w:spacing w:after="0" w:line="240" w:lineRule="auto"/>
              <w:ind w:left="0"/>
              <w:jc w:val="both"/>
              <w:rPr>
                <w:rFonts w:ascii="Times New Roman" w:hAnsi="Times New Roman"/>
                <w:sz w:val="24"/>
                <w:szCs w:val="24"/>
              </w:rPr>
            </w:pPr>
          </w:p>
          <w:p w:rsidR="009A7BE0" w:rsidRDefault="009A7BE0" w:rsidP="000E4A86">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вопросам ЖКХ;</w:t>
            </w:r>
          </w:p>
          <w:p w:rsidR="009A7BE0" w:rsidRDefault="009A7BE0" w:rsidP="000E4A86">
            <w:pPr>
              <w:pStyle w:val="12"/>
              <w:spacing w:after="0" w:line="240" w:lineRule="auto"/>
              <w:ind w:left="0"/>
              <w:jc w:val="both"/>
              <w:rPr>
                <w:rFonts w:ascii="Times New Roman" w:hAnsi="Times New Roman"/>
                <w:sz w:val="24"/>
                <w:szCs w:val="24"/>
              </w:rPr>
            </w:pPr>
          </w:p>
          <w:p w:rsidR="009A7BE0" w:rsidRDefault="009A7BE0" w:rsidP="000E4A86">
            <w:pPr>
              <w:pStyle w:val="12"/>
              <w:spacing w:after="0" w:line="240" w:lineRule="auto"/>
              <w:ind w:left="0"/>
              <w:jc w:val="both"/>
              <w:rPr>
                <w:rFonts w:ascii="Times New Roman" w:hAnsi="Times New Roman"/>
                <w:sz w:val="24"/>
                <w:szCs w:val="24"/>
              </w:rPr>
            </w:pPr>
            <w:r>
              <w:rPr>
                <w:rFonts w:ascii="Times New Roman" w:hAnsi="Times New Roman"/>
                <w:sz w:val="24"/>
                <w:szCs w:val="24"/>
              </w:rPr>
              <w:t>Ведущий специалист по социально-</w:t>
            </w:r>
            <w:proofErr w:type="gramStart"/>
            <w:r>
              <w:rPr>
                <w:rFonts w:ascii="Times New Roman" w:hAnsi="Times New Roman"/>
                <w:sz w:val="24"/>
                <w:szCs w:val="24"/>
              </w:rPr>
              <w:t>организационным  вопросам</w:t>
            </w:r>
            <w:proofErr w:type="gramEnd"/>
            <w:r>
              <w:rPr>
                <w:rFonts w:ascii="Times New Roman" w:hAnsi="Times New Roman"/>
                <w:sz w:val="24"/>
                <w:szCs w:val="24"/>
              </w:rPr>
              <w:t>;</w:t>
            </w:r>
          </w:p>
          <w:p w:rsidR="009A7BE0" w:rsidRDefault="009A7BE0" w:rsidP="000E4A86">
            <w:pPr>
              <w:pStyle w:val="12"/>
              <w:spacing w:after="0" w:line="240" w:lineRule="auto"/>
              <w:ind w:left="0"/>
              <w:jc w:val="both"/>
              <w:rPr>
                <w:rFonts w:ascii="Times New Roman" w:hAnsi="Times New Roman"/>
                <w:sz w:val="24"/>
                <w:szCs w:val="24"/>
              </w:rPr>
            </w:pPr>
          </w:p>
          <w:p w:rsidR="009A7BE0" w:rsidRDefault="009A7BE0" w:rsidP="000E4A86">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 Ведущий специалист по земельным отношениям;</w:t>
            </w:r>
          </w:p>
          <w:p w:rsidR="009A7BE0" w:rsidRDefault="009A7BE0" w:rsidP="000E4A86">
            <w:pPr>
              <w:pStyle w:val="12"/>
              <w:spacing w:after="0" w:line="240" w:lineRule="auto"/>
              <w:ind w:left="0"/>
              <w:jc w:val="both"/>
              <w:rPr>
                <w:rFonts w:ascii="Times New Roman" w:hAnsi="Times New Roman"/>
                <w:sz w:val="24"/>
                <w:szCs w:val="24"/>
              </w:rPr>
            </w:pPr>
          </w:p>
          <w:p w:rsidR="009A7BE0" w:rsidRDefault="009A7BE0" w:rsidP="000E4A86">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Ведущий специалист по юридическим вопросам.</w:t>
            </w:r>
          </w:p>
          <w:p w:rsidR="009A7BE0" w:rsidRDefault="009A7BE0" w:rsidP="007C2B88">
            <w:pPr>
              <w:pStyle w:val="12"/>
              <w:spacing w:after="0" w:line="240" w:lineRule="auto"/>
              <w:ind w:left="0"/>
              <w:jc w:val="center"/>
              <w:rPr>
                <w:rFonts w:ascii="Times New Roman" w:hAnsi="Times New Roman"/>
                <w:sz w:val="24"/>
                <w:szCs w:val="24"/>
              </w:rPr>
            </w:pPr>
          </w:p>
        </w:tc>
      </w:tr>
      <w:tr w:rsidR="002E641E" w:rsidRPr="000C6AF2" w:rsidTr="00C06845">
        <w:tc>
          <w:tcPr>
            <w:tcW w:w="9493" w:type="dxa"/>
            <w:gridSpan w:val="3"/>
          </w:tcPr>
          <w:p w:rsidR="002E641E" w:rsidRPr="005A2DDC" w:rsidRDefault="002E641E" w:rsidP="00896EEA">
            <w:pPr>
              <w:pStyle w:val="12"/>
              <w:numPr>
                <w:ilvl w:val="0"/>
                <w:numId w:val="24"/>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lastRenderedPageBreak/>
              <w:t>Харикское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E641E" w:rsidRPr="000C6AF2" w:rsidTr="00D81C97">
        <w:tc>
          <w:tcPr>
            <w:tcW w:w="6516" w:type="dxa"/>
          </w:tcPr>
          <w:p w:rsidR="002E641E" w:rsidRDefault="00FD5F6C"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Размещение заказов на поставку товаров, выполнение работ и оказание услуг для муниципальных нужд;</w:t>
            </w:r>
          </w:p>
          <w:p w:rsidR="00FD5F6C" w:rsidRDefault="00FD5F6C"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2. Осуществление муниципального надзора и контроля;</w:t>
            </w:r>
          </w:p>
          <w:p w:rsidR="00FD5F6C" w:rsidRDefault="00FD5F6C"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3. Подготовка и принятие </w:t>
            </w:r>
            <w:proofErr w:type="gramStart"/>
            <w:r>
              <w:rPr>
                <w:rFonts w:ascii="Times New Roman" w:hAnsi="Times New Roman"/>
                <w:sz w:val="24"/>
                <w:szCs w:val="24"/>
              </w:rPr>
              <w:t>решений  о</w:t>
            </w:r>
            <w:proofErr w:type="gramEnd"/>
            <w:r>
              <w:rPr>
                <w:rFonts w:ascii="Times New Roman" w:hAnsi="Times New Roman"/>
                <w:sz w:val="24"/>
                <w:szCs w:val="24"/>
              </w:rPr>
              <w:t xml:space="preserve"> распределении бюджетных  ассигнований, субсидий, межбюджетных трансфертов, а также ограниченных ресурсов;</w:t>
            </w:r>
          </w:p>
          <w:p w:rsidR="00FD5F6C" w:rsidRDefault="00FD5F6C"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4. Организация по продаже муниципального имущества;</w:t>
            </w:r>
          </w:p>
          <w:p w:rsidR="00956160" w:rsidRDefault="00FD5F6C"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5. </w:t>
            </w:r>
            <w:r w:rsidR="00956160">
              <w:rPr>
                <w:rFonts w:ascii="Times New Roman" w:hAnsi="Times New Roman"/>
                <w:sz w:val="24"/>
                <w:szCs w:val="24"/>
              </w:rPr>
              <w:t>Предоставление права на заключение договоров аренды земельных участков и других объектов недвижимого имущества, находящихся в муниципальной собственности;</w:t>
            </w:r>
          </w:p>
          <w:p w:rsidR="000D3CA1"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Подготовка и при</w:t>
            </w:r>
            <w:r w:rsidR="00956160">
              <w:rPr>
                <w:rFonts w:ascii="Times New Roman" w:hAnsi="Times New Roman"/>
                <w:sz w:val="24"/>
                <w:szCs w:val="24"/>
              </w:rPr>
              <w:t>н</w:t>
            </w:r>
            <w:r>
              <w:rPr>
                <w:rFonts w:ascii="Times New Roman" w:hAnsi="Times New Roman"/>
                <w:sz w:val="24"/>
                <w:szCs w:val="24"/>
              </w:rPr>
              <w:t>я</w:t>
            </w:r>
            <w:r w:rsidR="00956160">
              <w:rPr>
                <w:rFonts w:ascii="Times New Roman" w:hAnsi="Times New Roman"/>
                <w:sz w:val="24"/>
                <w:szCs w:val="24"/>
              </w:rPr>
              <w:t>тие решений о возврате или зачете излишне уплаченных сумм штрафов</w:t>
            </w:r>
            <w:r>
              <w:rPr>
                <w:rFonts w:ascii="Times New Roman" w:hAnsi="Times New Roman"/>
                <w:sz w:val="24"/>
                <w:szCs w:val="24"/>
              </w:rPr>
              <w:t>;</w:t>
            </w:r>
          </w:p>
          <w:p w:rsidR="000D3CA1"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7. Подготовка и принятие </w:t>
            </w:r>
            <w:proofErr w:type="gramStart"/>
            <w:r>
              <w:rPr>
                <w:rFonts w:ascii="Times New Roman" w:hAnsi="Times New Roman"/>
                <w:sz w:val="24"/>
                <w:szCs w:val="24"/>
              </w:rPr>
              <w:t>решений  об</w:t>
            </w:r>
            <w:proofErr w:type="gramEnd"/>
            <w:r>
              <w:rPr>
                <w:rFonts w:ascii="Times New Roman" w:hAnsi="Times New Roman"/>
                <w:sz w:val="24"/>
                <w:szCs w:val="24"/>
              </w:rPr>
              <w:t xml:space="preserve"> отсрочке уплаты налогов;</w:t>
            </w:r>
          </w:p>
          <w:p w:rsidR="000D3CA1"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8. Представление в судебных </w:t>
            </w:r>
            <w:proofErr w:type="gramStart"/>
            <w:r>
              <w:rPr>
                <w:rFonts w:ascii="Times New Roman" w:hAnsi="Times New Roman"/>
                <w:sz w:val="24"/>
                <w:szCs w:val="24"/>
              </w:rPr>
              <w:t>органах  прав</w:t>
            </w:r>
            <w:proofErr w:type="gramEnd"/>
            <w:r>
              <w:rPr>
                <w:rFonts w:ascii="Times New Roman" w:hAnsi="Times New Roman"/>
                <w:sz w:val="24"/>
                <w:szCs w:val="24"/>
              </w:rPr>
              <w:t xml:space="preserve"> и законных интересов муниципального образования;</w:t>
            </w:r>
          </w:p>
          <w:p w:rsidR="000D3CA1"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9. Регистрация муниципального имущества и ведение реестра (базы данных) муниципального имущества;</w:t>
            </w:r>
          </w:p>
          <w:p w:rsidR="00FD5F6C"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10. Предоставление муниципальных услуг гражданам и организациям;</w:t>
            </w:r>
          </w:p>
          <w:p w:rsidR="000D3CA1" w:rsidRPr="00727753" w:rsidRDefault="000D3CA1" w:rsidP="00FD5F6C">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11. Хранение и распределение материально-технических ресурсов.</w:t>
            </w:r>
          </w:p>
        </w:tc>
        <w:tc>
          <w:tcPr>
            <w:tcW w:w="2977" w:type="dxa"/>
            <w:gridSpan w:val="2"/>
          </w:tcPr>
          <w:p w:rsidR="002E641E" w:rsidRDefault="00EC5C95" w:rsidP="000D3CA1">
            <w:pPr>
              <w:pStyle w:val="12"/>
              <w:spacing w:after="0" w:line="240" w:lineRule="auto"/>
              <w:ind w:left="0"/>
              <w:rPr>
                <w:rFonts w:ascii="Times New Roman" w:hAnsi="Times New Roman"/>
                <w:sz w:val="24"/>
                <w:szCs w:val="24"/>
              </w:rPr>
            </w:pPr>
            <w:proofErr w:type="gramStart"/>
            <w:r>
              <w:rPr>
                <w:rFonts w:ascii="Times New Roman" w:hAnsi="Times New Roman"/>
                <w:sz w:val="24"/>
                <w:szCs w:val="24"/>
              </w:rPr>
              <w:t>Гл</w:t>
            </w:r>
            <w:r w:rsidR="00355596">
              <w:rPr>
                <w:rFonts w:ascii="Times New Roman" w:hAnsi="Times New Roman"/>
                <w:sz w:val="24"/>
                <w:szCs w:val="24"/>
              </w:rPr>
              <w:t>а</w:t>
            </w:r>
            <w:r>
              <w:rPr>
                <w:rFonts w:ascii="Times New Roman" w:hAnsi="Times New Roman"/>
                <w:sz w:val="24"/>
                <w:szCs w:val="24"/>
              </w:rPr>
              <w:t xml:space="preserve">вный </w:t>
            </w:r>
            <w:r w:rsidR="000D3CA1">
              <w:rPr>
                <w:rFonts w:ascii="Times New Roman" w:hAnsi="Times New Roman"/>
                <w:sz w:val="24"/>
                <w:szCs w:val="24"/>
              </w:rPr>
              <w:t xml:space="preserve"> специалист</w:t>
            </w:r>
            <w:proofErr w:type="gramEnd"/>
            <w:r w:rsidR="000D3CA1">
              <w:rPr>
                <w:rFonts w:ascii="Times New Roman" w:hAnsi="Times New Roman"/>
                <w:sz w:val="24"/>
                <w:szCs w:val="24"/>
              </w:rPr>
              <w:t xml:space="preserve"> администрации по финансовой деятельности;</w:t>
            </w:r>
          </w:p>
          <w:p w:rsidR="000D3CA1" w:rsidRDefault="000D3CA1" w:rsidP="000D3CA1">
            <w:pPr>
              <w:pStyle w:val="12"/>
              <w:spacing w:after="0" w:line="240" w:lineRule="auto"/>
              <w:ind w:left="0"/>
              <w:rPr>
                <w:rFonts w:ascii="Times New Roman" w:hAnsi="Times New Roman"/>
                <w:sz w:val="24"/>
                <w:szCs w:val="24"/>
              </w:rPr>
            </w:pPr>
          </w:p>
          <w:p w:rsidR="000D3CA1" w:rsidRDefault="000D3CA1" w:rsidP="000D3CA1">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администрации по социальной деятельности;</w:t>
            </w:r>
          </w:p>
          <w:p w:rsidR="000D3CA1" w:rsidRDefault="000D3CA1" w:rsidP="000D3CA1">
            <w:pPr>
              <w:pStyle w:val="12"/>
              <w:spacing w:after="0" w:line="240" w:lineRule="auto"/>
              <w:ind w:left="0"/>
              <w:rPr>
                <w:rFonts w:ascii="Times New Roman" w:hAnsi="Times New Roman"/>
                <w:sz w:val="24"/>
                <w:szCs w:val="24"/>
              </w:rPr>
            </w:pPr>
          </w:p>
          <w:p w:rsidR="000D3CA1" w:rsidRDefault="000D3CA1" w:rsidP="000D3CA1">
            <w:pPr>
              <w:pStyle w:val="12"/>
              <w:spacing w:after="0" w:line="240" w:lineRule="auto"/>
              <w:ind w:left="0"/>
              <w:rPr>
                <w:rFonts w:ascii="Times New Roman" w:hAnsi="Times New Roman"/>
                <w:sz w:val="24"/>
                <w:szCs w:val="24"/>
              </w:rPr>
            </w:pPr>
            <w:proofErr w:type="gramStart"/>
            <w:r>
              <w:rPr>
                <w:rFonts w:ascii="Times New Roman" w:hAnsi="Times New Roman"/>
                <w:sz w:val="24"/>
                <w:szCs w:val="24"/>
              </w:rPr>
              <w:t>Специалист  администрации</w:t>
            </w:r>
            <w:proofErr w:type="gramEnd"/>
            <w:r>
              <w:rPr>
                <w:rFonts w:ascii="Times New Roman" w:hAnsi="Times New Roman"/>
                <w:sz w:val="24"/>
                <w:szCs w:val="24"/>
              </w:rPr>
              <w:t xml:space="preserve"> по хозяйственной деятельности.</w:t>
            </w:r>
          </w:p>
        </w:tc>
      </w:tr>
      <w:tr w:rsidR="002E641E" w:rsidRPr="000C6AF2" w:rsidTr="004A5D58">
        <w:tc>
          <w:tcPr>
            <w:tcW w:w="9493" w:type="dxa"/>
            <w:gridSpan w:val="3"/>
          </w:tcPr>
          <w:p w:rsidR="002E641E" w:rsidRPr="005A2DDC" w:rsidRDefault="002E641E" w:rsidP="00896EEA">
            <w:pPr>
              <w:pStyle w:val="12"/>
              <w:numPr>
                <w:ilvl w:val="0"/>
                <w:numId w:val="24"/>
              </w:numPr>
              <w:spacing w:after="0" w:line="240" w:lineRule="auto"/>
              <w:jc w:val="center"/>
              <w:rPr>
                <w:rFonts w:ascii="Times New Roman" w:hAnsi="Times New Roman"/>
                <w:b/>
                <w:sz w:val="24"/>
                <w:szCs w:val="24"/>
              </w:rPr>
            </w:pPr>
            <w:proofErr w:type="spellStart"/>
            <w:r w:rsidRPr="005A2DDC">
              <w:rPr>
                <w:rFonts w:ascii="Times New Roman" w:hAnsi="Times New Roman"/>
                <w:b/>
                <w:sz w:val="24"/>
                <w:szCs w:val="24"/>
              </w:rPr>
              <w:t>Чеботарихинское</w:t>
            </w:r>
            <w:proofErr w:type="spellEnd"/>
            <w:r w:rsidRPr="005A2DDC">
              <w:rPr>
                <w:rFonts w:ascii="Times New Roman" w:hAnsi="Times New Roman"/>
                <w:b/>
                <w:sz w:val="24"/>
                <w:szCs w:val="24"/>
              </w:rPr>
              <w:t xml:space="preserve"> </w:t>
            </w:r>
            <w:r w:rsidR="00E40982">
              <w:rPr>
                <w:rFonts w:ascii="Times New Roman" w:hAnsi="Times New Roman"/>
                <w:b/>
                <w:sz w:val="24"/>
                <w:szCs w:val="24"/>
              </w:rPr>
              <w:t>сельское поселение</w:t>
            </w:r>
          </w:p>
        </w:tc>
      </w:tr>
      <w:tr w:rsidR="00223AD3" w:rsidRPr="000C6AF2" w:rsidTr="00223AD3">
        <w:tc>
          <w:tcPr>
            <w:tcW w:w="6528" w:type="dxa"/>
            <w:gridSpan w:val="2"/>
          </w:tcPr>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1. Предоставление муниципальных услуг гражданам и организациям;</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2. Осуществление контрольных функций;</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3. Планирование и использование бюджетных средств;</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4. Подготовка и принятие решений по установлению цен (тарифов) на услуги муниципальных учреждений;</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5. Управление и распоряжение имуществом, находящимся </w:t>
            </w:r>
            <w:proofErr w:type="gramStart"/>
            <w:r>
              <w:rPr>
                <w:rFonts w:ascii="Times New Roman" w:hAnsi="Times New Roman"/>
                <w:sz w:val="24"/>
                <w:szCs w:val="24"/>
              </w:rPr>
              <w:t>в  муниципальной</w:t>
            </w:r>
            <w:proofErr w:type="gramEnd"/>
            <w:r>
              <w:rPr>
                <w:rFonts w:ascii="Times New Roman" w:hAnsi="Times New Roman"/>
                <w:sz w:val="24"/>
                <w:szCs w:val="24"/>
              </w:rPr>
              <w:t xml:space="preserve"> собственности;</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6. Разработка и принятие муниципальных правовых актов;</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7. Осуществление закупок товаров, работ, услуг для обеспечения муниципальных нужд;</w:t>
            </w:r>
          </w:p>
          <w:p w:rsidR="00223AD3" w:rsidRDefault="00223AD3" w:rsidP="00223AD3">
            <w:pPr>
              <w:pStyle w:val="12"/>
              <w:spacing w:after="0" w:line="240" w:lineRule="auto"/>
              <w:ind w:left="0" w:firstLine="596"/>
              <w:jc w:val="both"/>
              <w:rPr>
                <w:rFonts w:ascii="Times New Roman" w:hAnsi="Times New Roman"/>
                <w:sz w:val="24"/>
                <w:szCs w:val="24"/>
              </w:rPr>
            </w:pPr>
            <w:r>
              <w:rPr>
                <w:rFonts w:ascii="Times New Roman" w:hAnsi="Times New Roman"/>
                <w:sz w:val="24"/>
                <w:szCs w:val="24"/>
              </w:rPr>
              <w:t xml:space="preserve">8. Предоставление права на заключение договоров </w:t>
            </w:r>
            <w:proofErr w:type="gramStart"/>
            <w:r>
              <w:rPr>
                <w:rFonts w:ascii="Times New Roman" w:hAnsi="Times New Roman"/>
                <w:sz w:val="24"/>
                <w:szCs w:val="24"/>
              </w:rPr>
              <w:t>аренды  земельных</w:t>
            </w:r>
            <w:proofErr w:type="gramEnd"/>
            <w:r>
              <w:rPr>
                <w:rFonts w:ascii="Times New Roman" w:hAnsi="Times New Roman"/>
                <w:sz w:val="24"/>
                <w:szCs w:val="24"/>
              </w:rPr>
              <w:t xml:space="preserve"> участков, других объектов недвижимого имущества, находящихся в муниципальной собственности.</w:t>
            </w:r>
          </w:p>
          <w:p w:rsidR="00223AD3" w:rsidRPr="005A2DDC" w:rsidRDefault="00223AD3" w:rsidP="001D0AFE">
            <w:pPr>
              <w:pStyle w:val="12"/>
              <w:spacing w:after="0" w:line="240" w:lineRule="auto"/>
              <w:ind w:left="-113" w:firstLine="709"/>
              <w:jc w:val="both"/>
              <w:rPr>
                <w:rFonts w:ascii="Times New Roman" w:hAnsi="Times New Roman"/>
                <w:b/>
                <w:sz w:val="24"/>
                <w:szCs w:val="24"/>
              </w:rPr>
            </w:pPr>
            <w:r>
              <w:rPr>
                <w:rFonts w:ascii="Times New Roman" w:hAnsi="Times New Roman"/>
                <w:sz w:val="24"/>
                <w:szCs w:val="24"/>
              </w:rPr>
              <w:t>9. Подготовка и принятие решений об отсрочке уплаты налогов и сборов.</w:t>
            </w:r>
          </w:p>
        </w:tc>
        <w:tc>
          <w:tcPr>
            <w:tcW w:w="2965" w:type="dxa"/>
          </w:tcPr>
          <w:p w:rsidR="00223AD3" w:rsidRDefault="00223AD3" w:rsidP="00223AD3">
            <w:pPr>
              <w:pStyle w:val="12"/>
              <w:spacing w:after="0" w:line="240" w:lineRule="auto"/>
              <w:ind w:left="0"/>
              <w:rPr>
                <w:rFonts w:ascii="Times New Roman" w:hAnsi="Times New Roman"/>
                <w:sz w:val="24"/>
                <w:szCs w:val="24"/>
              </w:rPr>
            </w:pPr>
            <w:r w:rsidRPr="00223AD3">
              <w:rPr>
                <w:rFonts w:ascii="Times New Roman" w:hAnsi="Times New Roman"/>
                <w:sz w:val="24"/>
                <w:szCs w:val="24"/>
              </w:rPr>
              <w:t xml:space="preserve">Начальник </w:t>
            </w:r>
            <w:proofErr w:type="gramStart"/>
            <w:r w:rsidRPr="00223AD3">
              <w:rPr>
                <w:rFonts w:ascii="Times New Roman" w:hAnsi="Times New Roman"/>
                <w:sz w:val="24"/>
                <w:szCs w:val="24"/>
              </w:rPr>
              <w:t xml:space="preserve">бюджетного </w:t>
            </w:r>
            <w:r>
              <w:rPr>
                <w:rFonts w:ascii="Times New Roman" w:hAnsi="Times New Roman"/>
                <w:sz w:val="24"/>
                <w:szCs w:val="24"/>
              </w:rPr>
              <w:t xml:space="preserve"> и</w:t>
            </w:r>
            <w:proofErr w:type="gramEnd"/>
            <w:r>
              <w:rPr>
                <w:rFonts w:ascii="Times New Roman" w:hAnsi="Times New Roman"/>
                <w:sz w:val="24"/>
                <w:szCs w:val="24"/>
              </w:rPr>
              <w:t xml:space="preserve"> социально-экономического отдела;</w:t>
            </w:r>
          </w:p>
          <w:p w:rsidR="00223AD3" w:rsidRDefault="00223AD3" w:rsidP="00223AD3">
            <w:pPr>
              <w:pStyle w:val="12"/>
              <w:spacing w:after="0" w:line="240" w:lineRule="auto"/>
              <w:ind w:left="0"/>
              <w:rPr>
                <w:rFonts w:ascii="Times New Roman" w:hAnsi="Times New Roman"/>
                <w:sz w:val="24"/>
                <w:szCs w:val="24"/>
              </w:rPr>
            </w:pPr>
          </w:p>
          <w:p w:rsidR="00223AD3" w:rsidRDefault="00223AD3" w:rsidP="00223AD3">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бюджетного и социально-</w:t>
            </w:r>
            <w:proofErr w:type="gramStart"/>
            <w:r>
              <w:rPr>
                <w:rFonts w:ascii="Times New Roman" w:hAnsi="Times New Roman"/>
                <w:sz w:val="24"/>
                <w:szCs w:val="24"/>
              </w:rPr>
              <w:t>экономического  отдела</w:t>
            </w:r>
            <w:proofErr w:type="gramEnd"/>
            <w:r>
              <w:rPr>
                <w:rFonts w:ascii="Times New Roman" w:hAnsi="Times New Roman"/>
                <w:sz w:val="24"/>
                <w:szCs w:val="24"/>
              </w:rPr>
              <w:t>;</w:t>
            </w:r>
          </w:p>
          <w:p w:rsidR="0069300B" w:rsidRDefault="0069300B" w:rsidP="00223AD3">
            <w:pPr>
              <w:pStyle w:val="12"/>
              <w:spacing w:after="0" w:line="240" w:lineRule="auto"/>
              <w:ind w:left="0"/>
              <w:rPr>
                <w:rFonts w:ascii="Times New Roman" w:hAnsi="Times New Roman"/>
                <w:sz w:val="24"/>
                <w:szCs w:val="24"/>
              </w:rPr>
            </w:pPr>
          </w:p>
          <w:p w:rsidR="0069300B" w:rsidRDefault="0069300B" w:rsidP="0069300B">
            <w:pPr>
              <w:pStyle w:val="12"/>
              <w:spacing w:after="0" w:line="240" w:lineRule="auto"/>
              <w:ind w:left="0"/>
              <w:rPr>
                <w:rFonts w:ascii="Times New Roman" w:hAnsi="Times New Roman"/>
                <w:sz w:val="24"/>
                <w:szCs w:val="24"/>
              </w:rPr>
            </w:pPr>
            <w:r>
              <w:rPr>
                <w:rFonts w:ascii="Times New Roman" w:hAnsi="Times New Roman"/>
                <w:sz w:val="24"/>
                <w:szCs w:val="24"/>
              </w:rPr>
              <w:t>Ведущий специалист бюджетного и социально-</w:t>
            </w:r>
            <w:proofErr w:type="gramStart"/>
            <w:r>
              <w:rPr>
                <w:rFonts w:ascii="Times New Roman" w:hAnsi="Times New Roman"/>
                <w:sz w:val="24"/>
                <w:szCs w:val="24"/>
              </w:rPr>
              <w:t>экономического  отдела</w:t>
            </w:r>
            <w:proofErr w:type="gramEnd"/>
            <w:r>
              <w:rPr>
                <w:rFonts w:ascii="Times New Roman" w:hAnsi="Times New Roman"/>
                <w:sz w:val="24"/>
                <w:szCs w:val="24"/>
              </w:rPr>
              <w:t>;</w:t>
            </w:r>
          </w:p>
          <w:p w:rsidR="00223AD3" w:rsidRDefault="00223AD3" w:rsidP="00223AD3">
            <w:pPr>
              <w:pStyle w:val="12"/>
              <w:spacing w:after="0" w:line="240" w:lineRule="auto"/>
              <w:ind w:left="0"/>
              <w:rPr>
                <w:rFonts w:ascii="Times New Roman" w:hAnsi="Times New Roman"/>
                <w:sz w:val="24"/>
                <w:szCs w:val="24"/>
              </w:rPr>
            </w:pPr>
          </w:p>
          <w:p w:rsidR="00223AD3" w:rsidRPr="00223AD3" w:rsidRDefault="00223AD3" w:rsidP="00223AD3">
            <w:pPr>
              <w:pStyle w:val="12"/>
              <w:spacing w:after="0" w:line="240" w:lineRule="auto"/>
              <w:ind w:left="0"/>
              <w:rPr>
                <w:rFonts w:ascii="Times New Roman" w:hAnsi="Times New Roman"/>
                <w:sz w:val="24"/>
                <w:szCs w:val="24"/>
              </w:rPr>
            </w:pPr>
            <w:r>
              <w:rPr>
                <w:rFonts w:ascii="Times New Roman" w:hAnsi="Times New Roman"/>
                <w:sz w:val="24"/>
                <w:szCs w:val="24"/>
              </w:rPr>
              <w:t>Специалист административно-правового отдела.</w:t>
            </w:r>
          </w:p>
        </w:tc>
      </w:tr>
    </w:tbl>
    <w:p w:rsidR="00A8487F" w:rsidRDefault="00A8487F" w:rsidP="007C2B88">
      <w:pPr>
        <w:spacing w:line="276" w:lineRule="auto"/>
        <w:jc w:val="center"/>
      </w:pPr>
    </w:p>
    <w:p w:rsidR="00E40982" w:rsidRDefault="00E40982" w:rsidP="007C2B88">
      <w:pPr>
        <w:spacing w:line="276" w:lineRule="auto"/>
        <w:jc w:val="center"/>
      </w:pPr>
    </w:p>
    <w:p w:rsidR="00E40982" w:rsidRDefault="00E40982" w:rsidP="007C2B88">
      <w:pPr>
        <w:spacing w:line="276" w:lineRule="auto"/>
        <w:jc w:val="center"/>
      </w:pPr>
    </w:p>
    <w:p w:rsidR="00E40982" w:rsidRDefault="00E40982" w:rsidP="007C2B88">
      <w:pPr>
        <w:spacing w:line="276" w:lineRule="auto"/>
        <w:jc w:val="center"/>
      </w:pPr>
    </w:p>
    <w:p w:rsidR="00E40982" w:rsidRDefault="00E40982" w:rsidP="007C2B88">
      <w:pPr>
        <w:spacing w:line="276" w:lineRule="auto"/>
        <w:jc w:val="center"/>
      </w:pPr>
    </w:p>
    <w:p w:rsidR="00E40982" w:rsidRDefault="00E40982" w:rsidP="00355596">
      <w:r>
        <w:t xml:space="preserve"> </w:t>
      </w:r>
    </w:p>
    <w:sectPr w:rsidR="00E40982" w:rsidSect="00AC2EB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A83"/>
    <w:multiLevelType w:val="hybridMultilevel"/>
    <w:tmpl w:val="516C1FCA"/>
    <w:lvl w:ilvl="0" w:tplc="F2263584">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
    <w:nsid w:val="04305066"/>
    <w:multiLevelType w:val="hybridMultilevel"/>
    <w:tmpl w:val="5CD6DA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7102D6"/>
    <w:multiLevelType w:val="hybridMultilevel"/>
    <w:tmpl w:val="952097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87AB0"/>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11DA1"/>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D61051"/>
    <w:multiLevelType w:val="hybridMultilevel"/>
    <w:tmpl w:val="B89A7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73022"/>
    <w:multiLevelType w:val="hybridMultilevel"/>
    <w:tmpl w:val="39D6453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E08CF"/>
    <w:multiLevelType w:val="hybridMultilevel"/>
    <w:tmpl w:val="81A4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02806"/>
    <w:multiLevelType w:val="hybridMultilevel"/>
    <w:tmpl w:val="3B78CDB8"/>
    <w:lvl w:ilvl="0" w:tplc="0419000F">
      <w:start w:val="1"/>
      <w:numFmt w:val="decimal"/>
      <w:lvlText w:val="%1."/>
      <w:lvlJc w:val="left"/>
      <w:pPr>
        <w:tabs>
          <w:tab w:val="num" w:pos="612"/>
        </w:tabs>
        <w:ind w:left="612" w:hanging="360"/>
      </w:pPr>
    </w:lvl>
    <w:lvl w:ilvl="1" w:tplc="04190019" w:tentative="1">
      <w:start w:val="1"/>
      <w:numFmt w:val="lowerLetter"/>
      <w:lvlText w:val="%2."/>
      <w:lvlJc w:val="left"/>
      <w:pPr>
        <w:tabs>
          <w:tab w:val="num" w:pos="1332"/>
        </w:tabs>
        <w:ind w:left="1332" w:hanging="360"/>
      </w:pPr>
    </w:lvl>
    <w:lvl w:ilvl="2" w:tplc="0419001B" w:tentative="1">
      <w:start w:val="1"/>
      <w:numFmt w:val="lowerRoman"/>
      <w:lvlText w:val="%3."/>
      <w:lvlJc w:val="right"/>
      <w:pPr>
        <w:tabs>
          <w:tab w:val="num" w:pos="2052"/>
        </w:tabs>
        <w:ind w:left="2052" w:hanging="180"/>
      </w:pPr>
    </w:lvl>
    <w:lvl w:ilvl="3" w:tplc="0419000F" w:tentative="1">
      <w:start w:val="1"/>
      <w:numFmt w:val="decimal"/>
      <w:lvlText w:val="%4."/>
      <w:lvlJc w:val="left"/>
      <w:pPr>
        <w:tabs>
          <w:tab w:val="num" w:pos="2772"/>
        </w:tabs>
        <w:ind w:left="2772" w:hanging="360"/>
      </w:pPr>
    </w:lvl>
    <w:lvl w:ilvl="4" w:tplc="04190019" w:tentative="1">
      <w:start w:val="1"/>
      <w:numFmt w:val="lowerLetter"/>
      <w:lvlText w:val="%5."/>
      <w:lvlJc w:val="left"/>
      <w:pPr>
        <w:tabs>
          <w:tab w:val="num" w:pos="3492"/>
        </w:tabs>
        <w:ind w:left="3492" w:hanging="360"/>
      </w:pPr>
    </w:lvl>
    <w:lvl w:ilvl="5" w:tplc="0419001B" w:tentative="1">
      <w:start w:val="1"/>
      <w:numFmt w:val="lowerRoman"/>
      <w:lvlText w:val="%6."/>
      <w:lvlJc w:val="right"/>
      <w:pPr>
        <w:tabs>
          <w:tab w:val="num" w:pos="4212"/>
        </w:tabs>
        <w:ind w:left="4212" w:hanging="180"/>
      </w:pPr>
    </w:lvl>
    <w:lvl w:ilvl="6" w:tplc="0419000F" w:tentative="1">
      <w:start w:val="1"/>
      <w:numFmt w:val="decimal"/>
      <w:lvlText w:val="%7."/>
      <w:lvlJc w:val="left"/>
      <w:pPr>
        <w:tabs>
          <w:tab w:val="num" w:pos="4932"/>
        </w:tabs>
        <w:ind w:left="4932" w:hanging="360"/>
      </w:pPr>
    </w:lvl>
    <w:lvl w:ilvl="7" w:tplc="04190019" w:tentative="1">
      <w:start w:val="1"/>
      <w:numFmt w:val="lowerLetter"/>
      <w:lvlText w:val="%8."/>
      <w:lvlJc w:val="left"/>
      <w:pPr>
        <w:tabs>
          <w:tab w:val="num" w:pos="5652"/>
        </w:tabs>
        <w:ind w:left="5652" w:hanging="360"/>
      </w:pPr>
    </w:lvl>
    <w:lvl w:ilvl="8" w:tplc="0419001B" w:tentative="1">
      <w:start w:val="1"/>
      <w:numFmt w:val="lowerRoman"/>
      <w:lvlText w:val="%9."/>
      <w:lvlJc w:val="right"/>
      <w:pPr>
        <w:tabs>
          <w:tab w:val="num" w:pos="6372"/>
        </w:tabs>
        <w:ind w:left="6372" w:hanging="180"/>
      </w:pPr>
    </w:lvl>
  </w:abstractNum>
  <w:abstractNum w:abstractNumId="9">
    <w:nsid w:val="30AB4995"/>
    <w:multiLevelType w:val="hybridMultilevel"/>
    <w:tmpl w:val="20AEF82E"/>
    <w:lvl w:ilvl="0" w:tplc="F25E91B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0C81EDB"/>
    <w:multiLevelType w:val="hybridMultilevel"/>
    <w:tmpl w:val="C2B663B0"/>
    <w:lvl w:ilvl="0" w:tplc="A176CEC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B2E6F"/>
    <w:multiLevelType w:val="hybridMultilevel"/>
    <w:tmpl w:val="2174C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61403"/>
    <w:multiLevelType w:val="hybridMultilevel"/>
    <w:tmpl w:val="39AE127A"/>
    <w:lvl w:ilvl="0" w:tplc="E32493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713A35"/>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9423E5"/>
    <w:multiLevelType w:val="hybridMultilevel"/>
    <w:tmpl w:val="DC3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734D6"/>
    <w:multiLevelType w:val="hybridMultilevel"/>
    <w:tmpl w:val="7DB8790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F804DF"/>
    <w:multiLevelType w:val="hybridMultilevel"/>
    <w:tmpl w:val="E5C8B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BA0E8F"/>
    <w:multiLevelType w:val="hybridMultilevel"/>
    <w:tmpl w:val="190A1296"/>
    <w:lvl w:ilvl="0" w:tplc="D5E0800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96E7F2C"/>
    <w:multiLevelType w:val="hybridMultilevel"/>
    <w:tmpl w:val="7220C38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FF4C27"/>
    <w:multiLevelType w:val="hybridMultilevel"/>
    <w:tmpl w:val="29E46216"/>
    <w:lvl w:ilvl="0" w:tplc="F37458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CC90A63"/>
    <w:multiLevelType w:val="hybridMultilevel"/>
    <w:tmpl w:val="C842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C586E"/>
    <w:multiLevelType w:val="hybridMultilevel"/>
    <w:tmpl w:val="46C45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BB2D81"/>
    <w:multiLevelType w:val="hybridMultilevel"/>
    <w:tmpl w:val="974C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3"/>
  </w:num>
  <w:num w:numId="4">
    <w:abstractNumId w:val="10"/>
  </w:num>
  <w:num w:numId="5">
    <w:abstractNumId w:val="7"/>
  </w:num>
  <w:num w:numId="6">
    <w:abstractNumId w:val="12"/>
  </w:num>
  <w:num w:numId="7">
    <w:abstractNumId w:val="4"/>
  </w:num>
  <w:num w:numId="8">
    <w:abstractNumId w:val="8"/>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16"/>
  </w:num>
  <w:num w:numId="14">
    <w:abstractNumId w:val="14"/>
  </w:num>
  <w:num w:numId="15">
    <w:abstractNumId w:val="21"/>
  </w:num>
  <w:num w:numId="16">
    <w:abstractNumId w:val="6"/>
  </w:num>
  <w:num w:numId="17">
    <w:abstractNumId w:val="22"/>
  </w:num>
  <w:num w:numId="18">
    <w:abstractNumId w:val="5"/>
  </w:num>
  <w:num w:numId="19">
    <w:abstractNumId w:val="20"/>
  </w:num>
  <w:num w:numId="20">
    <w:abstractNumId w:val="9"/>
  </w:num>
  <w:num w:numId="21">
    <w:abstractNumId w:val="0"/>
  </w:num>
  <w:num w:numId="22">
    <w:abstractNumId w:val="2"/>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6"/>
    <w:rsid w:val="000003EC"/>
    <w:rsid w:val="0000077C"/>
    <w:rsid w:val="00000A97"/>
    <w:rsid w:val="00002CC8"/>
    <w:rsid w:val="00003DFF"/>
    <w:rsid w:val="00007C01"/>
    <w:rsid w:val="00011D8C"/>
    <w:rsid w:val="00012772"/>
    <w:rsid w:val="000271D5"/>
    <w:rsid w:val="00031001"/>
    <w:rsid w:val="00041A19"/>
    <w:rsid w:val="00072D6D"/>
    <w:rsid w:val="000815EC"/>
    <w:rsid w:val="00092FEB"/>
    <w:rsid w:val="000961F5"/>
    <w:rsid w:val="000A7491"/>
    <w:rsid w:val="000B515B"/>
    <w:rsid w:val="000B702C"/>
    <w:rsid w:val="000B75CB"/>
    <w:rsid w:val="000C49D0"/>
    <w:rsid w:val="000C6AF2"/>
    <w:rsid w:val="000D3CA1"/>
    <w:rsid w:val="000E0CDA"/>
    <w:rsid w:val="000E4A86"/>
    <w:rsid w:val="000E6BC0"/>
    <w:rsid w:val="000E76CA"/>
    <w:rsid w:val="00101994"/>
    <w:rsid w:val="00102613"/>
    <w:rsid w:val="00106CE9"/>
    <w:rsid w:val="00110A0D"/>
    <w:rsid w:val="00112ABF"/>
    <w:rsid w:val="00113A9E"/>
    <w:rsid w:val="00117821"/>
    <w:rsid w:val="001178AE"/>
    <w:rsid w:val="00120CEE"/>
    <w:rsid w:val="001213B6"/>
    <w:rsid w:val="00124ECE"/>
    <w:rsid w:val="00135B80"/>
    <w:rsid w:val="001365FE"/>
    <w:rsid w:val="0014105F"/>
    <w:rsid w:val="00144933"/>
    <w:rsid w:val="00145167"/>
    <w:rsid w:val="001503C5"/>
    <w:rsid w:val="001533EF"/>
    <w:rsid w:val="00157190"/>
    <w:rsid w:val="001660F4"/>
    <w:rsid w:val="001733F0"/>
    <w:rsid w:val="001747A7"/>
    <w:rsid w:val="00187AEA"/>
    <w:rsid w:val="001A150F"/>
    <w:rsid w:val="001A6335"/>
    <w:rsid w:val="001B3F0B"/>
    <w:rsid w:val="001C2137"/>
    <w:rsid w:val="001C32B3"/>
    <w:rsid w:val="001C47A4"/>
    <w:rsid w:val="001C6660"/>
    <w:rsid w:val="001D0AFE"/>
    <w:rsid w:val="001D271F"/>
    <w:rsid w:val="001E30B1"/>
    <w:rsid w:val="001F5119"/>
    <w:rsid w:val="001F712E"/>
    <w:rsid w:val="001F77CB"/>
    <w:rsid w:val="00203557"/>
    <w:rsid w:val="0021200E"/>
    <w:rsid w:val="002223ED"/>
    <w:rsid w:val="00223AD3"/>
    <w:rsid w:val="0023498B"/>
    <w:rsid w:val="00234FA9"/>
    <w:rsid w:val="00237936"/>
    <w:rsid w:val="00240A02"/>
    <w:rsid w:val="00245130"/>
    <w:rsid w:val="00246328"/>
    <w:rsid w:val="002520B6"/>
    <w:rsid w:val="002522FF"/>
    <w:rsid w:val="00253CDE"/>
    <w:rsid w:val="00264B95"/>
    <w:rsid w:val="00266788"/>
    <w:rsid w:val="002739B3"/>
    <w:rsid w:val="00282633"/>
    <w:rsid w:val="0028342E"/>
    <w:rsid w:val="00284F97"/>
    <w:rsid w:val="00292A74"/>
    <w:rsid w:val="002A3043"/>
    <w:rsid w:val="002A5245"/>
    <w:rsid w:val="002A6231"/>
    <w:rsid w:val="002B59F3"/>
    <w:rsid w:val="002B67F6"/>
    <w:rsid w:val="002C22EE"/>
    <w:rsid w:val="002D0571"/>
    <w:rsid w:val="002D05A5"/>
    <w:rsid w:val="002D6EBA"/>
    <w:rsid w:val="002E641E"/>
    <w:rsid w:val="002F69E1"/>
    <w:rsid w:val="00301079"/>
    <w:rsid w:val="00302091"/>
    <w:rsid w:val="003028F2"/>
    <w:rsid w:val="00302B35"/>
    <w:rsid w:val="003042F7"/>
    <w:rsid w:val="00325A19"/>
    <w:rsid w:val="003340C5"/>
    <w:rsid w:val="00335E82"/>
    <w:rsid w:val="003366F0"/>
    <w:rsid w:val="00340A12"/>
    <w:rsid w:val="00346838"/>
    <w:rsid w:val="00352D72"/>
    <w:rsid w:val="00354395"/>
    <w:rsid w:val="0035476E"/>
    <w:rsid w:val="00355596"/>
    <w:rsid w:val="003566C7"/>
    <w:rsid w:val="00365A1D"/>
    <w:rsid w:val="003730C2"/>
    <w:rsid w:val="00383EA2"/>
    <w:rsid w:val="003953EB"/>
    <w:rsid w:val="003A2A9E"/>
    <w:rsid w:val="003A70B4"/>
    <w:rsid w:val="003B0044"/>
    <w:rsid w:val="003B34F4"/>
    <w:rsid w:val="003B70C1"/>
    <w:rsid w:val="003B7438"/>
    <w:rsid w:val="003D5EE9"/>
    <w:rsid w:val="003F686B"/>
    <w:rsid w:val="00402CB8"/>
    <w:rsid w:val="00411E26"/>
    <w:rsid w:val="0042477B"/>
    <w:rsid w:val="00431E4D"/>
    <w:rsid w:val="004328CA"/>
    <w:rsid w:val="004361C1"/>
    <w:rsid w:val="00442E54"/>
    <w:rsid w:val="0045123F"/>
    <w:rsid w:val="0045640D"/>
    <w:rsid w:val="00461F5D"/>
    <w:rsid w:val="00465622"/>
    <w:rsid w:val="00476BE4"/>
    <w:rsid w:val="004838D7"/>
    <w:rsid w:val="00484EE5"/>
    <w:rsid w:val="004A11F2"/>
    <w:rsid w:val="004A4060"/>
    <w:rsid w:val="004B251C"/>
    <w:rsid w:val="004B5B22"/>
    <w:rsid w:val="004C0986"/>
    <w:rsid w:val="004C6D57"/>
    <w:rsid w:val="004E33F5"/>
    <w:rsid w:val="004E4F61"/>
    <w:rsid w:val="004E6156"/>
    <w:rsid w:val="004F0471"/>
    <w:rsid w:val="00511B41"/>
    <w:rsid w:val="00512150"/>
    <w:rsid w:val="005142D9"/>
    <w:rsid w:val="005227F2"/>
    <w:rsid w:val="005330B9"/>
    <w:rsid w:val="00541686"/>
    <w:rsid w:val="005465BC"/>
    <w:rsid w:val="00546A3B"/>
    <w:rsid w:val="005668AF"/>
    <w:rsid w:val="00570F3F"/>
    <w:rsid w:val="00587059"/>
    <w:rsid w:val="0059479F"/>
    <w:rsid w:val="005A082B"/>
    <w:rsid w:val="005A2DDC"/>
    <w:rsid w:val="005B2AE6"/>
    <w:rsid w:val="005B40C2"/>
    <w:rsid w:val="005B4BBB"/>
    <w:rsid w:val="005C1829"/>
    <w:rsid w:val="005C25F0"/>
    <w:rsid w:val="005C3BC6"/>
    <w:rsid w:val="005C5984"/>
    <w:rsid w:val="005C5991"/>
    <w:rsid w:val="005D051B"/>
    <w:rsid w:val="005D44CF"/>
    <w:rsid w:val="005E1079"/>
    <w:rsid w:val="005E6DBF"/>
    <w:rsid w:val="005E6ECA"/>
    <w:rsid w:val="005E7939"/>
    <w:rsid w:val="005F49FE"/>
    <w:rsid w:val="005F4C85"/>
    <w:rsid w:val="005F4FAC"/>
    <w:rsid w:val="00600060"/>
    <w:rsid w:val="00602E92"/>
    <w:rsid w:val="00611D14"/>
    <w:rsid w:val="00613B5F"/>
    <w:rsid w:val="006166DF"/>
    <w:rsid w:val="006227CB"/>
    <w:rsid w:val="00632147"/>
    <w:rsid w:val="00636701"/>
    <w:rsid w:val="00640244"/>
    <w:rsid w:val="00643F7A"/>
    <w:rsid w:val="006455FC"/>
    <w:rsid w:val="00663AFA"/>
    <w:rsid w:val="006738D7"/>
    <w:rsid w:val="006753B0"/>
    <w:rsid w:val="0068015C"/>
    <w:rsid w:val="0068105A"/>
    <w:rsid w:val="006825A9"/>
    <w:rsid w:val="00682EBF"/>
    <w:rsid w:val="006909DC"/>
    <w:rsid w:val="0069300B"/>
    <w:rsid w:val="006947E9"/>
    <w:rsid w:val="006B5022"/>
    <w:rsid w:val="006B583B"/>
    <w:rsid w:val="006C6484"/>
    <w:rsid w:val="006E1CD2"/>
    <w:rsid w:val="006E3073"/>
    <w:rsid w:val="007053C2"/>
    <w:rsid w:val="00707C08"/>
    <w:rsid w:val="00722E87"/>
    <w:rsid w:val="00727480"/>
    <w:rsid w:val="00727753"/>
    <w:rsid w:val="00752DAF"/>
    <w:rsid w:val="007533FA"/>
    <w:rsid w:val="007534A0"/>
    <w:rsid w:val="00755771"/>
    <w:rsid w:val="00756C64"/>
    <w:rsid w:val="00762DA9"/>
    <w:rsid w:val="00765A7B"/>
    <w:rsid w:val="00771995"/>
    <w:rsid w:val="00772FBC"/>
    <w:rsid w:val="00791282"/>
    <w:rsid w:val="00796BE6"/>
    <w:rsid w:val="007A26E4"/>
    <w:rsid w:val="007A447D"/>
    <w:rsid w:val="007A4612"/>
    <w:rsid w:val="007A479A"/>
    <w:rsid w:val="007A4D36"/>
    <w:rsid w:val="007A52EC"/>
    <w:rsid w:val="007C0505"/>
    <w:rsid w:val="007C2B88"/>
    <w:rsid w:val="007E27BD"/>
    <w:rsid w:val="008062C3"/>
    <w:rsid w:val="00806D2C"/>
    <w:rsid w:val="00811E02"/>
    <w:rsid w:val="008145B1"/>
    <w:rsid w:val="008318CE"/>
    <w:rsid w:val="00840283"/>
    <w:rsid w:val="0084188B"/>
    <w:rsid w:val="00862E1C"/>
    <w:rsid w:val="00867E17"/>
    <w:rsid w:val="00871491"/>
    <w:rsid w:val="00881DE3"/>
    <w:rsid w:val="00881EEE"/>
    <w:rsid w:val="00883FD6"/>
    <w:rsid w:val="00887FCA"/>
    <w:rsid w:val="00894DEC"/>
    <w:rsid w:val="00896EEA"/>
    <w:rsid w:val="008A31C7"/>
    <w:rsid w:val="008A4C82"/>
    <w:rsid w:val="008A6626"/>
    <w:rsid w:val="008B0A90"/>
    <w:rsid w:val="008C2AFA"/>
    <w:rsid w:val="008C3205"/>
    <w:rsid w:val="008C4CB5"/>
    <w:rsid w:val="008D1B19"/>
    <w:rsid w:val="008D5EC8"/>
    <w:rsid w:val="008E0812"/>
    <w:rsid w:val="008E6F07"/>
    <w:rsid w:val="008F246D"/>
    <w:rsid w:val="008F2E1A"/>
    <w:rsid w:val="00900C1A"/>
    <w:rsid w:val="00905AF3"/>
    <w:rsid w:val="009077E6"/>
    <w:rsid w:val="00912590"/>
    <w:rsid w:val="00917A54"/>
    <w:rsid w:val="00925C74"/>
    <w:rsid w:val="00932460"/>
    <w:rsid w:val="009405DB"/>
    <w:rsid w:val="00944039"/>
    <w:rsid w:val="0095062A"/>
    <w:rsid w:val="009553FF"/>
    <w:rsid w:val="00956160"/>
    <w:rsid w:val="009567AF"/>
    <w:rsid w:val="00957523"/>
    <w:rsid w:val="00966D11"/>
    <w:rsid w:val="00966F38"/>
    <w:rsid w:val="00973753"/>
    <w:rsid w:val="00985BED"/>
    <w:rsid w:val="009A039B"/>
    <w:rsid w:val="009A3634"/>
    <w:rsid w:val="009A7BE0"/>
    <w:rsid w:val="009B2FA2"/>
    <w:rsid w:val="009B3E84"/>
    <w:rsid w:val="009C68BB"/>
    <w:rsid w:val="009D3529"/>
    <w:rsid w:val="009E6307"/>
    <w:rsid w:val="009F2BB3"/>
    <w:rsid w:val="009F303F"/>
    <w:rsid w:val="009F4AD1"/>
    <w:rsid w:val="009F583C"/>
    <w:rsid w:val="009F5FC2"/>
    <w:rsid w:val="00A0037C"/>
    <w:rsid w:val="00A05803"/>
    <w:rsid w:val="00A12B22"/>
    <w:rsid w:val="00A13E7B"/>
    <w:rsid w:val="00A23E5A"/>
    <w:rsid w:val="00A41004"/>
    <w:rsid w:val="00A43247"/>
    <w:rsid w:val="00A51D97"/>
    <w:rsid w:val="00A568DE"/>
    <w:rsid w:val="00A67419"/>
    <w:rsid w:val="00A7549E"/>
    <w:rsid w:val="00A842F9"/>
    <w:rsid w:val="00A8487F"/>
    <w:rsid w:val="00A84A4B"/>
    <w:rsid w:val="00A9003A"/>
    <w:rsid w:val="00A93632"/>
    <w:rsid w:val="00A94A6D"/>
    <w:rsid w:val="00AA52D4"/>
    <w:rsid w:val="00AB00B5"/>
    <w:rsid w:val="00AC2EB0"/>
    <w:rsid w:val="00AD57D3"/>
    <w:rsid w:val="00AD5A45"/>
    <w:rsid w:val="00AE02D4"/>
    <w:rsid w:val="00AE044A"/>
    <w:rsid w:val="00AF2EC5"/>
    <w:rsid w:val="00AF7784"/>
    <w:rsid w:val="00B03FF4"/>
    <w:rsid w:val="00B076EE"/>
    <w:rsid w:val="00B07E5D"/>
    <w:rsid w:val="00B10E21"/>
    <w:rsid w:val="00B1688C"/>
    <w:rsid w:val="00B20BEF"/>
    <w:rsid w:val="00B3131C"/>
    <w:rsid w:val="00B317A6"/>
    <w:rsid w:val="00B35025"/>
    <w:rsid w:val="00B351DA"/>
    <w:rsid w:val="00B405AD"/>
    <w:rsid w:val="00B51376"/>
    <w:rsid w:val="00B51EFA"/>
    <w:rsid w:val="00B56AFB"/>
    <w:rsid w:val="00B603CE"/>
    <w:rsid w:val="00B621EF"/>
    <w:rsid w:val="00B7790D"/>
    <w:rsid w:val="00B85ACA"/>
    <w:rsid w:val="00B86EFD"/>
    <w:rsid w:val="00BA763A"/>
    <w:rsid w:val="00BC6BFD"/>
    <w:rsid w:val="00BD23DE"/>
    <w:rsid w:val="00BD7854"/>
    <w:rsid w:val="00BE09EB"/>
    <w:rsid w:val="00BE707A"/>
    <w:rsid w:val="00BE70F3"/>
    <w:rsid w:val="00BE7FDC"/>
    <w:rsid w:val="00BF05FE"/>
    <w:rsid w:val="00C01B26"/>
    <w:rsid w:val="00C142D3"/>
    <w:rsid w:val="00C175A4"/>
    <w:rsid w:val="00C2511A"/>
    <w:rsid w:val="00C26635"/>
    <w:rsid w:val="00C30A25"/>
    <w:rsid w:val="00C31E1C"/>
    <w:rsid w:val="00C3738A"/>
    <w:rsid w:val="00C373A6"/>
    <w:rsid w:val="00C46D50"/>
    <w:rsid w:val="00C471B2"/>
    <w:rsid w:val="00C50829"/>
    <w:rsid w:val="00C541E8"/>
    <w:rsid w:val="00C5434F"/>
    <w:rsid w:val="00C6153E"/>
    <w:rsid w:val="00C6294E"/>
    <w:rsid w:val="00C62DA7"/>
    <w:rsid w:val="00C64E49"/>
    <w:rsid w:val="00C746F5"/>
    <w:rsid w:val="00C9231B"/>
    <w:rsid w:val="00C94BC0"/>
    <w:rsid w:val="00CA00BE"/>
    <w:rsid w:val="00CB54D9"/>
    <w:rsid w:val="00CD1BE3"/>
    <w:rsid w:val="00CF2561"/>
    <w:rsid w:val="00CF4ABA"/>
    <w:rsid w:val="00D02236"/>
    <w:rsid w:val="00D04B37"/>
    <w:rsid w:val="00D04C07"/>
    <w:rsid w:val="00D07A64"/>
    <w:rsid w:val="00D10D6A"/>
    <w:rsid w:val="00D3055C"/>
    <w:rsid w:val="00D3328D"/>
    <w:rsid w:val="00D343F5"/>
    <w:rsid w:val="00D46AEF"/>
    <w:rsid w:val="00D4738F"/>
    <w:rsid w:val="00D57722"/>
    <w:rsid w:val="00D6327B"/>
    <w:rsid w:val="00D73A47"/>
    <w:rsid w:val="00D81C97"/>
    <w:rsid w:val="00D81E62"/>
    <w:rsid w:val="00D82B3E"/>
    <w:rsid w:val="00D82F6E"/>
    <w:rsid w:val="00D870E5"/>
    <w:rsid w:val="00D94F73"/>
    <w:rsid w:val="00D96470"/>
    <w:rsid w:val="00DA04CC"/>
    <w:rsid w:val="00DA207D"/>
    <w:rsid w:val="00DA6045"/>
    <w:rsid w:val="00DB0260"/>
    <w:rsid w:val="00DC2030"/>
    <w:rsid w:val="00DC476C"/>
    <w:rsid w:val="00DD2AE9"/>
    <w:rsid w:val="00E015D2"/>
    <w:rsid w:val="00E07D54"/>
    <w:rsid w:val="00E110D8"/>
    <w:rsid w:val="00E20892"/>
    <w:rsid w:val="00E25A45"/>
    <w:rsid w:val="00E33B31"/>
    <w:rsid w:val="00E40982"/>
    <w:rsid w:val="00E40A8F"/>
    <w:rsid w:val="00E43915"/>
    <w:rsid w:val="00E478F7"/>
    <w:rsid w:val="00E5625A"/>
    <w:rsid w:val="00E56A36"/>
    <w:rsid w:val="00E62933"/>
    <w:rsid w:val="00E62FAE"/>
    <w:rsid w:val="00E6712F"/>
    <w:rsid w:val="00E67205"/>
    <w:rsid w:val="00E8549D"/>
    <w:rsid w:val="00E955E1"/>
    <w:rsid w:val="00EA60ED"/>
    <w:rsid w:val="00EA7057"/>
    <w:rsid w:val="00EB44C4"/>
    <w:rsid w:val="00EC45EB"/>
    <w:rsid w:val="00EC4F61"/>
    <w:rsid w:val="00EC5C95"/>
    <w:rsid w:val="00EC5DE7"/>
    <w:rsid w:val="00ED6F2F"/>
    <w:rsid w:val="00EE180D"/>
    <w:rsid w:val="00EE4E81"/>
    <w:rsid w:val="00EE78E4"/>
    <w:rsid w:val="00EF1CE7"/>
    <w:rsid w:val="00F05400"/>
    <w:rsid w:val="00F32175"/>
    <w:rsid w:val="00F36080"/>
    <w:rsid w:val="00F50DFD"/>
    <w:rsid w:val="00F61C73"/>
    <w:rsid w:val="00F61D85"/>
    <w:rsid w:val="00F7015F"/>
    <w:rsid w:val="00F74AAF"/>
    <w:rsid w:val="00F751F4"/>
    <w:rsid w:val="00F779F5"/>
    <w:rsid w:val="00F816C2"/>
    <w:rsid w:val="00F92737"/>
    <w:rsid w:val="00FA24DA"/>
    <w:rsid w:val="00FA512F"/>
    <w:rsid w:val="00FB7E69"/>
    <w:rsid w:val="00FC00C2"/>
    <w:rsid w:val="00FC028E"/>
    <w:rsid w:val="00FC33FB"/>
    <w:rsid w:val="00FC6685"/>
    <w:rsid w:val="00FC6E5F"/>
    <w:rsid w:val="00FD5F6C"/>
    <w:rsid w:val="00FF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10BADC-34F6-42D5-B52F-3208E391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156"/>
    <w:rPr>
      <w:sz w:val="24"/>
      <w:szCs w:val="24"/>
    </w:rPr>
  </w:style>
  <w:style w:type="paragraph" w:styleId="1">
    <w:name w:val="heading 1"/>
    <w:basedOn w:val="a"/>
    <w:next w:val="a"/>
    <w:link w:val="10"/>
    <w:qFormat/>
    <w:rsid w:val="003F686B"/>
    <w:pPr>
      <w:keepNext/>
      <w:spacing w:before="240" w:after="60"/>
      <w:outlineLvl w:val="0"/>
    </w:pPr>
    <w:rPr>
      <w:rFonts w:ascii="Cambria" w:hAnsi="Cambria"/>
      <w:b/>
      <w:bCs/>
      <w:kern w:val="32"/>
      <w:sz w:val="32"/>
      <w:szCs w:val="32"/>
    </w:rPr>
  </w:style>
  <w:style w:type="paragraph" w:styleId="2">
    <w:name w:val="heading 2"/>
    <w:basedOn w:val="a"/>
    <w:next w:val="a"/>
    <w:qFormat/>
    <w:rsid w:val="004E6156"/>
    <w:pPr>
      <w:keepNext/>
      <w:outlineLvl w:val="1"/>
    </w:pPr>
    <w:rPr>
      <w:sz w:val="28"/>
      <w:szCs w:val="20"/>
    </w:rPr>
  </w:style>
  <w:style w:type="paragraph" w:styleId="3">
    <w:name w:val="heading 3"/>
    <w:basedOn w:val="a"/>
    <w:next w:val="a"/>
    <w:qFormat/>
    <w:rsid w:val="004E6156"/>
    <w:pPr>
      <w:keepNext/>
      <w:jc w:val="center"/>
      <w:outlineLvl w:val="2"/>
    </w:pPr>
    <w:rPr>
      <w:b/>
      <w:sz w:val="36"/>
      <w:szCs w:val="20"/>
    </w:rPr>
  </w:style>
  <w:style w:type="paragraph" w:styleId="6">
    <w:name w:val="heading 6"/>
    <w:basedOn w:val="a"/>
    <w:next w:val="a"/>
    <w:qFormat/>
    <w:rsid w:val="00E67205"/>
    <w:pPr>
      <w:spacing w:before="240" w:after="60"/>
      <w:outlineLvl w:val="5"/>
    </w:pPr>
    <w:rPr>
      <w:b/>
      <w:bCs/>
      <w:sz w:val="22"/>
      <w:szCs w:val="22"/>
    </w:rPr>
  </w:style>
  <w:style w:type="paragraph" w:styleId="7">
    <w:name w:val="heading 7"/>
    <w:basedOn w:val="a"/>
    <w:next w:val="a"/>
    <w:qFormat/>
    <w:rsid w:val="00E67205"/>
    <w:pPr>
      <w:spacing w:before="240" w:after="60"/>
      <w:outlineLvl w:val="6"/>
    </w:pPr>
  </w:style>
  <w:style w:type="paragraph" w:styleId="8">
    <w:name w:val="heading 8"/>
    <w:basedOn w:val="a"/>
    <w:next w:val="a"/>
    <w:qFormat/>
    <w:rsid w:val="004E6156"/>
    <w:pPr>
      <w:keepNext/>
      <w:jc w:val="center"/>
      <w:outlineLvl w:val="7"/>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686B"/>
    <w:rPr>
      <w:rFonts w:ascii="Cambria" w:eastAsia="Times New Roman" w:hAnsi="Cambria" w:cs="Times New Roman"/>
      <w:b/>
      <w:bCs/>
      <w:kern w:val="32"/>
      <w:sz w:val="32"/>
      <w:szCs w:val="32"/>
    </w:rPr>
  </w:style>
  <w:style w:type="paragraph" w:styleId="a3">
    <w:name w:val="caption"/>
    <w:basedOn w:val="a"/>
    <w:next w:val="a"/>
    <w:qFormat/>
    <w:rsid w:val="004E6156"/>
    <w:pPr>
      <w:tabs>
        <w:tab w:val="left" w:pos="0"/>
      </w:tabs>
      <w:ind w:left="-360" w:firstLine="360"/>
      <w:jc w:val="center"/>
    </w:pPr>
    <w:rPr>
      <w:b/>
      <w:sz w:val="20"/>
      <w:szCs w:val="20"/>
    </w:rPr>
  </w:style>
  <w:style w:type="paragraph" w:styleId="a4">
    <w:name w:val="Balloon Text"/>
    <w:basedOn w:val="a"/>
    <w:semiHidden/>
    <w:rsid w:val="00E20892"/>
    <w:rPr>
      <w:rFonts w:ascii="Tahoma" w:hAnsi="Tahoma" w:cs="Tahoma"/>
      <w:sz w:val="16"/>
      <w:szCs w:val="16"/>
    </w:rPr>
  </w:style>
  <w:style w:type="paragraph" w:styleId="a5">
    <w:name w:val="Normal (Web)"/>
    <w:basedOn w:val="a"/>
    <w:uiPriority w:val="99"/>
    <w:unhideWhenUsed/>
    <w:rsid w:val="00E110D8"/>
    <w:pPr>
      <w:spacing w:before="100" w:beforeAutospacing="1" w:after="100" w:afterAutospacing="1"/>
    </w:pPr>
  </w:style>
  <w:style w:type="character" w:customStyle="1" w:styleId="a6">
    <w:name w:val="Гипертекстовая ссылка"/>
    <w:uiPriority w:val="99"/>
    <w:rsid w:val="00E5625A"/>
    <w:rPr>
      <w:color w:val="106BBE"/>
    </w:rPr>
  </w:style>
  <w:style w:type="paragraph" w:styleId="30">
    <w:name w:val="Body Text Indent 3"/>
    <w:basedOn w:val="a"/>
    <w:link w:val="31"/>
    <w:rsid w:val="003B34F4"/>
    <w:pPr>
      <w:ind w:firstLine="426"/>
      <w:jc w:val="both"/>
    </w:pPr>
    <w:rPr>
      <w:sz w:val="28"/>
      <w:szCs w:val="20"/>
    </w:rPr>
  </w:style>
  <w:style w:type="character" w:customStyle="1" w:styleId="31">
    <w:name w:val="Основной текст с отступом 3 Знак"/>
    <w:link w:val="30"/>
    <w:rsid w:val="003B34F4"/>
    <w:rPr>
      <w:sz w:val="28"/>
    </w:rPr>
  </w:style>
  <w:style w:type="paragraph" w:customStyle="1" w:styleId="11">
    <w:name w:val="Без интервала1"/>
    <w:rsid w:val="00A51D97"/>
    <w:rPr>
      <w:rFonts w:ascii="Calibri" w:hAnsi="Calibri"/>
      <w:sz w:val="22"/>
      <w:szCs w:val="22"/>
      <w:lang w:eastAsia="en-US"/>
    </w:rPr>
  </w:style>
  <w:style w:type="character" w:customStyle="1" w:styleId="apple-converted-space">
    <w:name w:val="apple-converted-space"/>
    <w:basedOn w:val="a0"/>
    <w:rsid w:val="00465622"/>
  </w:style>
  <w:style w:type="table" w:styleId="a7">
    <w:name w:val="Table Grid"/>
    <w:basedOn w:val="a1"/>
    <w:rsid w:val="0046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A94A6D"/>
    <w:pPr>
      <w:spacing w:after="120"/>
    </w:pPr>
  </w:style>
  <w:style w:type="character" w:customStyle="1" w:styleId="a9">
    <w:name w:val="Основной текст Знак"/>
    <w:link w:val="a8"/>
    <w:rsid w:val="00A94A6D"/>
    <w:rPr>
      <w:sz w:val="24"/>
      <w:szCs w:val="24"/>
    </w:rPr>
  </w:style>
  <w:style w:type="paragraph" w:styleId="aa">
    <w:name w:val="List Paragraph"/>
    <w:basedOn w:val="a"/>
    <w:uiPriority w:val="34"/>
    <w:qFormat/>
    <w:rsid w:val="00A94A6D"/>
    <w:pPr>
      <w:spacing w:after="200" w:line="276" w:lineRule="auto"/>
      <w:ind w:left="720"/>
      <w:contextualSpacing/>
    </w:pPr>
    <w:rPr>
      <w:rFonts w:ascii="Calibri" w:eastAsia="Calibri" w:hAnsi="Calibri"/>
      <w:sz w:val="22"/>
      <w:szCs w:val="22"/>
      <w:lang w:eastAsia="en-US"/>
    </w:rPr>
  </w:style>
  <w:style w:type="character" w:styleId="ab">
    <w:name w:val="Hyperlink"/>
    <w:rsid w:val="00B51376"/>
    <w:rPr>
      <w:color w:val="0000FF"/>
      <w:u w:val="single"/>
    </w:rPr>
  </w:style>
  <w:style w:type="paragraph" w:styleId="ac">
    <w:name w:val="No Spacing"/>
    <w:uiPriority w:val="1"/>
    <w:qFormat/>
    <w:rsid w:val="00894DEC"/>
    <w:rPr>
      <w:rFonts w:ascii="Calibri" w:hAnsi="Calibri"/>
      <w:sz w:val="22"/>
      <w:szCs w:val="22"/>
    </w:rPr>
  </w:style>
  <w:style w:type="character" w:customStyle="1" w:styleId="ad">
    <w:name w:val="Основной текст_"/>
    <w:link w:val="32"/>
    <w:rsid w:val="006227CB"/>
    <w:rPr>
      <w:spacing w:val="10"/>
      <w:shd w:val="clear" w:color="auto" w:fill="FFFFFF"/>
    </w:rPr>
  </w:style>
  <w:style w:type="paragraph" w:customStyle="1" w:styleId="32">
    <w:name w:val="Основной текст3"/>
    <w:basedOn w:val="a"/>
    <w:link w:val="ad"/>
    <w:rsid w:val="006227CB"/>
    <w:pPr>
      <w:widowControl w:val="0"/>
      <w:shd w:val="clear" w:color="auto" w:fill="FFFFFF"/>
      <w:spacing w:before="840" w:line="0" w:lineRule="atLeast"/>
      <w:jc w:val="both"/>
    </w:pPr>
    <w:rPr>
      <w:spacing w:val="10"/>
      <w:sz w:val="20"/>
      <w:szCs w:val="20"/>
    </w:rPr>
  </w:style>
  <w:style w:type="character" w:styleId="ae">
    <w:name w:val="Strong"/>
    <w:qFormat/>
    <w:rsid w:val="00A41004"/>
    <w:rPr>
      <w:b/>
      <w:bCs/>
    </w:rPr>
  </w:style>
  <w:style w:type="paragraph" w:customStyle="1" w:styleId="12">
    <w:name w:val="Абзац списка1"/>
    <w:basedOn w:val="a"/>
    <w:rsid w:val="00A8487F"/>
    <w:pPr>
      <w:spacing w:after="200" w:line="276" w:lineRule="auto"/>
      <w:ind w:left="720"/>
      <w:contextualSpacing/>
    </w:pPr>
    <w:rPr>
      <w:rFonts w:ascii="Calibri" w:hAnsi="Calibri"/>
      <w:sz w:val="22"/>
      <w:szCs w:val="22"/>
      <w:lang w:eastAsia="en-US"/>
    </w:rPr>
  </w:style>
  <w:style w:type="paragraph" w:customStyle="1" w:styleId="20">
    <w:name w:val="Абзац списка2"/>
    <w:basedOn w:val="a"/>
    <w:rsid w:val="003B70C1"/>
    <w:pPr>
      <w:spacing w:after="200" w:line="276" w:lineRule="auto"/>
      <w:ind w:left="720"/>
      <w:contextualSpacing/>
    </w:pPr>
    <w:rPr>
      <w:rFonts w:ascii="Calibri" w:hAnsi="Calibri"/>
      <w:sz w:val="22"/>
      <w:szCs w:val="22"/>
      <w:lang w:eastAsia="en-US"/>
    </w:rPr>
  </w:style>
  <w:style w:type="paragraph" w:customStyle="1" w:styleId="33">
    <w:name w:val="Абзац списка3"/>
    <w:basedOn w:val="a"/>
    <w:rsid w:val="0028263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31374">
      <w:bodyDiv w:val="1"/>
      <w:marLeft w:val="0"/>
      <w:marRight w:val="0"/>
      <w:marTop w:val="0"/>
      <w:marBottom w:val="0"/>
      <w:divBdr>
        <w:top w:val="none" w:sz="0" w:space="0" w:color="auto"/>
        <w:left w:val="none" w:sz="0" w:space="0" w:color="auto"/>
        <w:bottom w:val="none" w:sz="0" w:space="0" w:color="auto"/>
        <w:right w:val="none" w:sz="0" w:space="0" w:color="auto"/>
      </w:divBdr>
    </w:div>
    <w:div w:id="606930105">
      <w:bodyDiv w:val="1"/>
      <w:marLeft w:val="0"/>
      <w:marRight w:val="0"/>
      <w:marTop w:val="0"/>
      <w:marBottom w:val="0"/>
      <w:divBdr>
        <w:top w:val="none" w:sz="0" w:space="0" w:color="auto"/>
        <w:left w:val="none" w:sz="0" w:space="0" w:color="auto"/>
        <w:bottom w:val="none" w:sz="0" w:space="0" w:color="auto"/>
        <w:right w:val="none" w:sz="0" w:space="0" w:color="auto"/>
      </w:divBdr>
    </w:div>
    <w:div w:id="62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251D4-FA1B-4CE1-8303-789C778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11</Pages>
  <Words>2788</Words>
  <Characters>21226</Characters>
  <Application>Microsoft Office Word</Application>
  <DocSecurity>0</DocSecurity>
  <Lines>176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23967</CharactersWithSpaces>
  <SharedDoc>false</SharedDoc>
  <HLinks>
    <vt:vector size="72" baseType="variant">
      <vt:variant>
        <vt:i4>524408</vt:i4>
      </vt:variant>
      <vt:variant>
        <vt:i4>33</vt:i4>
      </vt:variant>
      <vt:variant>
        <vt:i4>0</vt:i4>
      </vt:variant>
      <vt:variant>
        <vt:i4>5</vt:i4>
      </vt:variant>
      <vt:variant>
        <vt:lpwstr>mailto:xarikc2@bk.ru</vt:lpwstr>
      </vt:variant>
      <vt:variant>
        <vt:lpwstr/>
      </vt:variant>
      <vt:variant>
        <vt:i4>2424841</vt:i4>
      </vt:variant>
      <vt:variant>
        <vt:i4>30</vt:i4>
      </vt:variant>
      <vt:variant>
        <vt:i4>0</vt:i4>
      </vt:variant>
      <vt:variant>
        <vt:i4>5</vt:i4>
      </vt:variant>
      <vt:variant>
        <vt:lpwstr>mailto:uhovskayasosh@yandex.ru</vt:lpwstr>
      </vt:variant>
      <vt:variant>
        <vt:lpwstr/>
      </vt:variant>
      <vt:variant>
        <vt:i4>3932171</vt:i4>
      </vt:variant>
      <vt:variant>
        <vt:i4>27</vt:i4>
      </vt:variant>
      <vt:variant>
        <vt:i4>0</vt:i4>
      </vt:variant>
      <vt:variant>
        <vt:i4>5</vt:i4>
      </vt:variant>
      <vt:variant>
        <vt:lpwstr>mailto:ustkadachkola@bk.ru</vt:lpwstr>
      </vt:variant>
      <vt:variant>
        <vt:lpwstr/>
      </vt:variant>
      <vt:variant>
        <vt:i4>5898361</vt:i4>
      </vt:variant>
      <vt:variant>
        <vt:i4>24</vt:i4>
      </vt:variant>
      <vt:variant>
        <vt:i4>0</vt:i4>
      </vt:variant>
      <vt:variant>
        <vt:i4>5</vt:i4>
      </vt:variant>
      <vt:variant>
        <vt:lpwstr>mailto:tulinskaja@yandex.ru</vt:lpwstr>
      </vt:variant>
      <vt:variant>
        <vt:lpwstr/>
      </vt:variant>
      <vt:variant>
        <vt:i4>3670034</vt:i4>
      </vt:variant>
      <vt:variant>
        <vt:i4>21</vt:i4>
      </vt:variant>
      <vt:variant>
        <vt:i4>0</vt:i4>
      </vt:variant>
      <vt:variant>
        <vt:i4>5</vt:i4>
      </vt:variant>
      <vt:variant>
        <vt:lpwstr>mailto:lermsoh@mail.ru</vt:lpwstr>
      </vt:variant>
      <vt:variant>
        <vt:lpwstr/>
      </vt:variant>
      <vt:variant>
        <vt:i4>6225950</vt:i4>
      </vt:variant>
      <vt:variant>
        <vt:i4>18</vt:i4>
      </vt:variant>
      <vt:variant>
        <vt:i4>0</vt:i4>
      </vt:variant>
      <vt:variant>
        <vt:i4>5</vt:i4>
      </vt:variant>
      <vt:variant>
        <vt:lpwstr>http://karancey.edukuitun.ru/</vt:lpwstr>
      </vt:variant>
      <vt:variant>
        <vt:lpwstr/>
      </vt:variant>
      <vt:variant>
        <vt:i4>2490372</vt:i4>
      </vt:variant>
      <vt:variant>
        <vt:i4>15</vt:i4>
      </vt:variant>
      <vt:variant>
        <vt:i4>0</vt:i4>
      </vt:variant>
      <vt:variant>
        <vt:i4>5</vt:i4>
      </vt:variant>
      <vt:variant>
        <vt:lpwstr>mailto:schoolkar@yandex.ru</vt:lpwstr>
      </vt:variant>
      <vt:variant>
        <vt:lpwstr/>
      </vt:variant>
      <vt:variant>
        <vt:i4>262156</vt:i4>
      </vt:variant>
      <vt:variant>
        <vt:i4>12</vt:i4>
      </vt:variant>
      <vt:variant>
        <vt:i4>0</vt:i4>
      </vt:variant>
      <vt:variant>
        <vt:i4>5</vt:i4>
      </vt:variant>
      <vt:variant>
        <vt:lpwstr>mailto:co_karasei@mail.ru</vt:lpwstr>
      </vt:variant>
      <vt:variant>
        <vt:lpwstr/>
      </vt:variant>
      <vt:variant>
        <vt:i4>2359342</vt:i4>
      </vt:variant>
      <vt:variant>
        <vt:i4>9</vt:i4>
      </vt:variant>
      <vt:variant>
        <vt:i4>0</vt:i4>
      </vt:variant>
      <vt:variant>
        <vt:i4>5</vt:i4>
      </vt:variant>
      <vt:variant>
        <vt:lpwstr>http://barluk.ucoz.ru/</vt:lpwstr>
      </vt:variant>
      <vt:variant>
        <vt:lpwstr/>
      </vt:variant>
      <vt:variant>
        <vt:i4>1769506</vt:i4>
      </vt:variant>
      <vt:variant>
        <vt:i4>6</vt:i4>
      </vt:variant>
      <vt:variant>
        <vt:i4>0</vt:i4>
      </vt:variant>
      <vt:variant>
        <vt:i4>5</vt:i4>
      </vt:variant>
      <vt:variant>
        <vt:lpwstr>mailto:ditmar74@mail.ru</vt:lpwstr>
      </vt:variant>
      <vt:variant>
        <vt:lpwstr/>
      </vt:variant>
      <vt:variant>
        <vt:i4>5177405</vt:i4>
      </vt:variant>
      <vt:variant>
        <vt:i4>3</vt:i4>
      </vt:variant>
      <vt:variant>
        <vt:i4>0</vt:i4>
      </vt:variant>
      <vt:variant>
        <vt:i4>5</vt:i4>
      </vt:variant>
      <vt:variant>
        <vt:lpwstr>mailto:Aljans.69@mail.ru</vt:lpwstr>
      </vt:variant>
      <vt:variant>
        <vt:lpwstr/>
      </vt:variant>
      <vt:variant>
        <vt:i4>2162705</vt:i4>
      </vt:variant>
      <vt:variant>
        <vt:i4>0</vt:i4>
      </vt:variant>
      <vt:variant>
        <vt:i4>0</vt:i4>
      </vt:variant>
      <vt:variant>
        <vt:i4>5</vt:i4>
      </vt:variant>
      <vt:variant>
        <vt:lpwstr/>
      </vt:variant>
      <vt:variant>
        <vt:lpwstr>sub_9992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57</cp:revision>
  <cp:lastPrinted>2019-10-25T04:47:00Z</cp:lastPrinted>
  <dcterms:created xsi:type="dcterms:W3CDTF">2019-09-17T08:41:00Z</dcterms:created>
  <dcterms:modified xsi:type="dcterms:W3CDTF">2019-10-28T06:28:00Z</dcterms:modified>
</cp:coreProperties>
</file>