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3814DA" w:rsidRDefault="00430905" w:rsidP="0015061D">
      <w:pPr>
        <w:jc w:val="center"/>
        <w:rPr>
          <w:b/>
          <w:sz w:val="28"/>
          <w:szCs w:val="28"/>
        </w:rPr>
      </w:pPr>
      <w:r w:rsidRPr="003814DA">
        <w:t xml:space="preserve">        </w:t>
      </w:r>
      <w:r w:rsidR="00DD328B" w:rsidRPr="003814DA">
        <w:rPr>
          <w:b/>
          <w:sz w:val="28"/>
          <w:szCs w:val="28"/>
        </w:rPr>
        <w:t>П Р О Т О К О Л</w:t>
      </w:r>
      <w:r w:rsidR="00C17974" w:rsidRPr="003814DA">
        <w:rPr>
          <w:b/>
          <w:sz w:val="28"/>
          <w:szCs w:val="28"/>
        </w:rPr>
        <w:t xml:space="preserve">  № </w:t>
      </w:r>
      <w:r w:rsidR="0020481C" w:rsidRPr="003814DA">
        <w:rPr>
          <w:b/>
          <w:sz w:val="28"/>
          <w:szCs w:val="28"/>
        </w:rPr>
        <w:t>1</w:t>
      </w:r>
      <w:r w:rsidR="00584A75">
        <w:rPr>
          <w:b/>
          <w:sz w:val="28"/>
          <w:szCs w:val="28"/>
        </w:rPr>
        <w:t>-20</w:t>
      </w:r>
      <w:r w:rsidR="002473B4" w:rsidRPr="003814DA">
        <w:rPr>
          <w:b/>
          <w:sz w:val="28"/>
          <w:szCs w:val="28"/>
        </w:rPr>
        <w:t xml:space="preserve"> </w:t>
      </w:r>
    </w:p>
    <w:p w:rsidR="00B47A84" w:rsidRPr="003814DA" w:rsidRDefault="00DD328B" w:rsidP="0015061D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 xml:space="preserve">заседания </w:t>
      </w:r>
      <w:proofErr w:type="spellStart"/>
      <w:r w:rsidRPr="003814DA">
        <w:rPr>
          <w:sz w:val="28"/>
          <w:szCs w:val="28"/>
        </w:rPr>
        <w:t>антинаркотической</w:t>
      </w:r>
      <w:proofErr w:type="spellEnd"/>
      <w:r w:rsidRPr="003814DA">
        <w:rPr>
          <w:sz w:val="28"/>
          <w:szCs w:val="28"/>
        </w:rPr>
        <w:t xml:space="preserve"> комиссии  муниципального</w:t>
      </w:r>
    </w:p>
    <w:p w:rsidR="00DD328B" w:rsidRPr="003814DA" w:rsidRDefault="00DD328B" w:rsidP="0015061D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 xml:space="preserve"> образования</w:t>
      </w:r>
      <w:r w:rsidR="00B47A84" w:rsidRPr="003814DA">
        <w:rPr>
          <w:sz w:val="28"/>
          <w:szCs w:val="28"/>
        </w:rPr>
        <w:t xml:space="preserve"> </w:t>
      </w:r>
      <w:proofErr w:type="spellStart"/>
      <w:r w:rsidR="00B47A84" w:rsidRPr="003814DA">
        <w:rPr>
          <w:sz w:val="28"/>
          <w:szCs w:val="28"/>
        </w:rPr>
        <w:t>Куйтунский</w:t>
      </w:r>
      <w:proofErr w:type="spellEnd"/>
      <w:r w:rsidR="00B47A84" w:rsidRPr="003814DA">
        <w:rPr>
          <w:sz w:val="28"/>
          <w:szCs w:val="28"/>
        </w:rPr>
        <w:t xml:space="preserve"> район</w:t>
      </w:r>
    </w:p>
    <w:p w:rsidR="00DD328B" w:rsidRPr="003814DA" w:rsidRDefault="00DD328B" w:rsidP="0015061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D328B" w:rsidRPr="003814DA" w:rsidTr="00942051">
        <w:tc>
          <w:tcPr>
            <w:tcW w:w="3190" w:type="dxa"/>
            <w:shd w:val="clear" w:color="auto" w:fill="auto"/>
          </w:tcPr>
          <w:p w:rsidR="00DD328B" w:rsidRPr="003814DA" w:rsidRDefault="009B5BEF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Здание а</w:t>
            </w:r>
            <w:r w:rsidR="00DD328B" w:rsidRPr="003814DA">
              <w:rPr>
                <w:sz w:val="28"/>
                <w:szCs w:val="28"/>
              </w:rPr>
              <w:t>дминистрации района,</w:t>
            </w:r>
          </w:p>
          <w:p w:rsidR="00DD328B" w:rsidRPr="003814DA" w:rsidRDefault="00DD328B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3190" w:type="dxa"/>
            <w:shd w:val="clear" w:color="auto" w:fill="auto"/>
          </w:tcPr>
          <w:p w:rsidR="00DD328B" w:rsidRPr="003814DA" w:rsidRDefault="00DD328B" w:rsidP="00150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3814DA" w:rsidRDefault="00DD328B" w:rsidP="0015061D">
            <w:pPr>
              <w:jc w:val="right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«</w:t>
            </w:r>
            <w:r w:rsidR="00BA2F64" w:rsidRPr="003814DA">
              <w:rPr>
                <w:sz w:val="28"/>
                <w:szCs w:val="28"/>
                <w:u w:val="single"/>
              </w:rPr>
              <w:t>2</w:t>
            </w:r>
            <w:r w:rsidR="00584A75">
              <w:rPr>
                <w:sz w:val="28"/>
                <w:szCs w:val="28"/>
                <w:u w:val="single"/>
              </w:rPr>
              <w:t>7</w:t>
            </w:r>
            <w:r w:rsidRPr="003814DA">
              <w:rPr>
                <w:sz w:val="28"/>
                <w:szCs w:val="28"/>
              </w:rPr>
              <w:t xml:space="preserve">» </w:t>
            </w:r>
            <w:r w:rsidR="0020481C" w:rsidRPr="003814DA">
              <w:rPr>
                <w:sz w:val="28"/>
                <w:szCs w:val="28"/>
                <w:u w:val="single"/>
              </w:rPr>
              <w:t>марта</w:t>
            </w:r>
            <w:r w:rsidRPr="003814DA">
              <w:rPr>
                <w:sz w:val="28"/>
                <w:szCs w:val="28"/>
              </w:rPr>
              <w:t xml:space="preserve"> 20</w:t>
            </w:r>
            <w:r w:rsidR="00584A75">
              <w:rPr>
                <w:sz w:val="28"/>
                <w:szCs w:val="28"/>
              </w:rPr>
              <w:t>20</w:t>
            </w:r>
            <w:r w:rsidR="004C61AE">
              <w:rPr>
                <w:sz w:val="28"/>
                <w:szCs w:val="28"/>
              </w:rPr>
              <w:t xml:space="preserve"> </w:t>
            </w:r>
            <w:r w:rsidRPr="003814DA">
              <w:rPr>
                <w:sz w:val="28"/>
                <w:szCs w:val="28"/>
              </w:rPr>
              <w:t>года</w:t>
            </w:r>
          </w:p>
        </w:tc>
      </w:tr>
    </w:tbl>
    <w:p w:rsidR="00DD328B" w:rsidRPr="006862CC" w:rsidRDefault="00DD328B" w:rsidP="0015061D">
      <w:pPr>
        <w:jc w:val="right"/>
        <w:rPr>
          <w:sz w:val="16"/>
          <w:szCs w:val="16"/>
        </w:rPr>
      </w:pPr>
    </w:p>
    <w:p w:rsidR="00DD328B" w:rsidRPr="003814DA" w:rsidRDefault="00DD328B" w:rsidP="0015061D">
      <w:pPr>
        <w:jc w:val="both"/>
        <w:rPr>
          <w:sz w:val="28"/>
          <w:szCs w:val="28"/>
        </w:rPr>
      </w:pPr>
      <w:r w:rsidRPr="003814DA">
        <w:rPr>
          <w:sz w:val="28"/>
          <w:szCs w:val="28"/>
        </w:rPr>
        <w:t>Председательствовал:</w:t>
      </w:r>
    </w:p>
    <w:p w:rsidR="00DD328B" w:rsidRPr="003814DA" w:rsidRDefault="00DD328B" w:rsidP="0015061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94"/>
        <w:gridCol w:w="5776"/>
      </w:tblGrid>
      <w:tr w:rsidR="00DD328B" w:rsidRPr="003814DA" w:rsidTr="001B5139">
        <w:tc>
          <w:tcPr>
            <w:tcW w:w="3794" w:type="dxa"/>
            <w:shd w:val="clear" w:color="auto" w:fill="auto"/>
          </w:tcPr>
          <w:p w:rsidR="00DD328B" w:rsidRPr="003814DA" w:rsidRDefault="00E74B77" w:rsidP="001B5139">
            <w:pPr>
              <w:ind w:left="-108"/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Заместитель м</w:t>
            </w:r>
            <w:r w:rsidR="00DD328B" w:rsidRPr="003814DA">
              <w:rPr>
                <w:sz w:val="28"/>
                <w:szCs w:val="28"/>
              </w:rPr>
              <w:t>эр</w:t>
            </w:r>
            <w:r w:rsidRPr="003814DA">
              <w:rPr>
                <w:sz w:val="28"/>
                <w:szCs w:val="28"/>
              </w:rPr>
              <w:t>а</w:t>
            </w:r>
            <w:r w:rsidR="001B5139" w:rsidRPr="003814DA">
              <w:rPr>
                <w:sz w:val="28"/>
                <w:szCs w:val="28"/>
              </w:rPr>
              <w:t xml:space="preserve"> </w:t>
            </w:r>
            <w:r w:rsidR="00DD328B" w:rsidRPr="003814DA">
              <w:rPr>
                <w:sz w:val="28"/>
                <w:szCs w:val="28"/>
              </w:rPr>
              <w:t>муниципального образования</w:t>
            </w:r>
            <w:r w:rsidR="00D85BF8" w:rsidRPr="003814DA">
              <w:rPr>
                <w:sz w:val="28"/>
                <w:szCs w:val="28"/>
              </w:rPr>
              <w:t xml:space="preserve"> </w:t>
            </w:r>
            <w:proofErr w:type="spellStart"/>
            <w:r w:rsidR="00D85BF8" w:rsidRPr="003814DA">
              <w:rPr>
                <w:sz w:val="28"/>
                <w:szCs w:val="28"/>
              </w:rPr>
              <w:t>Куйтунский</w:t>
            </w:r>
            <w:proofErr w:type="spellEnd"/>
            <w:r w:rsidR="00D85BF8" w:rsidRPr="003814DA">
              <w:rPr>
                <w:sz w:val="28"/>
                <w:szCs w:val="28"/>
              </w:rPr>
              <w:t xml:space="preserve"> район</w:t>
            </w:r>
          </w:p>
          <w:p w:rsidR="00DD328B" w:rsidRPr="003814DA" w:rsidRDefault="00DD328B" w:rsidP="0015061D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DD328B" w:rsidRPr="003814DA" w:rsidRDefault="00DD328B" w:rsidP="0015061D">
            <w:pPr>
              <w:rPr>
                <w:sz w:val="28"/>
                <w:szCs w:val="28"/>
              </w:rPr>
            </w:pPr>
          </w:p>
          <w:p w:rsidR="004C61AE" w:rsidRDefault="00DD328B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 </w:t>
            </w:r>
          </w:p>
          <w:p w:rsidR="00DD328B" w:rsidRPr="003814DA" w:rsidRDefault="004C61AE" w:rsidP="00150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328B" w:rsidRPr="003814DA">
              <w:rPr>
                <w:sz w:val="28"/>
                <w:szCs w:val="28"/>
              </w:rPr>
              <w:t xml:space="preserve"> </w:t>
            </w:r>
            <w:r w:rsidR="00E74B77" w:rsidRPr="003814DA">
              <w:rPr>
                <w:sz w:val="28"/>
                <w:szCs w:val="28"/>
              </w:rPr>
              <w:t>Непомнящий Алексей Анатольевич</w:t>
            </w:r>
          </w:p>
          <w:p w:rsidR="00DD328B" w:rsidRPr="003814DA" w:rsidRDefault="00DD328B" w:rsidP="0015061D">
            <w:pPr>
              <w:rPr>
                <w:sz w:val="28"/>
                <w:szCs w:val="28"/>
              </w:rPr>
            </w:pPr>
          </w:p>
          <w:p w:rsidR="00DD328B" w:rsidRPr="003814DA" w:rsidRDefault="00DD328B" w:rsidP="0015061D">
            <w:pPr>
              <w:rPr>
                <w:sz w:val="28"/>
                <w:szCs w:val="28"/>
              </w:rPr>
            </w:pPr>
          </w:p>
        </w:tc>
      </w:tr>
      <w:tr w:rsidR="00DD328B" w:rsidRPr="003814DA" w:rsidTr="001B5139">
        <w:tc>
          <w:tcPr>
            <w:tcW w:w="3794" w:type="dxa"/>
            <w:shd w:val="clear" w:color="auto" w:fill="auto"/>
          </w:tcPr>
          <w:p w:rsidR="00DD328B" w:rsidRPr="003814DA" w:rsidRDefault="00DD328B" w:rsidP="0015061D">
            <w:pPr>
              <w:ind w:left="-108"/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Секретарь антинаркотической комиссии</w:t>
            </w:r>
          </w:p>
          <w:p w:rsidR="00DD328B" w:rsidRPr="003814DA" w:rsidRDefault="00DD328B" w:rsidP="0015061D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DD328B" w:rsidRPr="003814DA" w:rsidRDefault="00DD328B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  </w:t>
            </w:r>
            <w:proofErr w:type="spellStart"/>
            <w:r w:rsidRPr="003814DA">
              <w:rPr>
                <w:sz w:val="28"/>
                <w:szCs w:val="28"/>
              </w:rPr>
              <w:t>Чуйкина</w:t>
            </w:r>
            <w:proofErr w:type="spellEnd"/>
            <w:r w:rsidRPr="003814DA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3814DA" w:rsidTr="001B5139">
        <w:tc>
          <w:tcPr>
            <w:tcW w:w="3794" w:type="dxa"/>
            <w:shd w:val="clear" w:color="auto" w:fill="auto"/>
          </w:tcPr>
          <w:p w:rsidR="00DD328B" w:rsidRPr="003814DA" w:rsidRDefault="00DD328B" w:rsidP="0015061D">
            <w:pPr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  <w:shd w:val="clear" w:color="auto" w:fill="auto"/>
          </w:tcPr>
          <w:p w:rsidR="007B083F" w:rsidRDefault="00584A75" w:rsidP="00B56A11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О.Э., </w:t>
            </w:r>
            <w:proofErr w:type="spellStart"/>
            <w:r>
              <w:rPr>
                <w:sz w:val="28"/>
                <w:szCs w:val="28"/>
              </w:rPr>
              <w:t>Якубчик</w:t>
            </w:r>
            <w:proofErr w:type="spellEnd"/>
            <w:r>
              <w:rPr>
                <w:sz w:val="28"/>
                <w:szCs w:val="28"/>
              </w:rPr>
              <w:t xml:space="preserve"> А.О</w:t>
            </w:r>
            <w:r w:rsidR="00514F45" w:rsidRPr="003814DA">
              <w:rPr>
                <w:sz w:val="28"/>
                <w:szCs w:val="28"/>
              </w:rPr>
              <w:t>.</w:t>
            </w:r>
            <w:r w:rsidR="001166E2" w:rsidRPr="003814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Терехов С.А., </w:t>
            </w:r>
            <w:proofErr w:type="spellStart"/>
            <w:r w:rsidR="001B5139" w:rsidRPr="003814DA">
              <w:rPr>
                <w:sz w:val="28"/>
                <w:szCs w:val="28"/>
              </w:rPr>
              <w:t>Шамонина</w:t>
            </w:r>
            <w:proofErr w:type="spellEnd"/>
            <w:r w:rsidR="00514F45" w:rsidRPr="003814DA">
              <w:rPr>
                <w:sz w:val="28"/>
                <w:szCs w:val="28"/>
              </w:rPr>
              <w:t xml:space="preserve"> Л.П.</w:t>
            </w:r>
            <w:r w:rsidR="00C96CEE" w:rsidRPr="003814DA">
              <w:rPr>
                <w:sz w:val="28"/>
                <w:szCs w:val="28"/>
              </w:rPr>
              <w:t xml:space="preserve">, </w:t>
            </w:r>
            <w:proofErr w:type="spellStart"/>
            <w:r w:rsidR="00B56A11">
              <w:rPr>
                <w:sz w:val="28"/>
                <w:szCs w:val="28"/>
              </w:rPr>
              <w:t>Середкина</w:t>
            </w:r>
            <w:proofErr w:type="spellEnd"/>
            <w:r w:rsidR="00B56A11">
              <w:rPr>
                <w:sz w:val="28"/>
                <w:szCs w:val="28"/>
              </w:rPr>
              <w:t xml:space="preserve"> Л.Н. </w:t>
            </w:r>
          </w:p>
          <w:p w:rsidR="00B56A11" w:rsidRPr="003814DA" w:rsidRDefault="00B56A11" w:rsidP="00B56A11">
            <w:pPr>
              <w:ind w:left="170"/>
              <w:jc w:val="both"/>
              <w:rPr>
                <w:sz w:val="28"/>
                <w:szCs w:val="28"/>
              </w:rPr>
            </w:pPr>
          </w:p>
        </w:tc>
      </w:tr>
      <w:tr w:rsidR="00975EBC" w:rsidRPr="003814DA" w:rsidTr="001B5139">
        <w:tc>
          <w:tcPr>
            <w:tcW w:w="3794" w:type="dxa"/>
            <w:shd w:val="clear" w:color="auto" w:fill="auto"/>
          </w:tcPr>
          <w:p w:rsidR="00975EBC" w:rsidRPr="003814DA" w:rsidRDefault="00975EBC" w:rsidP="0015061D">
            <w:pPr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5776" w:type="dxa"/>
            <w:shd w:val="clear" w:color="auto" w:fill="auto"/>
          </w:tcPr>
          <w:p w:rsidR="00B56A11" w:rsidRDefault="00DA394C" w:rsidP="0066156F">
            <w:pPr>
              <w:ind w:left="170"/>
              <w:jc w:val="both"/>
              <w:rPr>
                <w:sz w:val="28"/>
                <w:szCs w:val="28"/>
              </w:rPr>
            </w:pPr>
            <w:r w:rsidRPr="00BE4367">
              <w:rPr>
                <w:sz w:val="28"/>
                <w:szCs w:val="28"/>
              </w:rPr>
              <w:t xml:space="preserve">Виноградов Д.С., начальник отдела уголовного розыска </w:t>
            </w:r>
            <w:r>
              <w:rPr>
                <w:bCs/>
                <w:iCs/>
                <w:sz w:val="28"/>
                <w:szCs w:val="28"/>
              </w:rPr>
              <w:t>отдела полиции (дислокация р.п.</w:t>
            </w:r>
            <w:r w:rsidRPr="00BE4367">
              <w:rPr>
                <w:bCs/>
                <w:iCs/>
                <w:sz w:val="28"/>
                <w:szCs w:val="28"/>
              </w:rPr>
              <w:t xml:space="preserve"> Куйтун) МО МВД России «</w:t>
            </w:r>
            <w:proofErr w:type="spellStart"/>
            <w:r w:rsidRPr="00BE4367">
              <w:rPr>
                <w:bCs/>
                <w:iCs/>
                <w:sz w:val="28"/>
                <w:szCs w:val="28"/>
              </w:rPr>
              <w:t>Тулунский</w:t>
            </w:r>
            <w:proofErr w:type="spellEnd"/>
            <w:r w:rsidRPr="00BE4367">
              <w:rPr>
                <w:bCs/>
                <w:iCs/>
                <w:sz w:val="28"/>
                <w:szCs w:val="28"/>
              </w:rPr>
              <w:t>»,</w:t>
            </w:r>
            <w:r w:rsidR="0066156F" w:rsidRPr="005418E1">
              <w:rPr>
                <w:sz w:val="28"/>
                <w:szCs w:val="28"/>
              </w:rPr>
              <w:t xml:space="preserve"> </w:t>
            </w:r>
            <w:r w:rsidR="0066156F">
              <w:rPr>
                <w:sz w:val="28"/>
                <w:szCs w:val="28"/>
              </w:rPr>
              <w:t>Остроухова Т.В.</w:t>
            </w:r>
            <w:r w:rsidR="009F6F39">
              <w:rPr>
                <w:sz w:val="28"/>
                <w:szCs w:val="28"/>
              </w:rPr>
              <w:t xml:space="preserve">, заместитель начальника </w:t>
            </w:r>
            <w:r w:rsidR="009F6F39" w:rsidRPr="005418E1">
              <w:rPr>
                <w:sz w:val="28"/>
                <w:szCs w:val="28"/>
              </w:rPr>
              <w:t xml:space="preserve">управления образования администрации муниципального образования </w:t>
            </w:r>
            <w:proofErr w:type="spellStart"/>
            <w:r w:rsidR="009F6F39" w:rsidRPr="005418E1">
              <w:rPr>
                <w:sz w:val="28"/>
                <w:szCs w:val="28"/>
              </w:rPr>
              <w:t>Куйтунский</w:t>
            </w:r>
            <w:proofErr w:type="spellEnd"/>
            <w:r w:rsidR="009F6F39" w:rsidRPr="005418E1">
              <w:rPr>
                <w:sz w:val="28"/>
                <w:szCs w:val="28"/>
              </w:rPr>
              <w:t xml:space="preserve"> район,</w:t>
            </w:r>
            <w:r w:rsidR="009F6F39">
              <w:rPr>
                <w:sz w:val="28"/>
                <w:szCs w:val="28"/>
              </w:rPr>
              <w:t xml:space="preserve"> </w:t>
            </w:r>
            <w:r w:rsidR="0066156F">
              <w:rPr>
                <w:sz w:val="28"/>
                <w:szCs w:val="28"/>
              </w:rPr>
              <w:t xml:space="preserve">Балабан А.С., </w:t>
            </w:r>
            <w:r w:rsidR="0066156F" w:rsidRPr="005418E1">
              <w:rPr>
                <w:sz w:val="28"/>
                <w:szCs w:val="28"/>
              </w:rPr>
              <w:t xml:space="preserve">ведущий аналитик управления образования администрации муниципального образования </w:t>
            </w:r>
            <w:proofErr w:type="spellStart"/>
            <w:r w:rsidR="0066156F" w:rsidRPr="005418E1">
              <w:rPr>
                <w:sz w:val="28"/>
                <w:szCs w:val="28"/>
              </w:rPr>
              <w:t>Куйтунский</w:t>
            </w:r>
            <w:proofErr w:type="spellEnd"/>
            <w:r w:rsidR="0066156F" w:rsidRPr="005418E1">
              <w:rPr>
                <w:sz w:val="28"/>
                <w:szCs w:val="28"/>
              </w:rPr>
              <w:t xml:space="preserve"> район</w:t>
            </w:r>
            <w:r w:rsidR="009F6F39">
              <w:rPr>
                <w:sz w:val="28"/>
                <w:szCs w:val="28"/>
              </w:rPr>
              <w:t>.</w:t>
            </w:r>
          </w:p>
          <w:p w:rsidR="00413E58" w:rsidRDefault="00413E58" w:rsidP="0066156F">
            <w:pPr>
              <w:ind w:left="170"/>
              <w:jc w:val="both"/>
              <w:rPr>
                <w:sz w:val="28"/>
                <w:szCs w:val="28"/>
              </w:rPr>
            </w:pPr>
          </w:p>
          <w:p w:rsidR="00413E58" w:rsidRPr="00413E58" w:rsidRDefault="00413E58" w:rsidP="0066156F">
            <w:pPr>
              <w:ind w:left="170"/>
              <w:jc w:val="both"/>
              <w:rPr>
                <w:sz w:val="16"/>
                <w:szCs w:val="16"/>
              </w:rPr>
            </w:pPr>
          </w:p>
        </w:tc>
      </w:tr>
    </w:tbl>
    <w:p w:rsidR="009C1FC8" w:rsidRPr="003814DA" w:rsidRDefault="009C1FC8" w:rsidP="0015061D">
      <w:pPr>
        <w:pStyle w:val="a9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3814DA">
        <w:rPr>
          <w:b/>
          <w:sz w:val="28"/>
          <w:szCs w:val="28"/>
        </w:rPr>
        <w:t xml:space="preserve">О </w:t>
      </w:r>
      <w:proofErr w:type="spellStart"/>
      <w:r w:rsidRPr="003814DA">
        <w:rPr>
          <w:b/>
          <w:sz w:val="28"/>
          <w:szCs w:val="28"/>
        </w:rPr>
        <w:t>наркоситуации</w:t>
      </w:r>
      <w:proofErr w:type="spellEnd"/>
      <w:r w:rsidRPr="003814DA">
        <w:rPr>
          <w:b/>
          <w:sz w:val="28"/>
          <w:szCs w:val="28"/>
        </w:rPr>
        <w:t>, сложившейся на территории</w:t>
      </w:r>
    </w:p>
    <w:p w:rsidR="009C1FC8" w:rsidRPr="003814DA" w:rsidRDefault="007525EF" w:rsidP="0015061D">
      <w:pPr>
        <w:pStyle w:val="a9"/>
        <w:tabs>
          <w:tab w:val="left" w:pos="0"/>
        </w:tabs>
        <w:ind w:left="450"/>
        <w:jc w:val="center"/>
        <w:rPr>
          <w:b/>
          <w:sz w:val="28"/>
          <w:szCs w:val="28"/>
        </w:rPr>
      </w:pPr>
      <w:r w:rsidRPr="003814D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C1FC8" w:rsidRPr="003814DA">
        <w:rPr>
          <w:b/>
          <w:sz w:val="28"/>
          <w:szCs w:val="28"/>
        </w:rPr>
        <w:t>Куйтунский</w:t>
      </w:r>
      <w:proofErr w:type="spellEnd"/>
      <w:r w:rsidR="009C1FC8" w:rsidRPr="003814DA">
        <w:rPr>
          <w:b/>
          <w:sz w:val="28"/>
          <w:szCs w:val="28"/>
        </w:rPr>
        <w:t xml:space="preserve"> район</w:t>
      </w:r>
    </w:p>
    <w:p w:rsidR="00BA2F64" w:rsidRPr="003814DA" w:rsidRDefault="009F6F39" w:rsidP="0015061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(Виноградов Д.С., </w:t>
      </w:r>
      <w:proofErr w:type="spellStart"/>
      <w:r>
        <w:rPr>
          <w:sz w:val="28"/>
          <w:szCs w:val="28"/>
        </w:rPr>
        <w:t>Середкина</w:t>
      </w:r>
      <w:proofErr w:type="spellEnd"/>
      <w:r>
        <w:rPr>
          <w:sz w:val="28"/>
          <w:szCs w:val="28"/>
        </w:rPr>
        <w:t xml:space="preserve"> Л.Н.)</w:t>
      </w:r>
    </w:p>
    <w:p w:rsidR="009C1FC8" w:rsidRPr="003814DA" w:rsidRDefault="009C1FC8" w:rsidP="0015061D">
      <w:pPr>
        <w:pBdr>
          <w:bottom w:val="single" w:sz="12" w:space="0" w:color="auto"/>
        </w:pBdr>
        <w:ind w:firstLine="709"/>
        <w:jc w:val="center"/>
        <w:rPr>
          <w:b/>
          <w:sz w:val="4"/>
          <w:szCs w:val="4"/>
        </w:rPr>
      </w:pPr>
    </w:p>
    <w:p w:rsidR="009F6F39" w:rsidRPr="009F6F39" w:rsidRDefault="009C1FC8" w:rsidP="009F6F39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9F6F39">
        <w:rPr>
          <w:sz w:val="28"/>
          <w:szCs w:val="28"/>
        </w:rPr>
        <w:t>Принять к сведению информацию</w:t>
      </w:r>
      <w:r w:rsidR="009F6F39">
        <w:rPr>
          <w:sz w:val="28"/>
          <w:szCs w:val="28"/>
        </w:rPr>
        <w:t xml:space="preserve"> </w:t>
      </w:r>
      <w:r w:rsidR="009F6F39" w:rsidRPr="00BE4367">
        <w:rPr>
          <w:sz w:val="28"/>
          <w:szCs w:val="28"/>
        </w:rPr>
        <w:t>начальник</w:t>
      </w:r>
      <w:r w:rsidR="009F6F39">
        <w:rPr>
          <w:sz w:val="28"/>
          <w:szCs w:val="28"/>
        </w:rPr>
        <w:t>а</w:t>
      </w:r>
      <w:r w:rsidR="009F6F39" w:rsidRPr="00BE4367">
        <w:rPr>
          <w:sz w:val="28"/>
          <w:szCs w:val="28"/>
        </w:rPr>
        <w:t xml:space="preserve"> отдела уголовного розыска </w:t>
      </w:r>
      <w:r w:rsidR="009F6F39">
        <w:rPr>
          <w:bCs/>
          <w:iCs/>
          <w:sz w:val="28"/>
          <w:szCs w:val="28"/>
        </w:rPr>
        <w:t>отдела полиции (дислокация р.п.</w:t>
      </w:r>
      <w:r w:rsidR="009F6F39" w:rsidRPr="00BE4367">
        <w:rPr>
          <w:bCs/>
          <w:iCs/>
          <w:sz w:val="28"/>
          <w:szCs w:val="28"/>
        </w:rPr>
        <w:t xml:space="preserve"> Куйтун) МО МВД России «</w:t>
      </w:r>
      <w:proofErr w:type="spellStart"/>
      <w:r w:rsidR="009F6F39" w:rsidRPr="00BE4367">
        <w:rPr>
          <w:bCs/>
          <w:iCs/>
          <w:sz w:val="28"/>
          <w:szCs w:val="28"/>
        </w:rPr>
        <w:t>Тулунский</w:t>
      </w:r>
      <w:proofErr w:type="spellEnd"/>
      <w:r w:rsidR="009F6F39" w:rsidRPr="00BE4367">
        <w:rPr>
          <w:bCs/>
          <w:iCs/>
          <w:sz w:val="28"/>
          <w:szCs w:val="28"/>
        </w:rPr>
        <w:t>»,</w:t>
      </w:r>
      <w:r w:rsidR="009F6F39" w:rsidRPr="005418E1">
        <w:rPr>
          <w:sz w:val="28"/>
          <w:szCs w:val="28"/>
        </w:rPr>
        <w:t xml:space="preserve"> </w:t>
      </w:r>
      <w:r w:rsidRPr="009F6F39">
        <w:rPr>
          <w:sz w:val="28"/>
          <w:szCs w:val="28"/>
        </w:rPr>
        <w:t xml:space="preserve"> </w:t>
      </w:r>
      <w:r w:rsidR="009F6F39" w:rsidRPr="009F6F39">
        <w:rPr>
          <w:sz w:val="28"/>
          <w:szCs w:val="28"/>
        </w:rPr>
        <w:t xml:space="preserve">главного </w:t>
      </w:r>
      <w:r w:rsidR="00261AFA" w:rsidRPr="009F6F39">
        <w:rPr>
          <w:bCs/>
          <w:iCs/>
          <w:sz w:val="28"/>
          <w:szCs w:val="28"/>
        </w:rPr>
        <w:t>врача</w:t>
      </w:r>
      <w:r w:rsidR="00E74B77" w:rsidRPr="009F6F39">
        <w:rPr>
          <w:bCs/>
          <w:iCs/>
          <w:sz w:val="28"/>
          <w:szCs w:val="28"/>
        </w:rPr>
        <w:t xml:space="preserve"> </w:t>
      </w:r>
      <w:r w:rsidR="00261AFA" w:rsidRPr="009F6F39">
        <w:rPr>
          <w:bCs/>
          <w:iCs/>
          <w:sz w:val="28"/>
          <w:szCs w:val="28"/>
        </w:rPr>
        <w:t>ОГБУЗ «</w:t>
      </w:r>
      <w:proofErr w:type="spellStart"/>
      <w:r w:rsidR="00261AFA" w:rsidRPr="009F6F39">
        <w:rPr>
          <w:bCs/>
          <w:iCs/>
          <w:sz w:val="28"/>
          <w:szCs w:val="28"/>
        </w:rPr>
        <w:t>Куйтунская</w:t>
      </w:r>
      <w:proofErr w:type="spellEnd"/>
      <w:r w:rsidR="00E23841" w:rsidRPr="009F6F39">
        <w:rPr>
          <w:bCs/>
          <w:iCs/>
          <w:sz w:val="28"/>
          <w:szCs w:val="28"/>
        </w:rPr>
        <w:t xml:space="preserve"> </w:t>
      </w:r>
      <w:r w:rsidR="00617E9A" w:rsidRPr="009F6F39">
        <w:rPr>
          <w:bCs/>
          <w:iCs/>
          <w:sz w:val="28"/>
          <w:szCs w:val="28"/>
        </w:rPr>
        <w:t>районная больница</w:t>
      </w:r>
      <w:r w:rsidR="009F6F39">
        <w:rPr>
          <w:bCs/>
          <w:iCs/>
          <w:sz w:val="28"/>
          <w:szCs w:val="28"/>
        </w:rPr>
        <w:t>».</w:t>
      </w:r>
    </w:p>
    <w:p w:rsidR="009C1FC8" w:rsidRPr="00413E58" w:rsidRDefault="00E74B77" w:rsidP="009F6F39">
      <w:pPr>
        <w:pStyle w:val="a9"/>
        <w:ind w:left="0"/>
        <w:jc w:val="both"/>
        <w:rPr>
          <w:sz w:val="16"/>
          <w:szCs w:val="16"/>
        </w:rPr>
      </w:pPr>
      <w:r w:rsidRPr="009F6F39">
        <w:rPr>
          <w:bCs/>
          <w:iCs/>
          <w:sz w:val="28"/>
          <w:szCs w:val="28"/>
        </w:rPr>
        <w:t xml:space="preserve"> </w:t>
      </w:r>
    </w:p>
    <w:p w:rsidR="009C1FC8" w:rsidRPr="003814DA" w:rsidRDefault="009C1FC8" w:rsidP="0020481C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Главам поселений направлять в отдел полиции </w:t>
      </w:r>
      <w:r w:rsidRPr="003814DA">
        <w:rPr>
          <w:bCs/>
          <w:iCs/>
          <w:sz w:val="28"/>
          <w:szCs w:val="28"/>
        </w:rPr>
        <w:t xml:space="preserve">(дислокация </w:t>
      </w:r>
      <w:r w:rsidR="001F515A" w:rsidRPr="003814DA">
        <w:rPr>
          <w:bCs/>
          <w:iCs/>
          <w:sz w:val="28"/>
          <w:szCs w:val="28"/>
        </w:rPr>
        <w:t xml:space="preserve">р.п. </w:t>
      </w:r>
      <w:r w:rsidRPr="003814DA">
        <w:rPr>
          <w:bCs/>
          <w:iCs/>
          <w:sz w:val="28"/>
          <w:szCs w:val="28"/>
        </w:rPr>
        <w:t>Куйтун) МО МВД России «</w:t>
      </w:r>
      <w:proofErr w:type="spellStart"/>
      <w:r w:rsidRPr="003814DA">
        <w:rPr>
          <w:bCs/>
          <w:iCs/>
          <w:sz w:val="28"/>
          <w:szCs w:val="28"/>
        </w:rPr>
        <w:t>Тулунский</w:t>
      </w:r>
      <w:proofErr w:type="spellEnd"/>
      <w:r w:rsidRPr="003814DA">
        <w:rPr>
          <w:bCs/>
          <w:iCs/>
          <w:sz w:val="28"/>
          <w:szCs w:val="28"/>
        </w:rPr>
        <w:t xml:space="preserve">» </w:t>
      </w:r>
      <w:r w:rsidRPr="003814DA">
        <w:rPr>
          <w:sz w:val="28"/>
          <w:szCs w:val="28"/>
        </w:rPr>
        <w:t>информацию о лицах, употребляющих наркотические и психотропные вещества</w:t>
      </w:r>
      <w:r w:rsidRPr="003814DA">
        <w:rPr>
          <w:bCs/>
          <w:iCs/>
          <w:sz w:val="28"/>
          <w:szCs w:val="28"/>
        </w:rPr>
        <w:t>.</w:t>
      </w:r>
    </w:p>
    <w:p w:rsidR="00F04421" w:rsidRPr="003814DA" w:rsidRDefault="00F04421" w:rsidP="0015061D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9C1FC8" w:rsidRPr="003814DA" w:rsidRDefault="009C1FC8" w:rsidP="0015061D">
      <w:pPr>
        <w:pStyle w:val="a9"/>
        <w:ind w:left="0"/>
        <w:jc w:val="both"/>
        <w:rPr>
          <w:bCs/>
          <w:iCs/>
          <w:sz w:val="28"/>
          <w:szCs w:val="28"/>
        </w:rPr>
      </w:pPr>
      <w:r w:rsidRPr="003814DA">
        <w:rPr>
          <w:bCs/>
          <w:iCs/>
          <w:sz w:val="28"/>
          <w:szCs w:val="28"/>
        </w:rPr>
        <w:t>Срок: постоянно</w:t>
      </w:r>
    </w:p>
    <w:p w:rsidR="00AC1C98" w:rsidRPr="003814DA" w:rsidRDefault="00617E9A" w:rsidP="00AC1C98">
      <w:pPr>
        <w:jc w:val="both"/>
        <w:rPr>
          <w:rFonts w:eastAsia="Calibri"/>
          <w:sz w:val="28"/>
          <w:szCs w:val="28"/>
        </w:rPr>
      </w:pPr>
      <w:r w:rsidRPr="003814DA">
        <w:rPr>
          <w:bCs/>
          <w:iCs/>
          <w:sz w:val="28"/>
          <w:szCs w:val="28"/>
        </w:rPr>
        <w:lastRenderedPageBreak/>
        <w:t xml:space="preserve">1.3. </w:t>
      </w:r>
      <w:r w:rsidR="001F515A" w:rsidRPr="003814DA">
        <w:rPr>
          <w:sz w:val="28"/>
          <w:szCs w:val="28"/>
        </w:rPr>
        <w:t xml:space="preserve">Отделу полиции </w:t>
      </w:r>
      <w:r w:rsidR="001F515A" w:rsidRPr="003814DA">
        <w:rPr>
          <w:bCs/>
          <w:iCs/>
          <w:sz w:val="28"/>
          <w:szCs w:val="28"/>
        </w:rPr>
        <w:t>(дислокация р.п. Куйтун) МО МВД России «</w:t>
      </w:r>
      <w:proofErr w:type="spellStart"/>
      <w:r w:rsidR="001F515A" w:rsidRPr="003814DA">
        <w:rPr>
          <w:bCs/>
          <w:iCs/>
          <w:sz w:val="28"/>
          <w:szCs w:val="28"/>
        </w:rPr>
        <w:t>Тулунский</w:t>
      </w:r>
      <w:proofErr w:type="spellEnd"/>
      <w:r w:rsidR="001F515A" w:rsidRPr="003814DA">
        <w:rPr>
          <w:bCs/>
          <w:iCs/>
          <w:sz w:val="28"/>
          <w:szCs w:val="28"/>
        </w:rPr>
        <w:t xml:space="preserve">» направлять информацию о деятельности участковых </w:t>
      </w:r>
      <w:r w:rsidR="00AC1C98" w:rsidRPr="003814DA">
        <w:rPr>
          <w:rFonts w:eastAsia="Calibri"/>
          <w:sz w:val="28"/>
          <w:szCs w:val="28"/>
          <w:shd w:val="clear" w:color="auto" w:fill="FFFFFF"/>
        </w:rPr>
        <w:t xml:space="preserve">по противодействию незаконному обороту наркотических средств на подведомственных территориях муниципального образования </w:t>
      </w:r>
      <w:proofErr w:type="spellStart"/>
      <w:r w:rsidR="00AC1C98" w:rsidRPr="003814DA">
        <w:rPr>
          <w:rFonts w:eastAsia="Calibri"/>
          <w:sz w:val="28"/>
          <w:szCs w:val="28"/>
          <w:shd w:val="clear" w:color="auto" w:fill="FFFFFF"/>
        </w:rPr>
        <w:t>Куйтунский</w:t>
      </w:r>
      <w:proofErr w:type="spellEnd"/>
      <w:r w:rsidR="00AC1C98" w:rsidRPr="003814DA">
        <w:rPr>
          <w:rFonts w:eastAsia="Calibri"/>
          <w:sz w:val="28"/>
          <w:szCs w:val="28"/>
          <w:shd w:val="clear" w:color="auto" w:fill="FFFFFF"/>
        </w:rPr>
        <w:t xml:space="preserve"> район.</w:t>
      </w:r>
      <w:r w:rsidR="00AC1C98" w:rsidRPr="003814DA">
        <w:rPr>
          <w:rFonts w:eastAsia="Calibri"/>
          <w:sz w:val="28"/>
          <w:szCs w:val="28"/>
        </w:rPr>
        <w:t xml:space="preserve"> </w:t>
      </w:r>
    </w:p>
    <w:p w:rsidR="00380858" w:rsidRPr="00413E58" w:rsidRDefault="00380858" w:rsidP="00AC1C98">
      <w:pPr>
        <w:jc w:val="both"/>
        <w:rPr>
          <w:rFonts w:eastAsia="Calibri"/>
          <w:sz w:val="16"/>
          <w:szCs w:val="16"/>
        </w:rPr>
      </w:pPr>
    </w:p>
    <w:p w:rsidR="00380858" w:rsidRPr="003814DA" w:rsidRDefault="00380858" w:rsidP="00AC1C98">
      <w:pPr>
        <w:jc w:val="both"/>
        <w:rPr>
          <w:rFonts w:eastAsia="Calibri"/>
          <w:sz w:val="28"/>
          <w:szCs w:val="28"/>
        </w:rPr>
      </w:pPr>
      <w:r w:rsidRPr="003814DA">
        <w:rPr>
          <w:bCs/>
          <w:iCs/>
          <w:sz w:val="28"/>
          <w:szCs w:val="28"/>
        </w:rPr>
        <w:t>Срок: ежеквартально</w:t>
      </w:r>
    </w:p>
    <w:p w:rsidR="00AC1C98" w:rsidRPr="003814DA" w:rsidRDefault="00AC1C98" w:rsidP="00380858">
      <w:pPr>
        <w:pStyle w:val="af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3814DA">
        <w:rPr>
          <w:rFonts w:eastAsia="Calibri"/>
          <w:sz w:val="28"/>
          <w:szCs w:val="28"/>
        </w:rPr>
        <w:t xml:space="preserve">1.3.1. Систематически направлять врачу психиатру-наркологу списки, освободившихся из мест лишения свободы для </w:t>
      </w:r>
      <w:r w:rsidR="00380858" w:rsidRPr="003814DA">
        <w:rPr>
          <w:sz w:val="28"/>
          <w:szCs w:val="28"/>
        </w:rPr>
        <w:t>наблюдения</w:t>
      </w:r>
      <w:r w:rsidRPr="003814DA">
        <w:rPr>
          <w:sz w:val="28"/>
          <w:szCs w:val="28"/>
        </w:rPr>
        <w:t xml:space="preserve"> за лицами, больными наркоманией </w:t>
      </w:r>
      <w:r w:rsidR="00380858" w:rsidRPr="003814DA">
        <w:rPr>
          <w:sz w:val="28"/>
          <w:szCs w:val="28"/>
        </w:rPr>
        <w:t>для проведения индивидуальной профилактической работы.</w:t>
      </w:r>
    </w:p>
    <w:p w:rsidR="00AC1C98" w:rsidRPr="003814DA" w:rsidRDefault="00AC1C98" w:rsidP="00AC1C98">
      <w:pPr>
        <w:pStyle w:val="a9"/>
        <w:ind w:left="0"/>
        <w:jc w:val="both"/>
        <w:rPr>
          <w:bCs/>
          <w:iCs/>
          <w:sz w:val="28"/>
          <w:szCs w:val="28"/>
        </w:rPr>
      </w:pPr>
      <w:r w:rsidRPr="003814DA">
        <w:rPr>
          <w:bCs/>
          <w:iCs/>
          <w:sz w:val="28"/>
          <w:szCs w:val="28"/>
        </w:rPr>
        <w:t xml:space="preserve">Срок: </w:t>
      </w:r>
      <w:r w:rsidR="00380858" w:rsidRPr="003814DA">
        <w:rPr>
          <w:bCs/>
          <w:iCs/>
          <w:sz w:val="28"/>
          <w:szCs w:val="28"/>
        </w:rPr>
        <w:t>постоянно</w:t>
      </w:r>
    </w:p>
    <w:p w:rsidR="00183176" w:rsidRPr="003814DA" w:rsidRDefault="00183176" w:rsidP="00E74B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328B" w:rsidRPr="009F6F39" w:rsidRDefault="0020481C" w:rsidP="000E7AB8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 xml:space="preserve">О мерах по раннему выявлению несовершеннолетних потребителей </w:t>
      </w:r>
      <w:proofErr w:type="spellStart"/>
      <w:r w:rsidRPr="003814DA">
        <w:rPr>
          <w:rFonts w:eastAsia="Calibri"/>
          <w:b/>
          <w:sz w:val="28"/>
          <w:szCs w:val="28"/>
        </w:rPr>
        <w:t>психоактивных</w:t>
      </w:r>
      <w:proofErr w:type="spellEnd"/>
      <w:r w:rsidRPr="003814DA">
        <w:rPr>
          <w:rFonts w:eastAsia="Calibri"/>
          <w:b/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муниципального образования </w:t>
      </w:r>
      <w:proofErr w:type="spellStart"/>
      <w:r w:rsidRPr="003814DA">
        <w:rPr>
          <w:rFonts w:eastAsia="Calibri"/>
          <w:b/>
          <w:sz w:val="28"/>
          <w:szCs w:val="28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</w:rPr>
        <w:t xml:space="preserve"> район</w:t>
      </w:r>
    </w:p>
    <w:p w:rsidR="009F6F39" w:rsidRPr="009F6F39" w:rsidRDefault="009F6F39" w:rsidP="009F6F39">
      <w:pPr>
        <w:pStyle w:val="a9"/>
        <w:ind w:left="644"/>
        <w:jc w:val="center"/>
        <w:rPr>
          <w:sz w:val="28"/>
          <w:szCs w:val="28"/>
        </w:rPr>
      </w:pPr>
      <w:r w:rsidRPr="009F6F39">
        <w:rPr>
          <w:rFonts w:eastAsia="Calibri"/>
          <w:sz w:val="28"/>
          <w:szCs w:val="28"/>
        </w:rPr>
        <w:t xml:space="preserve">(Остроухова Т.В., </w:t>
      </w:r>
      <w:proofErr w:type="spellStart"/>
      <w:r w:rsidRPr="009F6F39">
        <w:rPr>
          <w:rFonts w:eastAsia="Calibri"/>
          <w:sz w:val="28"/>
          <w:szCs w:val="28"/>
        </w:rPr>
        <w:t>Середкина</w:t>
      </w:r>
      <w:proofErr w:type="spellEnd"/>
      <w:r w:rsidRPr="009F6F39">
        <w:rPr>
          <w:rFonts w:eastAsia="Calibri"/>
          <w:sz w:val="28"/>
          <w:szCs w:val="28"/>
        </w:rPr>
        <w:t xml:space="preserve"> Л.Н.)</w:t>
      </w:r>
    </w:p>
    <w:p w:rsidR="00BA2F64" w:rsidRPr="003814DA" w:rsidRDefault="00BA2F64" w:rsidP="00BA2F64">
      <w:pPr>
        <w:pStyle w:val="a9"/>
        <w:ind w:left="644"/>
        <w:jc w:val="center"/>
        <w:rPr>
          <w:b/>
          <w:sz w:val="16"/>
          <w:szCs w:val="16"/>
        </w:rPr>
      </w:pPr>
    </w:p>
    <w:p w:rsidR="00DD328B" w:rsidRPr="003814DA" w:rsidRDefault="00DD328B" w:rsidP="0015061D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:rsidR="0020481C" w:rsidRPr="003814DA" w:rsidRDefault="0020481C" w:rsidP="0020481C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Принять к сведению информацию </w:t>
      </w:r>
      <w:r w:rsidR="009F6F39">
        <w:rPr>
          <w:sz w:val="28"/>
          <w:szCs w:val="28"/>
        </w:rPr>
        <w:t xml:space="preserve">заместителя </w:t>
      </w:r>
      <w:r w:rsidR="00E74B77" w:rsidRPr="003814DA">
        <w:rPr>
          <w:sz w:val="28"/>
          <w:szCs w:val="28"/>
        </w:rPr>
        <w:t xml:space="preserve">начальника </w:t>
      </w:r>
      <w:r w:rsidRPr="003814DA">
        <w:rPr>
          <w:sz w:val="28"/>
          <w:szCs w:val="28"/>
        </w:rPr>
        <w:t xml:space="preserve">управления образования </w:t>
      </w:r>
      <w:r w:rsidR="00183176" w:rsidRPr="003814D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район, </w:t>
      </w:r>
      <w:r w:rsidR="009F6F39">
        <w:rPr>
          <w:sz w:val="28"/>
          <w:szCs w:val="28"/>
        </w:rPr>
        <w:t xml:space="preserve">главного </w:t>
      </w:r>
      <w:r w:rsidR="00176900" w:rsidRPr="003814DA">
        <w:rPr>
          <w:sz w:val="28"/>
          <w:szCs w:val="28"/>
        </w:rPr>
        <w:t>врача</w:t>
      </w:r>
      <w:r w:rsidR="00031A20" w:rsidRPr="003814DA">
        <w:rPr>
          <w:sz w:val="28"/>
          <w:szCs w:val="28"/>
        </w:rPr>
        <w:t xml:space="preserve"> ОГБУЗ «</w:t>
      </w:r>
      <w:proofErr w:type="spellStart"/>
      <w:r w:rsidR="00031A20" w:rsidRPr="003814DA">
        <w:rPr>
          <w:sz w:val="28"/>
          <w:szCs w:val="28"/>
        </w:rPr>
        <w:t>Куйтунская</w:t>
      </w:r>
      <w:proofErr w:type="spellEnd"/>
      <w:r w:rsidR="00031A20" w:rsidRPr="003814DA">
        <w:rPr>
          <w:sz w:val="28"/>
          <w:szCs w:val="28"/>
        </w:rPr>
        <w:t xml:space="preserve"> районная больница</w:t>
      </w:r>
      <w:r w:rsidRPr="003814DA">
        <w:rPr>
          <w:sz w:val="28"/>
          <w:szCs w:val="28"/>
        </w:rPr>
        <w:t>».</w:t>
      </w:r>
    </w:p>
    <w:p w:rsidR="00A32399" w:rsidRPr="00413E58" w:rsidRDefault="00A32399" w:rsidP="00A32399">
      <w:pPr>
        <w:pStyle w:val="a9"/>
        <w:ind w:left="0"/>
        <w:jc w:val="both"/>
        <w:rPr>
          <w:sz w:val="16"/>
          <w:szCs w:val="16"/>
        </w:rPr>
      </w:pPr>
    </w:p>
    <w:p w:rsidR="008B1131" w:rsidRDefault="0020481C" w:rsidP="0020481C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Управлению образования администрации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="006A6D76">
        <w:rPr>
          <w:sz w:val="28"/>
          <w:szCs w:val="28"/>
        </w:rPr>
        <w:t xml:space="preserve"> район (Баранец Т.Г.</w:t>
      </w:r>
      <w:r w:rsidR="00E74B77" w:rsidRPr="003814DA">
        <w:rPr>
          <w:sz w:val="28"/>
          <w:szCs w:val="28"/>
        </w:rPr>
        <w:t>)</w:t>
      </w:r>
      <w:r w:rsidR="008B1131">
        <w:rPr>
          <w:sz w:val="28"/>
          <w:szCs w:val="28"/>
        </w:rPr>
        <w:t>:</w:t>
      </w:r>
    </w:p>
    <w:p w:rsidR="00835BDD" w:rsidRPr="00413E58" w:rsidRDefault="00835BDD" w:rsidP="00835BDD">
      <w:pPr>
        <w:pStyle w:val="a9"/>
        <w:ind w:left="0"/>
        <w:jc w:val="both"/>
        <w:rPr>
          <w:sz w:val="16"/>
          <w:szCs w:val="16"/>
        </w:rPr>
      </w:pPr>
    </w:p>
    <w:p w:rsidR="00835BDD" w:rsidRDefault="00835BDD" w:rsidP="00835BDD">
      <w:pPr>
        <w:pStyle w:val="a9"/>
        <w:widowControl w:val="0"/>
        <w:numPr>
          <w:ilvl w:val="2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9C509A">
        <w:rPr>
          <w:sz w:val="28"/>
          <w:szCs w:val="28"/>
        </w:rPr>
        <w:t>е допускать нарушений Федерального закона от 7</w:t>
      </w:r>
      <w:r>
        <w:rPr>
          <w:sz w:val="28"/>
          <w:szCs w:val="28"/>
        </w:rPr>
        <w:t xml:space="preserve"> июня </w:t>
      </w:r>
      <w:r>
        <w:rPr>
          <w:sz w:val="28"/>
          <w:szCs w:val="28"/>
        </w:rPr>
        <w:br/>
      </w:r>
      <w:r w:rsidRPr="009C509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9C509A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Pr="009C509A">
        <w:rPr>
          <w:sz w:val="28"/>
          <w:szCs w:val="28"/>
        </w:rPr>
        <w:t xml:space="preserve">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 общеобразовательных  организациях и профессиональных образовательных организациях Иркутской области и Приказа Министерства образования и науки </w:t>
      </w:r>
      <w:r>
        <w:rPr>
          <w:sz w:val="28"/>
          <w:szCs w:val="28"/>
        </w:rPr>
        <w:t xml:space="preserve">Российской Федерации </w:t>
      </w:r>
      <w:r w:rsidRPr="009C509A">
        <w:rPr>
          <w:sz w:val="28"/>
          <w:szCs w:val="28"/>
        </w:rPr>
        <w:t>от 16 июня 20</w:t>
      </w:r>
      <w:r>
        <w:rPr>
          <w:sz w:val="28"/>
          <w:szCs w:val="28"/>
        </w:rPr>
        <w:t>14 года</w:t>
      </w:r>
      <w:r w:rsidRPr="009C509A">
        <w:rPr>
          <w:sz w:val="28"/>
          <w:szCs w:val="28"/>
        </w:rPr>
        <w:t xml:space="preserve">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835BDD" w:rsidRPr="00413E58" w:rsidRDefault="00835BDD" w:rsidP="00835BDD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835BDD" w:rsidRDefault="00835BDD" w:rsidP="00835BDD">
      <w:pPr>
        <w:pStyle w:val="a9"/>
        <w:widowControl w:val="0"/>
        <w:numPr>
          <w:ilvl w:val="2"/>
          <w:numId w:val="1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B02C1">
        <w:rPr>
          <w:bCs/>
          <w:sz w:val="28"/>
          <w:szCs w:val="28"/>
        </w:rPr>
        <w:t xml:space="preserve">Эффективно </w:t>
      </w:r>
      <w:r w:rsidRPr="002B02C1">
        <w:rPr>
          <w:sz w:val="28"/>
          <w:szCs w:val="28"/>
        </w:rPr>
        <w:t>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</w:t>
      </w:r>
      <w:r>
        <w:rPr>
          <w:sz w:val="28"/>
          <w:szCs w:val="28"/>
        </w:rPr>
        <w:t>ипов, об этапах</w:t>
      </w:r>
      <w:r w:rsidRPr="002B02C1">
        <w:rPr>
          <w:sz w:val="28"/>
          <w:szCs w:val="28"/>
        </w:rPr>
        <w:t xml:space="preserve"> тестирования</w:t>
      </w:r>
      <w:r>
        <w:rPr>
          <w:sz w:val="28"/>
          <w:szCs w:val="28"/>
        </w:rPr>
        <w:t>,</w:t>
      </w:r>
      <w:r w:rsidRPr="002B02C1">
        <w:rPr>
          <w:sz w:val="28"/>
          <w:szCs w:val="28"/>
        </w:rPr>
        <w:t xml:space="preserve"> условиях тестирования</w:t>
      </w:r>
      <w:r>
        <w:rPr>
          <w:sz w:val="28"/>
          <w:szCs w:val="28"/>
        </w:rPr>
        <w:t>, его продолжительности и результатах</w:t>
      </w:r>
      <w:r w:rsidRPr="002B02C1">
        <w:rPr>
          <w:sz w:val="28"/>
          <w:szCs w:val="28"/>
        </w:rPr>
        <w:t>.</w:t>
      </w:r>
    </w:p>
    <w:p w:rsidR="00835BDD" w:rsidRPr="00413E58" w:rsidRDefault="00835BDD" w:rsidP="00835BDD">
      <w:pPr>
        <w:pStyle w:val="a9"/>
        <w:ind w:left="0"/>
        <w:jc w:val="both"/>
        <w:rPr>
          <w:sz w:val="16"/>
          <w:szCs w:val="16"/>
        </w:rPr>
      </w:pPr>
    </w:p>
    <w:p w:rsidR="0020481C" w:rsidRDefault="0020481C" w:rsidP="0020481C">
      <w:pPr>
        <w:pStyle w:val="a9"/>
        <w:tabs>
          <w:tab w:val="left" w:pos="709"/>
        </w:tabs>
        <w:ind w:left="0"/>
        <w:rPr>
          <w:sz w:val="28"/>
          <w:szCs w:val="28"/>
        </w:rPr>
      </w:pPr>
      <w:r w:rsidRPr="003814DA">
        <w:rPr>
          <w:sz w:val="28"/>
          <w:szCs w:val="28"/>
        </w:rPr>
        <w:t xml:space="preserve">Срок: Постоянно </w:t>
      </w:r>
    </w:p>
    <w:p w:rsidR="008B1131" w:rsidRPr="00413E58" w:rsidRDefault="008B1131" w:rsidP="0020481C">
      <w:pPr>
        <w:pStyle w:val="a9"/>
        <w:tabs>
          <w:tab w:val="left" w:pos="709"/>
        </w:tabs>
        <w:ind w:left="0"/>
        <w:rPr>
          <w:sz w:val="16"/>
          <w:szCs w:val="16"/>
        </w:rPr>
      </w:pPr>
    </w:p>
    <w:p w:rsidR="008B1131" w:rsidRPr="008B1131" w:rsidRDefault="008B1131" w:rsidP="008B11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8B1131">
        <w:rPr>
          <w:sz w:val="28"/>
          <w:szCs w:val="28"/>
        </w:rPr>
        <w:t xml:space="preserve">Использовать результаты социально-психологического тестирования по Единой методике 2019 года в качестве диагностического компонента воспитательной деятельности образовательной организации. </w:t>
      </w:r>
      <w:r w:rsidRPr="008B1131">
        <w:rPr>
          <w:sz w:val="28"/>
          <w:szCs w:val="28"/>
        </w:rPr>
        <w:br/>
      </w:r>
      <w:r w:rsidRPr="008B1131">
        <w:rPr>
          <w:sz w:val="28"/>
          <w:szCs w:val="28"/>
        </w:rPr>
        <w:lastRenderedPageBreak/>
        <w:t xml:space="preserve">С учетом результатов социально-психологического тестирования оказывать обучающимся своевременную адресную психолого-педагогическую помощь. Обеспечить разработку индивидуальных и групповых профилактических программ для обучающихся с показателями повышенной вероятности вовлечения в зависимое поведение. </w:t>
      </w:r>
    </w:p>
    <w:p w:rsidR="008B1131" w:rsidRPr="00413E58" w:rsidRDefault="008B1131" w:rsidP="008B11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8B1131" w:rsidRDefault="008B1131" w:rsidP="008B11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 - постоянно.</w:t>
      </w:r>
    </w:p>
    <w:p w:rsidR="008B1131" w:rsidRPr="00413E58" w:rsidRDefault="008B1131" w:rsidP="008B11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8B1131" w:rsidRDefault="008B1131" w:rsidP="008B11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2.2.4. У</w:t>
      </w:r>
      <w:r w:rsidRPr="00863CD5">
        <w:rPr>
          <w:sz w:val="28"/>
          <w:szCs w:val="28"/>
        </w:rPr>
        <w:t xml:space="preserve">твердить план коррекционной и профилактической работы по результатам </w:t>
      </w:r>
      <w:r>
        <w:rPr>
          <w:sz w:val="28"/>
          <w:szCs w:val="28"/>
        </w:rPr>
        <w:t>социально-психологического тестирования по Единой методике</w:t>
      </w:r>
      <w:r w:rsidRPr="00863CD5">
        <w:rPr>
          <w:sz w:val="28"/>
          <w:szCs w:val="28"/>
        </w:rPr>
        <w:t>. Осуществлять контроль за исполнением плана коррекционной и проф</w:t>
      </w:r>
      <w:r>
        <w:rPr>
          <w:sz w:val="28"/>
          <w:szCs w:val="28"/>
        </w:rPr>
        <w:t>илактической работы.</w:t>
      </w:r>
    </w:p>
    <w:p w:rsidR="008B1131" w:rsidRPr="00413E58" w:rsidRDefault="008B1131" w:rsidP="008B11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8B1131" w:rsidRDefault="008B1131" w:rsidP="008B11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 – до 15 апреля 2020 года.</w:t>
      </w:r>
    </w:p>
    <w:p w:rsidR="008B1131" w:rsidRPr="00413E58" w:rsidRDefault="008B1131" w:rsidP="008B11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8B1131" w:rsidRDefault="008B1131" w:rsidP="008B11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2.2.5. О</w:t>
      </w:r>
      <w:r w:rsidRPr="00863CD5">
        <w:rPr>
          <w:sz w:val="28"/>
          <w:szCs w:val="28"/>
        </w:rPr>
        <w:t xml:space="preserve">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учащихся, добровольных информированных согласий, выводов по результатам социально-психологического тестирования). Хранение данных осуществлять в </w:t>
      </w:r>
      <w:proofErr w:type="spellStart"/>
      <w:r w:rsidRPr="00863CD5">
        <w:rPr>
          <w:sz w:val="28"/>
          <w:szCs w:val="28"/>
        </w:rPr>
        <w:t>деперсонифициранном</w:t>
      </w:r>
      <w:proofErr w:type="spellEnd"/>
      <w:r w:rsidRPr="00863CD5">
        <w:rPr>
          <w:sz w:val="28"/>
          <w:szCs w:val="28"/>
        </w:rPr>
        <w:t xml:space="preserve"> виде (постоянно).</w:t>
      </w:r>
    </w:p>
    <w:p w:rsidR="008B1131" w:rsidRPr="00413E58" w:rsidRDefault="008B1131" w:rsidP="008B1131">
      <w:pPr>
        <w:pStyle w:val="a9"/>
        <w:widowControl w:val="0"/>
        <w:autoSpaceDE w:val="0"/>
        <w:autoSpaceDN w:val="0"/>
        <w:adjustRightInd w:val="0"/>
        <w:ind w:left="0" w:firstLine="708"/>
        <w:jc w:val="both"/>
        <w:rPr>
          <w:sz w:val="16"/>
          <w:szCs w:val="16"/>
        </w:rPr>
      </w:pPr>
    </w:p>
    <w:p w:rsidR="008B1131" w:rsidRDefault="008B1131" w:rsidP="005A29B9">
      <w:pPr>
        <w:pStyle w:val="a9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 - постоянно.</w:t>
      </w:r>
    </w:p>
    <w:p w:rsidR="008B1131" w:rsidRPr="003814DA" w:rsidRDefault="008B1131" w:rsidP="0020481C">
      <w:pPr>
        <w:pStyle w:val="a9"/>
        <w:tabs>
          <w:tab w:val="left" w:pos="709"/>
        </w:tabs>
        <w:ind w:left="0"/>
        <w:rPr>
          <w:sz w:val="28"/>
          <w:szCs w:val="28"/>
        </w:rPr>
      </w:pPr>
    </w:p>
    <w:p w:rsidR="00BE3341" w:rsidRPr="003814DA" w:rsidRDefault="00BE3341" w:rsidP="00BE3341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>Об эффективности деятельности наркологических постов.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</w:t>
      </w:r>
    </w:p>
    <w:p w:rsidR="00DE51A1" w:rsidRDefault="00BE3341" w:rsidP="00BE3341">
      <w:pPr>
        <w:pStyle w:val="a9"/>
        <w:ind w:left="450"/>
        <w:jc w:val="center"/>
        <w:rPr>
          <w:rFonts w:eastAsia="Calibri"/>
          <w:b/>
          <w:sz w:val="28"/>
          <w:szCs w:val="28"/>
        </w:rPr>
      </w:pPr>
      <w:proofErr w:type="spellStart"/>
      <w:r w:rsidRPr="003814DA">
        <w:rPr>
          <w:rFonts w:eastAsia="Calibri"/>
          <w:b/>
          <w:sz w:val="28"/>
          <w:szCs w:val="28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</w:rPr>
        <w:t xml:space="preserve"> район</w:t>
      </w:r>
    </w:p>
    <w:p w:rsidR="004C61AE" w:rsidRPr="006F3B7F" w:rsidRDefault="00DE51A1" w:rsidP="004C61AE">
      <w:pPr>
        <w:pStyle w:val="a9"/>
        <w:ind w:left="450"/>
        <w:jc w:val="center"/>
        <w:rPr>
          <w:sz w:val="28"/>
          <w:szCs w:val="28"/>
        </w:rPr>
      </w:pPr>
      <w:r w:rsidRPr="004C61AE">
        <w:rPr>
          <w:rFonts w:eastAsia="Calibri"/>
          <w:sz w:val="28"/>
          <w:szCs w:val="28"/>
        </w:rPr>
        <w:t xml:space="preserve">(Остроухова </w:t>
      </w:r>
      <w:r w:rsidR="004C61AE" w:rsidRPr="004C61AE">
        <w:rPr>
          <w:rFonts w:eastAsia="Calibri"/>
          <w:sz w:val="28"/>
          <w:szCs w:val="28"/>
        </w:rPr>
        <w:t>Т.</w:t>
      </w:r>
      <w:r w:rsidR="004C61AE" w:rsidRPr="004C61AE">
        <w:rPr>
          <w:sz w:val="28"/>
          <w:szCs w:val="28"/>
        </w:rPr>
        <w:t>В.)</w:t>
      </w:r>
      <w:r w:rsidR="004C61AE" w:rsidRPr="004C61AE">
        <w:rPr>
          <w:rFonts w:eastAsia="Calibri"/>
          <w:sz w:val="28"/>
          <w:szCs w:val="28"/>
        </w:rPr>
        <w:t xml:space="preserve"> </w:t>
      </w:r>
    </w:p>
    <w:p w:rsidR="004C61AE" w:rsidRPr="003814DA" w:rsidRDefault="004C61AE" w:rsidP="004C61AE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031A20" w:rsidRPr="007E027E" w:rsidRDefault="00BE3341" w:rsidP="00031A20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E027E">
        <w:rPr>
          <w:sz w:val="28"/>
          <w:szCs w:val="28"/>
        </w:rPr>
        <w:t xml:space="preserve">Принять к сведению информацию </w:t>
      </w:r>
      <w:r w:rsidR="006F3B7F">
        <w:rPr>
          <w:sz w:val="28"/>
          <w:szCs w:val="28"/>
        </w:rPr>
        <w:t xml:space="preserve">заместителя </w:t>
      </w:r>
      <w:r w:rsidR="005E7E04" w:rsidRPr="007E027E">
        <w:rPr>
          <w:bCs/>
          <w:iCs/>
          <w:sz w:val="28"/>
          <w:szCs w:val="28"/>
        </w:rPr>
        <w:t xml:space="preserve">начальника </w:t>
      </w:r>
      <w:r w:rsidR="00DE029E" w:rsidRPr="007E027E">
        <w:rPr>
          <w:bCs/>
          <w:iCs/>
          <w:sz w:val="28"/>
          <w:szCs w:val="28"/>
        </w:rPr>
        <w:t xml:space="preserve">управления образования администрации муниципального образования </w:t>
      </w:r>
      <w:proofErr w:type="spellStart"/>
      <w:r w:rsidR="00DE029E" w:rsidRPr="007E027E">
        <w:rPr>
          <w:bCs/>
          <w:iCs/>
          <w:sz w:val="28"/>
          <w:szCs w:val="28"/>
        </w:rPr>
        <w:t>Куйтунский</w:t>
      </w:r>
      <w:proofErr w:type="spellEnd"/>
      <w:r w:rsidR="00DE029E" w:rsidRPr="007E027E">
        <w:rPr>
          <w:bCs/>
          <w:iCs/>
          <w:sz w:val="28"/>
          <w:szCs w:val="28"/>
        </w:rPr>
        <w:t xml:space="preserve"> район</w:t>
      </w:r>
      <w:r w:rsidR="006F3B7F">
        <w:rPr>
          <w:bCs/>
          <w:iCs/>
          <w:sz w:val="28"/>
          <w:szCs w:val="28"/>
        </w:rPr>
        <w:t>.</w:t>
      </w:r>
      <w:r w:rsidR="003814DA" w:rsidRPr="007E027E">
        <w:rPr>
          <w:bCs/>
          <w:iCs/>
          <w:sz w:val="28"/>
          <w:szCs w:val="28"/>
        </w:rPr>
        <w:t xml:space="preserve">  </w:t>
      </w:r>
    </w:p>
    <w:p w:rsidR="007E027E" w:rsidRPr="00413E58" w:rsidRDefault="007E027E" w:rsidP="007E027E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6F3B7F" w:rsidRDefault="003007CE" w:rsidP="00E55912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Общественным наркологическим постам общеобразовательных учреждений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</w:t>
      </w:r>
      <w:r w:rsidR="006F3B7F">
        <w:rPr>
          <w:sz w:val="28"/>
          <w:szCs w:val="28"/>
        </w:rPr>
        <w:t>:</w:t>
      </w:r>
    </w:p>
    <w:p w:rsidR="00E23841" w:rsidRDefault="006F3B7F" w:rsidP="006F3B7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3.2.1. П</w:t>
      </w:r>
      <w:r w:rsidR="003007CE" w:rsidRPr="006F3B7F">
        <w:rPr>
          <w:sz w:val="28"/>
          <w:szCs w:val="28"/>
        </w:rPr>
        <w:t xml:space="preserve">родолжить проведение работы по предупреждению потребления наркотических средств среди обучающихся,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по устранению психологических факторов, способствующих вовлечению подростков и молодежи в потребление наркотиков. </w:t>
      </w:r>
    </w:p>
    <w:p w:rsidR="00413E58" w:rsidRPr="006F3B7F" w:rsidRDefault="00413E58" w:rsidP="006F3B7F">
      <w:pPr>
        <w:tabs>
          <w:tab w:val="left" w:pos="567"/>
        </w:tabs>
        <w:jc w:val="both"/>
        <w:rPr>
          <w:sz w:val="28"/>
          <w:szCs w:val="28"/>
        </w:rPr>
      </w:pPr>
    </w:p>
    <w:p w:rsidR="003007CE" w:rsidRPr="003814DA" w:rsidRDefault="003007CE" w:rsidP="003007CE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 Срок: Постоянно.</w:t>
      </w:r>
    </w:p>
    <w:p w:rsidR="00031A20" w:rsidRPr="003814DA" w:rsidRDefault="00031A20" w:rsidP="003007CE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1F1732" w:rsidRDefault="006F3B7F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031A20" w:rsidRPr="00381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В</w:t>
      </w:r>
      <w:r w:rsidR="001F1732" w:rsidRPr="003814DA">
        <w:rPr>
          <w:rFonts w:ascii="Times New Roman" w:hAnsi="Times New Roman" w:cs="Times New Roman"/>
          <w:sz w:val="28"/>
          <w:szCs w:val="28"/>
        </w:rPr>
        <w:t>недрять в групповую профилактическую деятельность интерактивные формы работы с обучающимися, привлекая все возможности позитивной профилактики, развивать добровольческое движение.</w:t>
      </w:r>
    </w:p>
    <w:p w:rsidR="006F3B7F" w:rsidRPr="00413E58" w:rsidRDefault="006F3B7F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6BCA" w:rsidRPr="003814DA" w:rsidRDefault="001F1732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 xml:space="preserve">Информацию о развитии добровольческого движения в общеобразовательных учреждениях </w:t>
      </w:r>
      <w:r w:rsidR="00586BCA" w:rsidRPr="003814DA">
        <w:rPr>
          <w:rFonts w:ascii="Times New Roman" w:hAnsi="Times New Roman" w:cs="Times New Roman"/>
          <w:sz w:val="28"/>
          <w:szCs w:val="28"/>
        </w:rPr>
        <w:t xml:space="preserve">района направить в </w:t>
      </w:r>
      <w:proofErr w:type="spellStart"/>
      <w:r w:rsidR="00E23841" w:rsidRPr="003814DA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E23841" w:rsidRPr="003814DA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586BCA" w:rsidRPr="00381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86BCA" w:rsidRPr="003814DA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586BCA" w:rsidRPr="003814D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86BCA" w:rsidRPr="00413E58" w:rsidRDefault="00586BCA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1732" w:rsidRPr="003814DA" w:rsidRDefault="007E027E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не позднее 31 мая 2020</w:t>
      </w:r>
      <w:r w:rsidR="00586BCA" w:rsidRPr="003814D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F1732" w:rsidRPr="0038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20" w:rsidRPr="003814DA" w:rsidRDefault="00031A20" w:rsidP="003007CE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C15F90" w:rsidRPr="000833A1" w:rsidRDefault="00C15F90" w:rsidP="00C15F90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  <w:shd w:val="clear" w:color="auto" w:fill="FFFFFF"/>
        </w:rPr>
        <w:t>Об итогах работы п</w:t>
      </w:r>
      <w:r w:rsidR="000833A1">
        <w:rPr>
          <w:rFonts w:eastAsia="Calibri"/>
          <w:b/>
          <w:sz w:val="28"/>
          <w:szCs w:val="28"/>
          <w:shd w:val="clear" w:color="auto" w:fill="FFFFFF"/>
        </w:rPr>
        <w:t>равоохранительных органов в 2019</w:t>
      </w:r>
      <w:r w:rsidRPr="003814DA">
        <w:rPr>
          <w:rFonts w:eastAsia="Calibri"/>
          <w:b/>
          <w:sz w:val="28"/>
          <w:szCs w:val="28"/>
          <w:shd w:val="clear" w:color="auto" w:fill="FFFFFF"/>
        </w:rPr>
        <w:t xml:space="preserve"> году по противодействию незаконному обороту наркотических средств на территории муниципального образования </w:t>
      </w:r>
      <w:proofErr w:type="spellStart"/>
      <w:r w:rsidRPr="003814DA">
        <w:rPr>
          <w:rFonts w:eastAsia="Calibri"/>
          <w:b/>
          <w:sz w:val="28"/>
          <w:szCs w:val="28"/>
          <w:shd w:val="clear" w:color="auto" w:fill="FFFFFF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  <w:shd w:val="clear" w:color="auto" w:fill="FFFFFF"/>
        </w:rPr>
        <w:t xml:space="preserve"> район</w:t>
      </w:r>
      <w:r w:rsidRPr="003814DA">
        <w:rPr>
          <w:rFonts w:eastAsia="Calibri"/>
          <w:b/>
          <w:sz w:val="28"/>
          <w:szCs w:val="28"/>
        </w:rPr>
        <w:t xml:space="preserve"> </w:t>
      </w:r>
    </w:p>
    <w:p w:rsidR="00BA2F64" w:rsidRPr="006F3B7F" w:rsidRDefault="006F3B7F" w:rsidP="003814DA">
      <w:pPr>
        <w:pStyle w:val="a9"/>
        <w:ind w:left="450"/>
        <w:jc w:val="center"/>
        <w:rPr>
          <w:sz w:val="28"/>
          <w:szCs w:val="28"/>
        </w:rPr>
      </w:pPr>
      <w:r w:rsidRPr="006F3B7F">
        <w:rPr>
          <w:rFonts w:eastAsia="Calibri"/>
          <w:sz w:val="28"/>
          <w:szCs w:val="28"/>
        </w:rPr>
        <w:t>(Виноградов Д.С.)</w:t>
      </w:r>
    </w:p>
    <w:p w:rsidR="00605915" w:rsidRPr="003814DA" w:rsidRDefault="00605915" w:rsidP="0060591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DA154B" w:rsidRPr="003814DA" w:rsidRDefault="00605915" w:rsidP="00DA154B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3814DA">
        <w:rPr>
          <w:sz w:val="28"/>
          <w:szCs w:val="28"/>
        </w:rPr>
        <w:t xml:space="preserve">Принять к сведению информацию </w:t>
      </w:r>
      <w:r w:rsidR="006F3B7F" w:rsidRPr="00BE4367">
        <w:rPr>
          <w:sz w:val="28"/>
          <w:szCs w:val="28"/>
        </w:rPr>
        <w:t>начальник</w:t>
      </w:r>
      <w:r w:rsidR="006F3B7F">
        <w:rPr>
          <w:sz w:val="28"/>
          <w:szCs w:val="28"/>
        </w:rPr>
        <w:t>а</w:t>
      </w:r>
      <w:r w:rsidR="006F3B7F" w:rsidRPr="00BE4367">
        <w:rPr>
          <w:sz w:val="28"/>
          <w:szCs w:val="28"/>
        </w:rPr>
        <w:t xml:space="preserve"> отдела уголовного розыска </w:t>
      </w:r>
      <w:r w:rsidR="006F3B7F">
        <w:rPr>
          <w:bCs/>
          <w:iCs/>
          <w:sz w:val="28"/>
          <w:szCs w:val="28"/>
        </w:rPr>
        <w:t>отдела полиции (дислокация р.п.</w:t>
      </w:r>
      <w:r w:rsidR="006F3B7F" w:rsidRPr="00BE4367">
        <w:rPr>
          <w:bCs/>
          <w:iCs/>
          <w:sz w:val="28"/>
          <w:szCs w:val="28"/>
        </w:rPr>
        <w:t xml:space="preserve"> Куйтун) МО МВД России «</w:t>
      </w:r>
      <w:proofErr w:type="spellStart"/>
      <w:r w:rsidR="006F3B7F" w:rsidRPr="00BE4367">
        <w:rPr>
          <w:bCs/>
          <w:iCs/>
          <w:sz w:val="28"/>
          <w:szCs w:val="28"/>
        </w:rPr>
        <w:t>Тулунский</w:t>
      </w:r>
      <w:proofErr w:type="spellEnd"/>
      <w:r w:rsidR="006F3B7F" w:rsidRPr="00BE4367">
        <w:rPr>
          <w:bCs/>
          <w:iCs/>
          <w:sz w:val="28"/>
          <w:szCs w:val="28"/>
        </w:rPr>
        <w:t>»</w:t>
      </w:r>
      <w:r w:rsidR="006F3B7F">
        <w:rPr>
          <w:sz w:val="28"/>
          <w:szCs w:val="28"/>
        </w:rPr>
        <w:t>.</w:t>
      </w:r>
    </w:p>
    <w:p w:rsidR="00D9080D" w:rsidRPr="00413E58" w:rsidRDefault="00D9080D" w:rsidP="00D9080D">
      <w:pPr>
        <w:pStyle w:val="a9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:rsidR="00A0022F" w:rsidRPr="003814DA" w:rsidRDefault="00A0022F" w:rsidP="00605915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3814DA">
        <w:rPr>
          <w:sz w:val="28"/>
          <w:szCs w:val="28"/>
        </w:rPr>
        <w:t xml:space="preserve">Обеспечить эффективное взаимодействие между подразделениями по контролю за оборотом наркотиков, уголовного розыска, участковых уполномоченных полиции и подразделением по делам несовершеннолетних отдела полиции </w:t>
      </w:r>
      <w:r w:rsidRPr="003814DA">
        <w:rPr>
          <w:bCs/>
          <w:iCs/>
          <w:sz w:val="28"/>
          <w:szCs w:val="28"/>
        </w:rPr>
        <w:t xml:space="preserve">(дислокация </w:t>
      </w:r>
      <w:r w:rsidR="003814DA">
        <w:rPr>
          <w:bCs/>
          <w:iCs/>
          <w:sz w:val="28"/>
          <w:szCs w:val="28"/>
        </w:rPr>
        <w:t xml:space="preserve">р.п. </w:t>
      </w:r>
      <w:r w:rsidRPr="003814DA">
        <w:rPr>
          <w:bCs/>
          <w:iCs/>
          <w:sz w:val="28"/>
          <w:szCs w:val="28"/>
        </w:rPr>
        <w:t>Куйтун) МО МВД России «</w:t>
      </w:r>
      <w:proofErr w:type="spellStart"/>
      <w:r w:rsidRPr="003814DA">
        <w:rPr>
          <w:bCs/>
          <w:iCs/>
          <w:sz w:val="28"/>
          <w:szCs w:val="28"/>
        </w:rPr>
        <w:t>Тулунский</w:t>
      </w:r>
      <w:proofErr w:type="spellEnd"/>
      <w:r w:rsidRPr="003814DA">
        <w:rPr>
          <w:bCs/>
          <w:iCs/>
          <w:sz w:val="28"/>
          <w:szCs w:val="28"/>
        </w:rPr>
        <w:t xml:space="preserve">» в части проведения работы в отношении несовершеннолетних, употребляющих наркотические средства, принятии совместных мер, направленных на устранение обстоятельств, способствующих употреблению несовершеннолетними наркотических средств.   </w:t>
      </w:r>
    </w:p>
    <w:p w:rsidR="00D9080D" w:rsidRPr="003814DA" w:rsidRDefault="007C4A49" w:rsidP="00A0022F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О принимаемых мерах информировать </w:t>
      </w:r>
      <w:proofErr w:type="spellStart"/>
      <w:r w:rsidRPr="003814DA">
        <w:rPr>
          <w:sz w:val="28"/>
          <w:szCs w:val="28"/>
        </w:rPr>
        <w:t>антинаркотическую</w:t>
      </w:r>
      <w:proofErr w:type="spellEnd"/>
      <w:r w:rsidRPr="003814DA">
        <w:rPr>
          <w:sz w:val="28"/>
          <w:szCs w:val="28"/>
        </w:rPr>
        <w:t xml:space="preserve"> комиссию</w:t>
      </w:r>
      <w:r w:rsidR="00F545DA" w:rsidRPr="003814DA">
        <w:rPr>
          <w:sz w:val="28"/>
          <w:szCs w:val="28"/>
        </w:rPr>
        <w:t xml:space="preserve"> муниципального образования </w:t>
      </w:r>
      <w:proofErr w:type="spellStart"/>
      <w:r w:rsidR="00F545DA" w:rsidRPr="003814DA">
        <w:rPr>
          <w:sz w:val="28"/>
          <w:szCs w:val="28"/>
        </w:rPr>
        <w:t>К</w:t>
      </w:r>
      <w:r w:rsidR="00F1003A" w:rsidRPr="003814DA">
        <w:rPr>
          <w:sz w:val="28"/>
          <w:szCs w:val="28"/>
        </w:rPr>
        <w:t>уйтунский</w:t>
      </w:r>
      <w:proofErr w:type="spellEnd"/>
      <w:r w:rsidR="00F1003A" w:rsidRPr="003814DA">
        <w:rPr>
          <w:sz w:val="28"/>
          <w:szCs w:val="28"/>
        </w:rPr>
        <w:t xml:space="preserve"> район</w:t>
      </w:r>
      <w:r w:rsidR="00D9080D" w:rsidRPr="003814DA">
        <w:rPr>
          <w:sz w:val="28"/>
          <w:szCs w:val="28"/>
        </w:rPr>
        <w:t>.</w:t>
      </w:r>
    </w:p>
    <w:p w:rsidR="00D9080D" w:rsidRPr="00413E58" w:rsidRDefault="00D9080D" w:rsidP="00A0022F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A0022F" w:rsidRPr="003814DA" w:rsidRDefault="00D9080D" w:rsidP="00A0022F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Срок:</w:t>
      </w:r>
      <w:r w:rsidR="00F1003A" w:rsidRPr="003814DA">
        <w:rPr>
          <w:sz w:val="28"/>
          <w:szCs w:val="28"/>
        </w:rPr>
        <w:t xml:space="preserve"> </w:t>
      </w:r>
      <w:r w:rsidR="00F545DA" w:rsidRPr="003814DA">
        <w:rPr>
          <w:sz w:val="28"/>
          <w:szCs w:val="28"/>
        </w:rPr>
        <w:t>ежеквартально</w:t>
      </w:r>
      <w:r w:rsidRPr="003814DA">
        <w:rPr>
          <w:sz w:val="28"/>
          <w:szCs w:val="28"/>
        </w:rPr>
        <w:t xml:space="preserve"> не позднее 15 числа месяца, следующего за отчетным кварталом.</w:t>
      </w:r>
    </w:p>
    <w:p w:rsidR="00777742" w:rsidRPr="00413E58" w:rsidRDefault="00777742" w:rsidP="00A0022F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CA3E55" w:rsidRPr="003814DA" w:rsidRDefault="00777742" w:rsidP="0036604D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Проводить совместно с ОГБУЗ «</w:t>
      </w:r>
      <w:proofErr w:type="spellStart"/>
      <w:r w:rsidRPr="003814DA">
        <w:rPr>
          <w:sz w:val="28"/>
          <w:szCs w:val="28"/>
        </w:rPr>
        <w:t>Куйтунская</w:t>
      </w:r>
      <w:proofErr w:type="spellEnd"/>
      <w:r w:rsidRPr="003814DA">
        <w:rPr>
          <w:sz w:val="28"/>
          <w:szCs w:val="28"/>
        </w:rPr>
        <w:t xml:space="preserve"> районная больница» сверки по лицам, в отношении которых судами вынесены постановления о возложении обязанности</w:t>
      </w:r>
      <w:r w:rsidR="00DA154B" w:rsidRPr="003814DA">
        <w:rPr>
          <w:sz w:val="28"/>
          <w:szCs w:val="28"/>
        </w:rPr>
        <w:t>,</w:t>
      </w:r>
      <w:r w:rsidRPr="003814DA">
        <w:rPr>
          <w:sz w:val="28"/>
          <w:szCs w:val="28"/>
        </w:rPr>
        <w:t xml:space="preserve"> пройти диагностику, лечение, профилактические мероприятия, медицинскую, социальную реабилитацию в связи с потреблением наркотических средств и</w:t>
      </w:r>
      <w:r w:rsidR="00CA3E55" w:rsidRPr="003814DA">
        <w:rPr>
          <w:sz w:val="28"/>
          <w:szCs w:val="28"/>
        </w:rPr>
        <w:t>ли психотропных веществ без назначения врача.</w:t>
      </w:r>
    </w:p>
    <w:p w:rsidR="00DA154B" w:rsidRPr="003814DA" w:rsidRDefault="00DA154B" w:rsidP="00DA154B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3814DA" w:rsidRDefault="00CA3E55" w:rsidP="0036604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При выявлении лиц, уклоняющихся от исполнения возложенной судом обязанности, принимать меры по привлечению их к ответственности по ст. 6.9.1. Кодекса Российской Федерации об административных правонарушениях. </w:t>
      </w:r>
    </w:p>
    <w:p w:rsidR="00777742" w:rsidRPr="00413E58" w:rsidRDefault="00777742" w:rsidP="0036604D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  <w:r w:rsidRPr="003814DA">
        <w:rPr>
          <w:sz w:val="28"/>
          <w:szCs w:val="28"/>
        </w:rPr>
        <w:t xml:space="preserve"> </w:t>
      </w: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Информацию направлять в  </w:t>
      </w:r>
      <w:proofErr w:type="spellStart"/>
      <w:r w:rsidRPr="003814DA">
        <w:rPr>
          <w:sz w:val="28"/>
          <w:szCs w:val="28"/>
        </w:rPr>
        <w:t>антинаркотическую</w:t>
      </w:r>
      <w:proofErr w:type="spellEnd"/>
      <w:r w:rsidRPr="003814DA">
        <w:rPr>
          <w:sz w:val="28"/>
          <w:szCs w:val="28"/>
        </w:rPr>
        <w:t xml:space="preserve"> комиссию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район.</w:t>
      </w: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lastRenderedPageBreak/>
        <w:t>Срок: ежеквартально не позднее 15 числа месяца, следующего за отчетным кварталом.</w:t>
      </w:r>
    </w:p>
    <w:p w:rsidR="00D9080D" w:rsidRPr="003814DA" w:rsidRDefault="00D9080D" w:rsidP="0036604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E517E2" w:rsidRPr="003814DA" w:rsidRDefault="006B0C12" w:rsidP="00605915">
      <w:pPr>
        <w:pStyle w:val="a9"/>
        <w:numPr>
          <w:ilvl w:val="0"/>
          <w:numId w:val="20"/>
        </w:numPr>
        <w:jc w:val="center"/>
        <w:rPr>
          <w:rFonts w:eastAsia="Calibri"/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>Об организации и результатах работы по выявлению фактов управления транспортными средствами в состоянии опьянения,</w:t>
      </w:r>
    </w:p>
    <w:p w:rsidR="00564BA5" w:rsidRDefault="006B0C12" w:rsidP="00E517E2">
      <w:pPr>
        <w:pStyle w:val="a9"/>
        <w:ind w:left="450"/>
        <w:jc w:val="center"/>
        <w:rPr>
          <w:rFonts w:eastAsia="Calibri"/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>а также о мерах по их предупреждению и пресечению</w:t>
      </w:r>
    </w:p>
    <w:p w:rsidR="00BA2F64" w:rsidRPr="006F3B7F" w:rsidRDefault="006F3B7F" w:rsidP="00E517E2">
      <w:pPr>
        <w:pStyle w:val="a9"/>
        <w:ind w:left="450"/>
        <w:jc w:val="center"/>
        <w:rPr>
          <w:rFonts w:eastAsia="Calibri"/>
          <w:sz w:val="28"/>
          <w:szCs w:val="28"/>
        </w:rPr>
      </w:pPr>
      <w:r w:rsidRPr="006F3B7F">
        <w:rPr>
          <w:rFonts w:eastAsia="Calibri"/>
          <w:sz w:val="28"/>
          <w:szCs w:val="28"/>
        </w:rPr>
        <w:t>(Виноградов Д.С.)</w:t>
      </w:r>
    </w:p>
    <w:p w:rsidR="00564BA5" w:rsidRPr="003814DA" w:rsidRDefault="00564BA5" w:rsidP="00564BA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DA154B" w:rsidRPr="006F3B7F" w:rsidRDefault="00564BA5" w:rsidP="00DA154B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6F3B7F">
        <w:rPr>
          <w:sz w:val="28"/>
          <w:szCs w:val="28"/>
        </w:rPr>
        <w:t xml:space="preserve">Принять к сведению информацию </w:t>
      </w:r>
      <w:r w:rsidR="006F3B7F" w:rsidRPr="00BE4367">
        <w:rPr>
          <w:sz w:val="28"/>
          <w:szCs w:val="28"/>
        </w:rPr>
        <w:t>начальник</w:t>
      </w:r>
      <w:r w:rsidR="006F3B7F">
        <w:rPr>
          <w:sz w:val="28"/>
          <w:szCs w:val="28"/>
        </w:rPr>
        <w:t>а</w:t>
      </w:r>
      <w:r w:rsidR="006F3B7F" w:rsidRPr="00BE4367">
        <w:rPr>
          <w:sz w:val="28"/>
          <w:szCs w:val="28"/>
        </w:rPr>
        <w:t xml:space="preserve"> отдела уголовного розыска </w:t>
      </w:r>
      <w:r w:rsidR="006F3B7F">
        <w:rPr>
          <w:bCs/>
          <w:iCs/>
          <w:sz w:val="28"/>
          <w:szCs w:val="28"/>
        </w:rPr>
        <w:t>отдела полиции (дислокация р.п.</w:t>
      </w:r>
      <w:r w:rsidR="006F3B7F" w:rsidRPr="00BE4367">
        <w:rPr>
          <w:bCs/>
          <w:iCs/>
          <w:sz w:val="28"/>
          <w:szCs w:val="28"/>
        </w:rPr>
        <w:t xml:space="preserve"> Куйтун) МО МВД России «</w:t>
      </w:r>
      <w:proofErr w:type="spellStart"/>
      <w:r w:rsidR="006F3B7F" w:rsidRPr="00BE4367">
        <w:rPr>
          <w:bCs/>
          <w:iCs/>
          <w:sz w:val="28"/>
          <w:szCs w:val="28"/>
        </w:rPr>
        <w:t>Тулунский</w:t>
      </w:r>
      <w:proofErr w:type="spellEnd"/>
      <w:r w:rsidR="006F3B7F" w:rsidRPr="00BE4367">
        <w:rPr>
          <w:bCs/>
          <w:iCs/>
          <w:sz w:val="28"/>
          <w:szCs w:val="28"/>
        </w:rPr>
        <w:t>»</w:t>
      </w:r>
    </w:p>
    <w:p w:rsidR="006F3B7F" w:rsidRPr="00413E58" w:rsidRDefault="006F3B7F" w:rsidP="006F3B7F">
      <w:pPr>
        <w:pStyle w:val="a9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:rsidR="008D2EA5" w:rsidRPr="003814DA" w:rsidRDefault="00DA154B" w:rsidP="008D2EA5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5</w:t>
      </w:r>
      <w:r w:rsidR="008D2EA5" w:rsidRPr="003814DA">
        <w:rPr>
          <w:sz w:val="28"/>
          <w:szCs w:val="28"/>
        </w:rPr>
        <w:t xml:space="preserve">.2. </w:t>
      </w:r>
      <w:r w:rsidR="00EF6409" w:rsidRPr="003814DA">
        <w:rPr>
          <w:bCs/>
          <w:iCs/>
          <w:sz w:val="28"/>
          <w:szCs w:val="28"/>
        </w:rPr>
        <w:t xml:space="preserve">Отделу полиции (дислокация </w:t>
      </w:r>
      <w:r w:rsidR="00EB4017">
        <w:rPr>
          <w:bCs/>
          <w:iCs/>
          <w:sz w:val="28"/>
          <w:szCs w:val="28"/>
        </w:rPr>
        <w:t xml:space="preserve">р.п. </w:t>
      </w:r>
      <w:r w:rsidR="00EF6409" w:rsidRPr="003814DA">
        <w:rPr>
          <w:bCs/>
          <w:iCs/>
          <w:sz w:val="28"/>
          <w:szCs w:val="28"/>
        </w:rPr>
        <w:t>Куйтун) МО МВД России «</w:t>
      </w:r>
      <w:proofErr w:type="spellStart"/>
      <w:r w:rsidR="00EF6409" w:rsidRPr="003814DA">
        <w:rPr>
          <w:bCs/>
          <w:iCs/>
          <w:sz w:val="28"/>
          <w:szCs w:val="28"/>
        </w:rPr>
        <w:t>Тулунский</w:t>
      </w:r>
      <w:proofErr w:type="spellEnd"/>
      <w:r w:rsidR="00EF6409" w:rsidRPr="003814DA">
        <w:rPr>
          <w:bCs/>
          <w:iCs/>
          <w:sz w:val="28"/>
          <w:szCs w:val="28"/>
        </w:rPr>
        <w:t xml:space="preserve">», </w:t>
      </w:r>
      <w:r w:rsidR="00EF6409" w:rsidRPr="003814DA">
        <w:rPr>
          <w:sz w:val="28"/>
          <w:szCs w:val="28"/>
        </w:rPr>
        <w:t xml:space="preserve">продолжить работу </w:t>
      </w:r>
      <w:r w:rsidR="00EF6409" w:rsidRPr="003814DA">
        <w:rPr>
          <w:rFonts w:eastAsia="Calibri"/>
          <w:sz w:val="28"/>
          <w:szCs w:val="28"/>
        </w:rPr>
        <w:t>по выявлению фактов управления транспортными средствами в состоянии опьянения.</w:t>
      </w:r>
    </w:p>
    <w:p w:rsidR="00EF6409" w:rsidRPr="003814DA" w:rsidRDefault="00EF6409" w:rsidP="00EF6409">
      <w:pPr>
        <w:pStyle w:val="a9"/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Информацию о результатах направлять в аппарат </w:t>
      </w:r>
      <w:proofErr w:type="spellStart"/>
      <w:r w:rsidRPr="003814DA">
        <w:rPr>
          <w:sz w:val="28"/>
          <w:szCs w:val="28"/>
        </w:rPr>
        <w:t>антинаркотической</w:t>
      </w:r>
      <w:proofErr w:type="spellEnd"/>
      <w:r w:rsidRPr="003814DA">
        <w:rPr>
          <w:sz w:val="28"/>
          <w:szCs w:val="28"/>
        </w:rPr>
        <w:t xml:space="preserve"> комиссии</w:t>
      </w:r>
      <w:r w:rsidR="005B0BB0" w:rsidRPr="003814DA">
        <w:rPr>
          <w:sz w:val="28"/>
          <w:szCs w:val="28"/>
        </w:rPr>
        <w:t xml:space="preserve"> муниципального </w:t>
      </w:r>
      <w:r w:rsidR="004E3D22" w:rsidRPr="003814DA">
        <w:rPr>
          <w:sz w:val="28"/>
          <w:szCs w:val="28"/>
        </w:rPr>
        <w:t xml:space="preserve">образования </w:t>
      </w:r>
      <w:proofErr w:type="spellStart"/>
      <w:r w:rsidR="004E3D22" w:rsidRPr="003814DA">
        <w:rPr>
          <w:sz w:val="28"/>
          <w:szCs w:val="28"/>
        </w:rPr>
        <w:t>Куйтунский</w:t>
      </w:r>
      <w:proofErr w:type="spellEnd"/>
      <w:r w:rsidR="004E3D22" w:rsidRPr="003814DA">
        <w:rPr>
          <w:sz w:val="28"/>
          <w:szCs w:val="28"/>
        </w:rPr>
        <w:t xml:space="preserve"> район</w:t>
      </w:r>
      <w:r w:rsidRPr="003814DA">
        <w:rPr>
          <w:sz w:val="28"/>
          <w:szCs w:val="28"/>
        </w:rPr>
        <w:t>.</w:t>
      </w:r>
    </w:p>
    <w:p w:rsidR="00E517E2" w:rsidRPr="00413E58" w:rsidRDefault="00E517E2" w:rsidP="00EF6409">
      <w:pPr>
        <w:pStyle w:val="a9"/>
        <w:ind w:left="0"/>
        <w:jc w:val="both"/>
        <w:rPr>
          <w:sz w:val="16"/>
          <w:szCs w:val="16"/>
        </w:rPr>
      </w:pP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Срок: ежеквартально не позднее 15 числа месяца, следующего за отчетным кварталом.</w:t>
      </w:r>
    </w:p>
    <w:p w:rsidR="00DA154B" w:rsidRPr="003814DA" w:rsidRDefault="00DA154B" w:rsidP="00EF6409">
      <w:pPr>
        <w:pStyle w:val="a9"/>
        <w:ind w:left="0"/>
        <w:rPr>
          <w:sz w:val="28"/>
          <w:szCs w:val="28"/>
        </w:rPr>
      </w:pPr>
    </w:p>
    <w:p w:rsidR="00265976" w:rsidRPr="003814DA" w:rsidRDefault="003814DA" w:rsidP="0015061D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61CE" w:rsidRPr="003814DA">
        <w:rPr>
          <w:b/>
          <w:sz w:val="28"/>
          <w:szCs w:val="28"/>
        </w:rPr>
        <w:t xml:space="preserve">. </w:t>
      </w:r>
      <w:r w:rsidR="00265976" w:rsidRPr="003814DA">
        <w:rPr>
          <w:b/>
          <w:sz w:val="28"/>
          <w:szCs w:val="28"/>
        </w:rPr>
        <w:t xml:space="preserve">Об исполнении поручений </w:t>
      </w:r>
      <w:proofErr w:type="spellStart"/>
      <w:r w:rsidR="00265976" w:rsidRPr="003814DA">
        <w:rPr>
          <w:b/>
          <w:sz w:val="28"/>
          <w:szCs w:val="28"/>
        </w:rPr>
        <w:t>антинаркотической</w:t>
      </w:r>
      <w:proofErr w:type="spellEnd"/>
      <w:r w:rsidR="00265976" w:rsidRPr="003814DA">
        <w:rPr>
          <w:b/>
          <w:sz w:val="28"/>
          <w:szCs w:val="28"/>
        </w:rPr>
        <w:t xml:space="preserve"> комиссии муниципального образования </w:t>
      </w:r>
      <w:proofErr w:type="spellStart"/>
      <w:r w:rsidR="00265976" w:rsidRPr="003814DA">
        <w:rPr>
          <w:b/>
          <w:sz w:val="28"/>
          <w:szCs w:val="28"/>
        </w:rPr>
        <w:t>Куйтунский</w:t>
      </w:r>
      <w:proofErr w:type="spellEnd"/>
      <w:r w:rsidR="00265976" w:rsidRPr="003814DA">
        <w:rPr>
          <w:b/>
          <w:sz w:val="28"/>
          <w:szCs w:val="28"/>
        </w:rPr>
        <w:t xml:space="preserve"> район</w:t>
      </w:r>
    </w:p>
    <w:p w:rsidR="00BA2F64" w:rsidRPr="003814DA" w:rsidRDefault="00BA2F64" w:rsidP="00BA2F64">
      <w:pPr>
        <w:jc w:val="center"/>
        <w:rPr>
          <w:b/>
          <w:sz w:val="28"/>
          <w:szCs w:val="28"/>
        </w:rPr>
      </w:pPr>
    </w:p>
    <w:p w:rsidR="00DD328B" w:rsidRPr="003814DA" w:rsidRDefault="00DD328B" w:rsidP="0015061D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0755A5" w:rsidRDefault="001E50B0" w:rsidP="00424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180" w:rsidRPr="003814DA">
        <w:rPr>
          <w:sz w:val="28"/>
          <w:szCs w:val="28"/>
        </w:rPr>
        <w:t xml:space="preserve">.1. </w:t>
      </w:r>
      <w:r w:rsidR="002A4AF1" w:rsidRPr="003814DA">
        <w:rPr>
          <w:sz w:val="28"/>
          <w:szCs w:val="28"/>
        </w:rPr>
        <w:t>Принять к сведению и</w:t>
      </w:r>
      <w:r w:rsidR="000755A5" w:rsidRPr="003814DA">
        <w:rPr>
          <w:sz w:val="28"/>
          <w:szCs w:val="28"/>
        </w:rPr>
        <w:t xml:space="preserve">нформацию </w:t>
      </w:r>
      <w:r w:rsidR="00265976" w:rsidRPr="003814DA">
        <w:rPr>
          <w:sz w:val="28"/>
          <w:szCs w:val="28"/>
        </w:rPr>
        <w:t xml:space="preserve">секретаря </w:t>
      </w:r>
      <w:proofErr w:type="spellStart"/>
      <w:r w:rsidR="00265976" w:rsidRPr="003814DA">
        <w:rPr>
          <w:sz w:val="28"/>
          <w:szCs w:val="28"/>
        </w:rPr>
        <w:t>антинаркотической</w:t>
      </w:r>
      <w:proofErr w:type="spellEnd"/>
      <w:r w:rsidR="00265976" w:rsidRPr="003814DA">
        <w:rPr>
          <w:sz w:val="28"/>
          <w:szCs w:val="28"/>
        </w:rPr>
        <w:t xml:space="preserve"> комиссии </w:t>
      </w:r>
      <w:r w:rsidR="000D5D86" w:rsidRPr="003814DA">
        <w:rPr>
          <w:sz w:val="28"/>
          <w:szCs w:val="28"/>
        </w:rPr>
        <w:t xml:space="preserve">муниципального образования </w:t>
      </w:r>
      <w:proofErr w:type="spellStart"/>
      <w:r w:rsidR="00265976" w:rsidRPr="003814DA">
        <w:rPr>
          <w:sz w:val="28"/>
          <w:szCs w:val="28"/>
        </w:rPr>
        <w:t>Куйтунский</w:t>
      </w:r>
      <w:proofErr w:type="spellEnd"/>
      <w:r w:rsidR="00265976" w:rsidRPr="003814DA">
        <w:rPr>
          <w:sz w:val="28"/>
          <w:szCs w:val="28"/>
        </w:rPr>
        <w:t xml:space="preserve"> район.</w:t>
      </w:r>
    </w:p>
    <w:p w:rsidR="006F3B7F" w:rsidRPr="00413E58" w:rsidRDefault="006F3B7F" w:rsidP="00424180">
      <w:pPr>
        <w:tabs>
          <w:tab w:val="left" w:pos="567"/>
        </w:tabs>
        <w:jc w:val="both"/>
        <w:rPr>
          <w:sz w:val="16"/>
          <w:szCs w:val="16"/>
        </w:rPr>
      </w:pPr>
    </w:p>
    <w:p w:rsidR="006F3B7F" w:rsidRDefault="006F3B7F" w:rsidP="00424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22C74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Куйтунский</w:t>
      </w:r>
      <w:proofErr w:type="spellEnd"/>
      <w:r>
        <w:rPr>
          <w:sz w:val="28"/>
          <w:szCs w:val="28"/>
        </w:rPr>
        <w:t xml:space="preserve"> район</w:t>
      </w:r>
      <w:r w:rsidR="00522C74">
        <w:rPr>
          <w:sz w:val="28"/>
          <w:szCs w:val="28"/>
        </w:rPr>
        <w:t xml:space="preserve">, совместно с секретарем </w:t>
      </w:r>
      <w:proofErr w:type="spellStart"/>
      <w:r w:rsidR="00522C74">
        <w:rPr>
          <w:sz w:val="28"/>
          <w:szCs w:val="28"/>
        </w:rPr>
        <w:t>антинаркотической</w:t>
      </w:r>
      <w:proofErr w:type="spellEnd"/>
      <w:r w:rsidR="00522C7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провести проверку </w:t>
      </w:r>
      <w:r w:rsidR="00522C74">
        <w:rPr>
          <w:sz w:val="28"/>
          <w:szCs w:val="28"/>
        </w:rPr>
        <w:t xml:space="preserve">деятельности общественного наркологического поста МКОУ </w:t>
      </w:r>
      <w:proofErr w:type="spellStart"/>
      <w:r w:rsidR="00522C74">
        <w:rPr>
          <w:sz w:val="28"/>
          <w:szCs w:val="28"/>
        </w:rPr>
        <w:t>Уянская</w:t>
      </w:r>
      <w:proofErr w:type="spellEnd"/>
      <w:r w:rsidR="00522C74">
        <w:rPr>
          <w:sz w:val="28"/>
          <w:szCs w:val="28"/>
        </w:rPr>
        <w:t xml:space="preserve"> СОШ.</w:t>
      </w:r>
    </w:p>
    <w:p w:rsidR="00C479C0" w:rsidRPr="00413E58" w:rsidRDefault="00C479C0" w:rsidP="00424180">
      <w:pPr>
        <w:tabs>
          <w:tab w:val="left" w:pos="567"/>
        </w:tabs>
        <w:jc w:val="both"/>
        <w:rPr>
          <w:sz w:val="16"/>
          <w:szCs w:val="16"/>
        </w:rPr>
      </w:pPr>
    </w:p>
    <w:p w:rsidR="00C479C0" w:rsidRPr="003814DA" w:rsidRDefault="00C479C0" w:rsidP="00424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до 1 мая 2020 года</w:t>
      </w:r>
    </w:p>
    <w:p w:rsidR="00A32399" w:rsidRPr="00413E58" w:rsidRDefault="00A32399" w:rsidP="00A32399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265976" w:rsidRPr="003814DA" w:rsidRDefault="001E50B0" w:rsidP="00424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B7F">
        <w:rPr>
          <w:sz w:val="28"/>
          <w:szCs w:val="28"/>
        </w:rPr>
        <w:t>.3</w:t>
      </w:r>
      <w:r w:rsidR="00424180" w:rsidRPr="003814DA">
        <w:rPr>
          <w:sz w:val="28"/>
          <w:szCs w:val="28"/>
        </w:rPr>
        <w:t xml:space="preserve">. </w:t>
      </w:r>
      <w:r w:rsidR="00265976" w:rsidRPr="003814DA">
        <w:rPr>
          <w:sz w:val="28"/>
          <w:szCs w:val="28"/>
        </w:rPr>
        <w:t xml:space="preserve">Направлять аналитические материалы по рассматриваемым вопросам на заседаниях комиссии согласно плана работы </w:t>
      </w:r>
      <w:proofErr w:type="spellStart"/>
      <w:r w:rsidR="00265976" w:rsidRPr="003814DA">
        <w:rPr>
          <w:sz w:val="28"/>
          <w:szCs w:val="28"/>
        </w:rPr>
        <w:t>антинаркотической</w:t>
      </w:r>
      <w:proofErr w:type="spellEnd"/>
      <w:r w:rsidR="00265976" w:rsidRPr="003814DA">
        <w:rPr>
          <w:sz w:val="28"/>
          <w:szCs w:val="28"/>
        </w:rPr>
        <w:t xml:space="preserve"> комиссии </w:t>
      </w:r>
      <w:r w:rsidR="00DC141E" w:rsidRPr="003814DA">
        <w:rPr>
          <w:sz w:val="28"/>
          <w:szCs w:val="28"/>
        </w:rPr>
        <w:t xml:space="preserve">секретарю </w:t>
      </w:r>
      <w:r w:rsidR="00265976" w:rsidRPr="003814DA">
        <w:rPr>
          <w:sz w:val="28"/>
          <w:szCs w:val="28"/>
        </w:rPr>
        <w:t>не позднее</w:t>
      </w:r>
      <w:r w:rsidR="00EB789D" w:rsidRPr="003814DA">
        <w:rPr>
          <w:sz w:val="28"/>
          <w:szCs w:val="28"/>
        </w:rPr>
        <w:t>,</w:t>
      </w:r>
      <w:r w:rsidR="00265976" w:rsidRPr="003814DA">
        <w:rPr>
          <w:sz w:val="28"/>
          <w:szCs w:val="28"/>
        </w:rPr>
        <w:t xml:space="preserve"> чем за 7 дней до проведения </w:t>
      </w:r>
      <w:proofErr w:type="spellStart"/>
      <w:r w:rsidR="00265976" w:rsidRPr="003814DA">
        <w:rPr>
          <w:sz w:val="28"/>
          <w:szCs w:val="28"/>
        </w:rPr>
        <w:t>антинаркотической</w:t>
      </w:r>
      <w:proofErr w:type="spellEnd"/>
      <w:r w:rsidR="00265976" w:rsidRPr="003814DA">
        <w:rPr>
          <w:sz w:val="28"/>
          <w:szCs w:val="28"/>
        </w:rPr>
        <w:t xml:space="preserve"> комиссии.</w:t>
      </w:r>
    </w:p>
    <w:p w:rsidR="00640E67" w:rsidRPr="003814DA" w:rsidRDefault="00640E67" w:rsidP="0015061D">
      <w:pPr>
        <w:pStyle w:val="a9"/>
        <w:tabs>
          <w:tab w:val="left" w:pos="7920"/>
        </w:tabs>
        <w:ind w:left="1429"/>
        <w:jc w:val="both"/>
        <w:rPr>
          <w:sz w:val="16"/>
          <w:szCs w:val="16"/>
        </w:rPr>
      </w:pPr>
    </w:p>
    <w:p w:rsidR="00DD328B" w:rsidRDefault="000755A5" w:rsidP="0015061D">
      <w:pPr>
        <w:rPr>
          <w:sz w:val="28"/>
          <w:szCs w:val="28"/>
        </w:rPr>
      </w:pPr>
      <w:r w:rsidRPr="003814DA">
        <w:rPr>
          <w:sz w:val="28"/>
          <w:szCs w:val="28"/>
        </w:rPr>
        <w:t xml:space="preserve">      </w:t>
      </w:r>
      <w:r w:rsidR="00F703A3" w:rsidRPr="003814DA">
        <w:rPr>
          <w:sz w:val="28"/>
          <w:szCs w:val="28"/>
        </w:rPr>
        <w:t>Срок: п</w:t>
      </w:r>
      <w:r w:rsidR="00DD328B" w:rsidRPr="003814DA">
        <w:rPr>
          <w:sz w:val="28"/>
          <w:szCs w:val="28"/>
        </w:rPr>
        <w:t xml:space="preserve">остоянно </w:t>
      </w:r>
    </w:p>
    <w:p w:rsidR="00413E58" w:rsidRDefault="00413E58" w:rsidP="0015061D">
      <w:pPr>
        <w:rPr>
          <w:sz w:val="28"/>
          <w:szCs w:val="28"/>
        </w:rPr>
      </w:pPr>
    </w:p>
    <w:p w:rsidR="00413E58" w:rsidRDefault="00413E58" w:rsidP="0015061D">
      <w:pPr>
        <w:rPr>
          <w:sz w:val="28"/>
          <w:szCs w:val="28"/>
        </w:rPr>
      </w:pPr>
    </w:p>
    <w:p w:rsidR="00F04421" w:rsidRPr="003814DA" w:rsidRDefault="00F04421" w:rsidP="0015061D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814DA" w:rsidTr="003814DA">
        <w:tc>
          <w:tcPr>
            <w:tcW w:w="5070" w:type="dxa"/>
          </w:tcPr>
          <w:p w:rsidR="003814DA" w:rsidRDefault="003814DA" w:rsidP="003814D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3814DA" w:rsidRDefault="003814DA" w:rsidP="003814D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3814DA"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14DA">
              <w:rPr>
                <w:sz w:val="28"/>
                <w:szCs w:val="28"/>
              </w:rPr>
              <w:t>комиссии</w:t>
            </w:r>
          </w:p>
          <w:p w:rsidR="003814DA" w:rsidRDefault="003814DA" w:rsidP="003814DA">
            <w:pPr>
              <w:rPr>
                <w:b/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814DA">
              <w:rPr>
                <w:sz w:val="28"/>
                <w:szCs w:val="28"/>
              </w:rPr>
              <w:t>Куйтунский</w:t>
            </w:r>
            <w:proofErr w:type="spellEnd"/>
            <w:r w:rsidRPr="003814DA">
              <w:rPr>
                <w:sz w:val="28"/>
                <w:szCs w:val="28"/>
              </w:rPr>
              <w:t xml:space="preserve"> район                    </w:t>
            </w:r>
          </w:p>
        </w:tc>
        <w:tc>
          <w:tcPr>
            <w:tcW w:w="4501" w:type="dxa"/>
          </w:tcPr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Pr="003814DA" w:rsidRDefault="003814DA" w:rsidP="0015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814DA">
              <w:rPr>
                <w:sz w:val="28"/>
                <w:szCs w:val="28"/>
              </w:rPr>
              <w:t>А.А. Непомнящий</w:t>
            </w:r>
          </w:p>
        </w:tc>
      </w:tr>
    </w:tbl>
    <w:p w:rsidR="00430905" w:rsidRPr="003814DA" w:rsidRDefault="00430905" w:rsidP="007E027E">
      <w:pPr>
        <w:tabs>
          <w:tab w:val="left" w:pos="1080"/>
        </w:tabs>
        <w:jc w:val="both"/>
        <w:rPr>
          <w:sz w:val="28"/>
          <w:szCs w:val="28"/>
        </w:rPr>
      </w:pPr>
    </w:p>
    <w:sectPr w:rsidR="00430905" w:rsidRPr="003814DA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87F43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5775E6"/>
    <w:multiLevelType w:val="hybridMultilevel"/>
    <w:tmpl w:val="B2EE00F2"/>
    <w:lvl w:ilvl="0" w:tplc="EDB83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34F3F"/>
    <w:multiLevelType w:val="multilevel"/>
    <w:tmpl w:val="A4F60F0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9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316DD4"/>
    <w:multiLevelType w:val="hybridMultilevel"/>
    <w:tmpl w:val="5ACA5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1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D9A7F47"/>
    <w:multiLevelType w:val="multilevel"/>
    <w:tmpl w:val="89364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4">
    <w:nsid w:val="6EDC2DA3"/>
    <w:multiLevelType w:val="multilevel"/>
    <w:tmpl w:val="023050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4"/>
  </w:num>
  <w:num w:numId="14">
    <w:abstractNumId w:val="25"/>
  </w:num>
  <w:num w:numId="15">
    <w:abstractNumId w:val="22"/>
  </w:num>
  <w:num w:numId="16">
    <w:abstractNumId w:val="20"/>
  </w:num>
  <w:num w:numId="17">
    <w:abstractNumId w:val="15"/>
  </w:num>
  <w:num w:numId="18">
    <w:abstractNumId w:val="12"/>
  </w:num>
  <w:num w:numId="19">
    <w:abstractNumId w:val="2"/>
  </w:num>
  <w:num w:numId="20">
    <w:abstractNumId w:val="23"/>
  </w:num>
  <w:num w:numId="21">
    <w:abstractNumId w:val="17"/>
  </w:num>
  <w:num w:numId="22">
    <w:abstractNumId w:val="16"/>
  </w:num>
  <w:num w:numId="23">
    <w:abstractNumId w:val="5"/>
  </w:num>
  <w:num w:numId="24">
    <w:abstractNumId w:val="8"/>
  </w:num>
  <w:num w:numId="25">
    <w:abstractNumId w:val="1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31A20"/>
    <w:rsid w:val="00034BE3"/>
    <w:rsid w:val="000448E9"/>
    <w:rsid w:val="000479A8"/>
    <w:rsid w:val="000552D2"/>
    <w:rsid w:val="00060870"/>
    <w:rsid w:val="000617C2"/>
    <w:rsid w:val="000755A5"/>
    <w:rsid w:val="000833A1"/>
    <w:rsid w:val="0008590E"/>
    <w:rsid w:val="00090790"/>
    <w:rsid w:val="000A5C7D"/>
    <w:rsid w:val="000A7D02"/>
    <w:rsid w:val="000A7E3E"/>
    <w:rsid w:val="000B4BA6"/>
    <w:rsid w:val="000D5D86"/>
    <w:rsid w:val="000D6B99"/>
    <w:rsid w:val="000E3229"/>
    <w:rsid w:val="000E7AB8"/>
    <w:rsid w:val="000F648D"/>
    <w:rsid w:val="001057B4"/>
    <w:rsid w:val="001166E2"/>
    <w:rsid w:val="0015061D"/>
    <w:rsid w:val="00156D30"/>
    <w:rsid w:val="00163CD8"/>
    <w:rsid w:val="00170876"/>
    <w:rsid w:val="0017643F"/>
    <w:rsid w:val="00176900"/>
    <w:rsid w:val="00183176"/>
    <w:rsid w:val="00185952"/>
    <w:rsid w:val="001920D9"/>
    <w:rsid w:val="00193D77"/>
    <w:rsid w:val="001A2196"/>
    <w:rsid w:val="001B5139"/>
    <w:rsid w:val="001B7173"/>
    <w:rsid w:val="001E2878"/>
    <w:rsid w:val="001E2A8F"/>
    <w:rsid w:val="001E50B0"/>
    <w:rsid w:val="001F1732"/>
    <w:rsid w:val="001F515A"/>
    <w:rsid w:val="002033EA"/>
    <w:rsid w:val="0020481C"/>
    <w:rsid w:val="002111ED"/>
    <w:rsid w:val="00225D1E"/>
    <w:rsid w:val="002309F3"/>
    <w:rsid w:val="002328FF"/>
    <w:rsid w:val="00235668"/>
    <w:rsid w:val="002473B4"/>
    <w:rsid w:val="00247528"/>
    <w:rsid w:val="00254873"/>
    <w:rsid w:val="00255E6A"/>
    <w:rsid w:val="00256792"/>
    <w:rsid w:val="0026172E"/>
    <w:rsid w:val="00261AFA"/>
    <w:rsid w:val="002620CF"/>
    <w:rsid w:val="00265976"/>
    <w:rsid w:val="00285DDA"/>
    <w:rsid w:val="00296BB6"/>
    <w:rsid w:val="002A2954"/>
    <w:rsid w:val="002A4800"/>
    <w:rsid w:val="002A4AF1"/>
    <w:rsid w:val="002B520D"/>
    <w:rsid w:val="002D3EE6"/>
    <w:rsid w:val="003007CE"/>
    <w:rsid w:val="003041CB"/>
    <w:rsid w:val="00322090"/>
    <w:rsid w:val="003326CA"/>
    <w:rsid w:val="003347C1"/>
    <w:rsid w:val="003352C2"/>
    <w:rsid w:val="003438A3"/>
    <w:rsid w:val="00346DAE"/>
    <w:rsid w:val="003554BB"/>
    <w:rsid w:val="0036338F"/>
    <w:rsid w:val="0036604D"/>
    <w:rsid w:val="00380858"/>
    <w:rsid w:val="003814DA"/>
    <w:rsid w:val="00382ABA"/>
    <w:rsid w:val="003946BF"/>
    <w:rsid w:val="003A3522"/>
    <w:rsid w:val="003B0817"/>
    <w:rsid w:val="003D0E2F"/>
    <w:rsid w:val="003D2CDD"/>
    <w:rsid w:val="003E1A8F"/>
    <w:rsid w:val="003E2D87"/>
    <w:rsid w:val="00413E58"/>
    <w:rsid w:val="004166EF"/>
    <w:rsid w:val="00417835"/>
    <w:rsid w:val="00423A43"/>
    <w:rsid w:val="00424180"/>
    <w:rsid w:val="00430905"/>
    <w:rsid w:val="0044328C"/>
    <w:rsid w:val="00466883"/>
    <w:rsid w:val="00467BFD"/>
    <w:rsid w:val="0047070E"/>
    <w:rsid w:val="00486568"/>
    <w:rsid w:val="004C3AEE"/>
    <w:rsid w:val="004C61AE"/>
    <w:rsid w:val="004C7BC4"/>
    <w:rsid w:val="004E3D22"/>
    <w:rsid w:val="004F4625"/>
    <w:rsid w:val="00507AE8"/>
    <w:rsid w:val="00513B00"/>
    <w:rsid w:val="00514F45"/>
    <w:rsid w:val="00516C6D"/>
    <w:rsid w:val="005212ED"/>
    <w:rsid w:val="00522189"/>
    <w:rsid w:val="00522C74"/>
    <w:rsid w:val="00524FCE"/>
    <w:rsid w:val="0053513E"/>
    <w:rsid w:val="00550F6E"/>
    <w:rsid w:val="00551265"/>
    <w:rsid w:val="005565F9"/>
    <w:rsid w:val="00564BA5"/>
    <w:rsid w:val="00580272"/>
    <w:rsid w:val="00584276"/>
    <w:rsid w:val="00584A75"/>
    <w:rsid w:val="00586BCA"/>
    <w:rsid w:val="00587E03"/>
    <w:rsid w:val="00591548"/>
    <w:rsid w:val="005A29B9"/>
    <w:rsid w:val="005A6813"/>
    <w:rsid w:val="005B0BB0"/>
    <w:rsid w:val="005B78FB"/>
    <w:rsid w:val="005E7E04"/>
    <w:rsid w:val="00605915"/>
    <w:rsid w:val="00617E9A"/>
    <w:rsid w:val="00625165"/>
    <w:rsid w:val="006338FB"/>
    <w:rsid w:val="00640E67"/>
    <w:rsid w:val="006419B5"/>
    <w:rsid w:val="0066156F"/>
    <w:rsid w:val="006619F2"/>
    <w:rsid w:val="00662793"/>
    <w:rsid w:val="00666A9A"/>
    <w:rsid w:val="006774F3"/>
    <w:rsid w:val="00682E66"/>
    <w:rsid w:val="00683816"/>
    <w:rsid w:val="006862CC"/>
    <w:rsid w:val="00690FF5"/>
    <w:rsid w:val="006A2C92"/>
    <w:rsid w:val="006A533B"/>
    <w:rsid w:val="006A6D76"/>
    <w:rsid w:val="006B0C12"/>
    <w:rsid w:val="006D615D"/>
    <w:rsid w:val="006E5B88"/>
    <w:rsid w:val="006E6B6C"/>
    <w:rsid w:val="006F08D2"/>
    <w:rsid w:val="006F3B7F"/>
    <w:rsid w:val="006F43DF"/>
    <w:rsid w:val="006F56FB"/>
    <w:rsid w:val="006F6C45"/>
    <w:rsid w:val="00716140"/>
    <w:rsid w:val="007172B1"/>
    <w:rsid w:val="00723E74"/>
    <w:rsid w:val="00743430"/>
    <w:rsid w:val="007525EF"/>
    <w:rsid w:val="00770962"/>
    <w:rsid w:val="00773D3E"/>
    <w:rsid w:val="00776F2A"/>
    <w:rsid w:val="00777742"/>
    <w:rsid w:val="00783A9B"/>
    <w:rsid w:val="0078423C"/>
    <w:rsid w:val="007924DD"/>
    <w:rsid w:val="00795C65"/>
    <w:rsid w:val="007B083F"/>
    <w:rsid w:val="007C4A49"/>
    <w:rsid w:val="007D4FF4"/>
    <w:rsid w:val="007E027E"/>
    <w:rsid w:val="007F6ED9"/>
    <w:rsid w:val="008012DB"/>
    <w:rsid w:val="0080654A"/>
    <w:rsid w:val="00811B94"/>
    <w:rsid w:val="00815647"/>
    <w:rsid w:val="00835BDD"/>
    <w:rsid w:val="0083617A"/>
    <w:rsid w:val="00850F0F"/>
    <w:rsid w:val="008568C1"/>
    <w:rsid w:val="00856955"/>
    <w:rsid w:val="0088223F"/>
    <w:rsid w:val="00884670"/>
    <w:rsid w:val="008B1131"/>
    <w:rsid w:val="008D2EA5"/>
    <w:rsid w:val="008D32FA"/>
    <w:rsid w:val="008D533A"/>
    <w:rsid w:val="008E1DA8"/>
    <w:rsid w:val="0091223D"/>
    <w:rsid w:val="00935D74"/>
    <w:rsid w:val="0095332D"/>
    <w:rsid w:val="00975EBC"/>
    <w:rsid w:val="00985BD8"/>
    <w:rsid w:val="009A4011"/>
    <w:rsid w:val="009B5BEF"/>
    <w:rsid w:val="009C1FC8"/>
    <w:rsid w:val="009D0752"/>
    <w:rsid w:val="009E1FD4"/>
    <w:rsid w:val="009F6F39"/>
    <w:rsid w:val="00A0022F"/>
    <w:rsid w:val="00A32399"/>
    <w:rsid w:val="00A37221"/>
    <w:rsid w:val="00A432C1"/>
    <w:rsid w:val="00A45C73"/>
    <w:rsid w:val="00A559FA"/>
    <w:rsid w:val="00A55B52"/>
    <w:rsid w:val="00A777B2"/>
    <w:rsid w:val="00A800C7"/>
    <w:rsid w:val="00A84B1E"/>
    <w:rsid w:val="00A86E47"/>
    <w:rsid w:val="00A94DE4"/>
    <w:rsid w:val="00A9767F"/>
    <w:rsid w:val="00AB4D67"/>
    <w:rsid w:val="00AC1C98"/>
    <w:rsid w:val="00AD5BB8"/>
    <w:rsid w:val="00AD60E9"/>
    <w:rsid w:val="00AD705B"/>
    <w:rsid w:val="00AE066E"/>
    <w:rsid w:val="00AE55C6"/>
    <w:rsid w:val="00AF0B1E"/>
    <w:rsid w:val="00B02132"/>
    <w:rsid w:val="00B10179"/>
    <w:rsid w:val="00B23E2F"/>
    <w:rsid w:val="00B41589"/>
    <w:rsid w:val="00B47A84"/>
    <w:rsid w:val="00B56A11"/>
    <w:rsid w:val="00BA1A53"/>
    <w:rsid w:val="00BA1E41"/>
    <w:rsid w:val="00BA2F64"/>
    <w:rsid w:val="00BC4EFB"/>
    <w:rsid w:val="00BD06A3"/>
    <w:rsid w:val="00BE3252"/>
    <w:rsid w:val="00BE3341"/>
    <w:rsid w:val="00BE372B"/>
    <w:rsid w:val="00BE7934"/>
    <w:rsid w:val="00C15F90"/>
    <w:rsid w:val="00C16694"/>
    <w:rsid w:val="00C17974"/>
    <w:rsid w:val="00C310DF"/>
    <w:rsid w:val="00C479C0"/>
    <w:rsid w:val="00C54572"/>
    <w:rsid w:val="00C63A50"/>
    <w:rsid w:val="00C65F9E"/>
    <w:rsid w:val="00C72988"/>
    <w:rsid w:val="00C95821"/>
    <w:rsid w:val="00C96CEE"/>
    <w:rsid w:val="00CA12A8"/>
    <w:rsid w:val="00CA3E55"/>
    <w:rsid w:val="00CB5761"/>
    <w:rsid w:val="00CD3389"/>
    <w:rsid w:val="00CD5CC7"/>
    <w:rsid w:val="00CE2E92"/>
    <w:rsid w:val="00CE528B"/>
    <w:rsid w:val="00CE5C17"/>
    <w:rsid w:val="00CE7CF5"/>
    <w:rsid w:val="00CF65B8"/>
    <w:rsid w:val="00D152C5"/>
    <w:rsid w:val="00D167C5"/>
    <w:rsid w:val="00D240F0"/>
    <w:rsid w:val="00D261CE"/>
    <w:rsid w:val="00D52F68"/>
    <w:rsid w:val="00D55CDE"/>
    <w:rsid w:val="00D61BC8"/>
    <w:rsid w:val="00D67A63"/>
    <w:rsid w:val="00D704D7"/>
    <w:rsid w:val="00D77633"/>
    <w:rsid w:val="00D85BF8"/>
    <w:rsid w:val="00D87298"/>
    <w:rsid w:val="00D9080D"/>
    <w:rsid w:val="00DA154B"/>
    <w:rsid w:val="00DA394C"/>
    <w:rsid w:val="00DB7644"/>
    <w:rsid w:val="00DB79F0"/>
    <w:rsid w:val="00DC141E"/>
    <w:rsid w:val="00DC5D9F"/>
    <w:rsid w:val="00DD328B"/>
    <w:rsid w:val="00DD7A3A"/>
    <w:rsid w:val="00DE029E"/>
    <w:rsid w:val="00DE51A1"/>
    <w:rsid w:val="00DE570D"/>
    <w:rsid w:val="00DF3375"/>
    <w:rsid w:val="00E032A7"/>
    <w:rsid w:val="00E047AA"/>
    <w:rsid w:val="00E10F02"/>
    <w:rsid w:val="00E14CCC"/>
    <w:rsid w:val="00E20383"/>
    <w:rsid w:val="00E23841"/>
    <w:rsid w:val="00E246DF"/>
    <w:rsid w:val="00E24A4F"/>
    <w:rsid w:val="00E32EFF"/>
    <w:rsid w:val="00E40912"/>
    <w:rsid w:val="00E40E8C"/>
    <w:rsid w:val="00E45D8A"/>
    <w:rsid w:val="00E517E2"/>
    <w:rsid w:val="00E55912"/>
    <w:rsid w:val="00E576D1"/>
    <w:rsid w:val="00E6669D"/>
    <w:rsid w:val="00E74B77"/>
    <w:rsid w:val="00EA1891"/>
    <w:rsid w:val="00EB4017"/>
    <w:rsid w:val="00EB789D"/>
    <w:rsid w:val="00EC5BAC"/>
    <w:rsid w:val="00ED1387"/>
    <w:rsid w:val="00ED4D6D"/>
    <w:rsid w:val="00EE2AFD"/>
    <w:rsid w:val="00EE3F4F"/>
    <w:rsid w:val="00EF6409"/>
    <w:rsid w:val="00F00534"/>
    <w:rsid w:val="00F04421"/>
    <w:rsid w:val="00F07A08"/>
    <w:rsid w:val="00F1003A"/>
    <w:rsid w:val="00F115FE"/>
    <w:rsid w:val="00F47CD8"/>
    <w:rsid w:val="00F545DA"/>
    <w:rsid w:val="00F54699"/>
    <w:rsid w:val="00F62E33"/>
    <w:rsid w:val="00F63D32"/>
    <w:rsid w:val="00F703A3"/>
    <w:rsid w:val="00F722E8"/>
    <w:rsid w:val="00F9761E"/>
    <w:rsid w:val="00FA22D3"/>
    <w:rsid w:val="00FC15BA"/>
    <w:rsid w:val="00FF1480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99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b">
    <w:name w:val="Body Text Indent"/>
    <w:basedOn w:val="a"/>
    <w:link w:val="ac"/>
    <w:rsid w:val="00A45C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d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d">
    <w:name w:val="Body Text"/>
    <w:basedOn w:val="a"/>
    <w:link w:val="ae"/>
    <w:uiPriority w:val="99"/>
    <w:semiHidden/>
    <w:unhideWhenUsed/>
    <w:rsid w:val="00A45C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paragraph" w:customStyle="1" w:styleId="11">
    <w:name w:val="Без интервала1"/>
    <w:rsid w:val="001F1732"/>
    <w:pPr>
      <w:suppressAutoHyphens/>
      <w:spacing w:after="0" w:line="100" w:lineRule="atLeast"/>
    </w:pPr>
    <w:rPr>
      <w:rFonts w:ascii="Calibri" w:eastAsia="Droid Sans Fallback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AC1C98"/>
    <w:pPr>
      <w:spacing w:before="100" w:beforeAutospacing="1" w:after="100" w:afterAutospacing="1"/>
    </w:pPr>
  </w:style>
  <w:style w:type="character" w:customStyle="1" w:styleId="aa">
    <w:name w:val="Абзац списка Знак"/>
    <w:link w:val="a9"/>
    <w:locked/>
    <w:rsid w:val="008B1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4FAE-37C2-4844-81EB-99E4675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279</cp:revision>
  <cp:lastPrinted>2020-03-31T04:00:00Z</cp:lastPrinted>
  <dcterms:created xsi:type="dcterms:W3CDTF">2002-01-01T16:58:00Z</dcterms:created>
  <dcterms:modified xsi:type="dcterms:W3CDTF">2020-03-31T04:01:00Z</dcterms:modified>
</cp:coreProperties>
</file>