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3D3" w:rsidRDefault="003613D3" w:rsidP="003613D3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3D3" w:rsidRDefault="003613D3" w:rsidP="003613D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:rsidR="003613D3" w:rsidRDefault="003613D3" w:rsidP="003613D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3613D3" w:rsidRDefault="003613D3" w:rsidP="003613D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Р И К А З</w:t>
      </w:r>
    </w:p>
    <w:p w:rsidR="003613D3" w:rsidRDefault="003613D3" w:rsidP="003613D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1843"/>
        <w:gridCol w:w="4252"/>
        <w:gridCol w:w="2196"/>
      </w:tblGrid>
      <w:tr w:rsidR="003613D3" w:rsidTr="003613D3">
        <w:tc>
          <w:tcPr>
            <w:tcW w:w="817" w:type="dxa"/>
            <w:hideMark/>
          </w:tcPr>
          <w:p w:rsidR="003613D3" w:rsidRDefault="003613D3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13D3" w:rsidRDefault="00AB6CE4" w:rsidP="00AB6CE4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19.01</w:t>
            </w:r>
            <w:r w:rsidR="003613D3">
              <w:rPr>
                <w:rFonts w:ascii="Times New Roman" w:hAnsi="Times New Roman" w:cs="Times New Roman"/>
                <w:b/>
                <w:bCs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</w:t>
            </w:r>
            <w:r w:rsidR="003613D3">
              <w:rPr>
                <w:rFonts w:ascii="Times New Roman" w:hAnsi="Times New Roman" w:cs="Times New Roman"/>
                <w:b/>
                <w:bCs/>
                <w:lang w:eastAsia="en-US"/>
              </w:rPr>
              <w:t>г.</w:t>
            </w:r>
          </w:p>
        </w:tc>
        <w:tc>
          <w:tcPr>
            <w:tcW w:w="4252" w:type="dxa"/>
            <w:hideMark/>
          </w:tcPr>
          <w:p w:rsidR="003613D3" w:rsidRDefault="003613D3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13D3" w:rsidRDefault="003613D3" w:rsidP="00AB6CE4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№</w:t>
            </w:r>
            <w:r w:rsidR="00AB6CE4"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</w:tr>
    </w:tbl>
    <w:p w:rsidR="003613D3" w:rsidRDefault="003613D3" w:rsidP="003613D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</w:rPr>
        <w:t>р.п</w:t>
      </w:r>
      <w:proofErr w:type="spellEnd"/>
      <w:r>
        <w:rPr>
          <w:rFonts w:ascii="Times New Roman" w:hAnsi="Times New Roman" w:cs="Times New Roman"/>
          <w:b/>
          <w:bCs/>
        </w:rPr>
        <w:t>. Куйтун</w:t>
      </w:r>
    </w:p>
    <w:p w:rsidR="003613D3" w:rsidRDefault="003613D3" w:rsidP="003613D3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9627" w:type="dxa"/>
        <w:tblInd w:w="108" w:type="dxa"/>
        <w:tblLook w:val="01E0" w:firstRow="1" w:lastRow="1" w:firstColumn="1" w:lastColumn="1" w:noHBand="0" w:noVBand="0"/>
      </w:tblPr>
      <w:tblGrid>
        <w:gridCol w:w="9082"/>
        <w:gridCol w:w="545"/>
      </w:tblGrid>
      <w:tr w:rsidR="003613D3" w:rsidTr="003613D3">
        <w:trPr>
          <w:gridAfter w:val="1"/>
          <w:wAfter w:w="545" w:type="dxa"/>
          <w:trHeight w:val="1683"/>
        </w:trPr>
        <w:tc>
          <w:tcPr>
            <w:tcW w:w="9082" w:type="dxa"/>
            <w:hideMark/>
          </w:tcPr>
          <w:p w:rsidR="003613D3" w:rsidRDefault="003613D3" w:rsidP="00AB6C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 внесении изменений в Приказ финансового управления администрации муниципального образования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Куйтунский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 от 2</w:t>
            </w:r>
            <w:r w:rsidR="00AB6CE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.1</w:t>
            </w:r>
            <w:r w:rsidR="00AB6CE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.202</w:t>
            </w:r>
            <w:r w:rsidR="00AB6CE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№ </w:t>
            </w:r>
            <w:r w:rsidR="0034214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="00AB6CE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«Об установлении дополнительной детализации бюджетных ассигнований консолидированного бюджета муниципального образования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Куйтунский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3613D3" w:rsidTr="003613D3">
        <w:trPr>
          <w:trHeight w:val="1150"/>
        </w:trPr>
        <w:tc>
          <w:tcPr>
            <w:tcW w:w="9627" w:type="dxa"/>
            <w:gridSpan w:val="2"/>
          </w:tcPr>
          <w:p w:rsidR="003613D3" w:rsidRDefault="003613D3">
            <w:pPr>
              <w:pStyle w:val="ConsNonformat"/>
              <w:widowControl/>
              <w:spacing w:line="276" w:lineRule="auto"/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соответствии с Бюджетным кодексом Российской Федерации, руководствуясь Положением о финансовом управлении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утвержденным постановлением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 от  22 марта 2011 года №250,</w:t>
            </w:r>
          </w:p>
          <w:p w:rsidR="003613D3" w:rsidRDefault="003613D3">
            <w:pPr>
              <w:pStyle w:val="ConsNonformat"/>
              <w:widowControl/>
              <w:spacing w:line="276" w:lineRule="auto"/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13D3" w:rsidRDefault="003613D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 Р И К А З Ы В А Ю:</w:t>
            </w:r>
          </w:p>
          <w:p w:rsidR="003613D3" w:rsidRDefault="003613D3">
            <w:pPr>
              <w:pStyle w:val="ConsNonformat"/>
              <w:widowControl/>
              <w:spacing w:line="276" w:lineRule="auto"/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Внести следующие изменения в 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Приказ финансового управления администрации муниципального образования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Куйтунский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 от </w:t>
            </w:r>
            <w:r w:rsidR="00AB6CE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24.11.2022г. № 63 </w:t>
            </w:r>
            <w:bookmarkStart w:id="0" w:name="_GoBack"/>
            <w:bookmarkEnd w:id="0"/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«Об установлении дополнительной детализации бюджетных ассигнований консолидированного бюджета муниципального образования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Куйтунский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3613D3" w:rsidRDefault="003613D3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1.1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приложение </w:t>
            </w:r>
            <w:r w:rsidR="004B0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внести следующие изменения:</w:t>
            </w:r>
          </w:p>
          <w:p w:rsidR="003613D3" w:rsidRDefault="003613D3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1.1.1 после строки:</w:t>
            </w:r>
          </w:p>
          <w:tbl>
            <w:tblPr>
              <w:tblW w:w="8901" w:type="dxa"/>
              <w:tblInd w:w="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8"/>
              <w:gridCol w:w="7723"/>
            </w:tblGrid>
            <w:tr w:rsidR="004B0FD9" w:rsidTr="008D35F1">
              <w:trPr>
                <w:trHeight w:val="268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B0FD9" w:rsidRPr="000053D8" w:rsidRDefault="004B0FD9" w:rsidP="004B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053D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2519000</w:t>
                  </w:r>
                </w:p>
              </w:tc>
              <w:tc>
                <w:tcPr>
                  <w:tcW w:w="7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0FD9" w:rsidRPr="000053D8" w:rsidRDefault="004B0FD9" w:rsidP="004B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053D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Прочие межбюджетные трансферты</w:t>
                  </w:r>
                </w:p>
              </w:tc>
            </w:tr>
          </w:tbl>
          <w:p w:rsidR="003613D3" w:rsidRDefault="003613D3" w:rsidP="00FA5A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13D3" w:rsidRDefault="003613D3" w:rsidP="00FA5A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строк</w:t>
            </w:r>
            <w:r w:rsidR="004B0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3613D3" w:rsidRDefault="003613D3" w:rsidP="00FA5A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tbl>
            <w:tblPr>
              <w:tblW w:w="8886" w:type="dxa"/>
              <w:tblInd w:w="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6"/>
              <w:gridCol w:w="7710"/>
            </w:tblGrid>
            <w:tr w:rsidR="007915E5" w:rsidTr="008D35F1">
              <w:trPr>
                <w:trHeight w:val="277"/>
              </w:trPr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915E5" w:rsidRPr="007915E5" w:rsidRDefault="007915E5" w:rsidP="007915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15E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2540000</w:t>
                  </w:r>
                </w:p>
              </w:tc>
              <w:tc>
                <w:tcPr>
                  <w:tcW w:w="7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15E5" w:rsidRPr="007915E5" w:rsidRDefault="007915E5" w:rsidP="007915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15E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Перечисления капитального характера другим бюджетам бюджетной системы Российской Федерации</w:t>
                  </w:r>
                </w:p>
              </w:tc>
            </w:tr>
          </w:tbl>
          <w:p w:rsidR="00F315C7" w:rsidRDefault="00F315C7">
            <w:pPr>
              <w:pStyle w:val="ConsNonformat"/>
              <w:widowControl/>
              <w:spacing w:line="276" w:lineRule="auto"/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528C" w:rsidRDefault="005D528C">
            <w:pPr>
              <w:pStyle w:val="ConsNonformat"/>
              <w:widowControl/>
              <w:spacing w:line="276" w:lineRule="auto"/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 Приложение 2 дополнить абзацем следующего содержания:</w:t>
            </w:r>
          </w:p>
          <w:p w:rsidR="005D528C" w:rsidRPr="00A2758E" w:rsidRDefault="005D528C">
            <w:pPr>
              <w:pStyle w:val="ConsNonformat"/>
              <w:widowControl/>
              <w:spacing w:line="276" w:lineRule="auto"/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5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2540000</w:t>
            </w:r>
            <w:proofErr w:type="gramEnd"/>
            <w:r w:rsidRPr="00A275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2758E">
              <w:rPr>
                <w:rFonts w:ascii="Times New Roman" w:hAnsi="Times New Roman" w:cs="Times New Roman"/>
                <w:sz w:val="24"/>
                <w:szCs w:val="24"/>
              </w:rPr>
              <w:t>Перечисления капитального характера другим бюджетам бюджетной системы Российской Федерации</w:t>
            </w:r>
          </w:p>
          <w:p w:rsidR="00BA3D14" w:rsidRPr="00BA3D14" w:rsidRDefault="00BA3D14">
            <w:pPr>
              <w:pStyle w:val="ConsNonformat"/>
              <w:widowControl/>
              <w:spacing w:line="276" w:lineRule="auto"/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Относятся расходы бюджетов бюджетной системы Российской Федерации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предоставлению субсидий и иных межбюджетных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траснсфертов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капитального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другим бюджетам бюджетной системы Российской Федерации.»</w:t>
            </w:r>
          </w:p>
          <w:p w:rsidR="003613D3" w:rsidRDefault="003613D3">
            <w:pPr>
              <w:pStyle w:val="ConsNonformat"/>
              <w:widowControl/>
              <w:spacing w:line="276" w:lineRule="auto"/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Настоящий приказ подлежит размещению в сетевом издании «Официальный сайт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район» в информационно-телекоммуникационной сети «Интернет»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куйтунскийрайон,рф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613D3" w:rsidRDefault="003613D3">
            <w:pPr>
              <w:pStyle w:val="ConsPlusNormal0"/>
              <w:spacing w:line="276" w:lineRule="auto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Контроль за исполнением настоящего приказа возложить на начальника бюджетного отдела финансового управления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Шишкину А.Н.</w:t>
            </w:r>
          </w:p>
          <w:p w:rsidR="003613D3" w:rsidRDefault="003613D3">
            <w:pPr>
              <w:tabs>
                <w:tab w:val="right" w:pos="935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13D3" w:rsidRDefault="003613D3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ФУА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                                                Н.А. Ковшарова</w:t>
            </w:r>
          </w:p>
          <w:p w:rsidR="003613D3" w:rsidRDefault="003613D3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290A1C" w:rsidRDefault="00290A1C"/>
    <w:sectPr w:rsidR="0029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A8"/>
    <w:rsid w:val="00290A1C"/>
    <w:rsid w:val="00321DA8"/>
    <w:rsid w:val="00342147"/>
    <w:rsid w:val="003613D3"/>
    <w:rsid w:val="004018A4"/>
    <w:rsid w:val="004B0FD9"/>
    <w:rsid w:val="005D528C"/>
    <w:rsid w:val="005E7A88"/>
    <w:rsid w:val="00631D2F"/>
    <w:rsid w:val="007577A8"/>
    <w:rsid w:val="007915E5"/>
    <w:rsid w:val="008D35F1"/>
    <w:rsid w:val="00A2758E"/>
    <w:rsid w:val="00AB6CE4"/>
    <w:rsid w:val="00BA3D14"/>
    <w:rsid w:val="00F315C7"/>
    <w:rsid w:val="00FA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E2F17-8A5C-42FA-91E8-77F2A3DC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3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613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3613D3"/>
    <w:rPr>
      <w:rFonts w:ascii="Arial" w:hAnsi="Arial" w:cs="Arial"/>
    </w:rPr>
  </w:style>
  <w:style w:type="paragraph" w:customStyle="1" w:styleId="ConsPlusNormal0">
    <w:name w:val="ConsPlusNormal"/>
    <w:link w:val="ConsPlusNormal"/>
    <w:rsid w:val="003613D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normaltextrun">
    <w:name w:val="normaltextrun"/>
    <w:basedOn w:val="a0"/>
    <w:rsid w:val="003613D3"/>
  </w:style>
  <w:style w:type="paragraph" w:styleId="a3">
    <w:name w:val="Balloon Text"/>
    <w:basedOn w:val="a"/>
    <w:link w:val="a4"/>
    <w:uiPriority w:val="99"/>
    <w:semiHidden/>
    <w:unhideWhenUsed/>
    <w:rsid w:val="0036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3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2022-01-14T02:02:00Z</cp:lastPrinted>
  <dcterms:created xsi:type="dcterms:W3CDTF">2022-01-14T01:53:00Z</dcterms:created>
  <dcterms:modified xsi:type="dcterms:W3CDTF">2023-01-19T03:34:00Z</dcterms:modified>
</cp:coreProperties>
</file>