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7AF3" w14:textId="77777777" w:rsidR="00401B9E" w:rsidRDefault="00401B9E" w:rsidP="00401B9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362967082"/>
      <w:r>
        <w:rPr>
          <w:sz w:val="24"/>
          <w:szCs w:val="24"/>
        </w:rPr>
        <w:t>ОТЧЕТ</w:t>
      </w:r>
    </w:p>
    <w:p w14:paraId="77607969" w14:textId="792466E1" w:rsidR="002B6D4F" w:rsidRPr="002B6D4F" w:rsidRDefault="00685952" w:rsidP="00401B9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B6D4F">
        <w:rPr>
          <w:sz w:val="24"/>
          <w:szCs w:val="24"/>
        </w:rPr>
        <w:t>о результатах работы антинаркотической комиссии</w:t>
      </w:r>
    </w:p>
    <w:p w14:paraId="06E0C74E" w14:textId="54105B58" w:rsidR="00685952" w:rsidRPr="002B6D4F" w:rsidRDefault="002B6D4F" w:rsidP="00401B9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B6D4F">
        <w:rPr>
          <w:sz w:val="24"/>
          <w:szCs w:val="24"/>
        </w:rPr>
        <w:t>МО Куйтунский район</w:t>
      </w:r>
      <w:bookmarkEnd w:id="0"/>
    </w:p>
    <w:p w14:paraId="784AA79E" w14:textId="49D7D524" w:rsidR="00685952" w:rsidRPr="002B6D4F" w:rsidRDefault="00685952" w:rsidP="00401B9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362967083"/>
      <w:r w:rsidRPr="002B6D4F">
        <w:rPr>
          <w:sz w:val="24"/>
          <w:szCs w:val="24"/>
        </w:rPr>
        <w:t>за 20</w:t>
      </w:r>
      <w:r w:rsidR="002B6D4F" w:rsidRPr="002B6D4F">
        <w:rPr>
          <w:sz w:val="24"/>
          <w:szCs w:val="24"/>
        </w:rPr>
        <w:t>22</w:t>
      </w:r>
      <w:r w:rsidRPr="002B6D4F">
        <w:rPr>
          <w:sz w:val="24"/>
          <w:szCs w:val="24"/>
        </w:rPr>
        <w:t xml:space="preserve"> год.</w:t>
      </w:r>
      <w:bookmarkEnd w:id="1"/>
    </w:p>
    <w:p w14:paraId="630D3FA6" w14:textId="77777777" w:rsidR="00685952" w:rsidRPr="002B6D4F" w:rsidRDefault="00685952" w:rsidP="00401B9E">
      <w:pPr>
        <w:jc w:val="center"/>
      </w:pPr>
    </w:p>
    <w:p w14:paraId="0E4FA8D6" w14:textId="77777777" w:rsidR="00685952" w:rsidRPr="002B6D4F" w:rsidRDefault="00685952" w:rsidP="00685952"/>
    <w:p w14:paraId="210CD1F1" w14:textId="77777777" w:rsidR="00685952" w:rsidRPr="002B6D4F" w:rsidRDefault="00685952" w:rsidP="00685952"/>
    <w:p w14:paraId="03DEC6DF" w14:textId="50BE3EAF" w:rsidR="00685952" w:rsidRPr="002B6D4F" w:rsidRDefault="00685952" w:rsidP="002B6D4F">
      <w:pPr>
        <w:pStyle w:val="a3"/>
        <w:numPr>
          <w:ilvl w:val="0"/>
          <w:numId w:val="1"/>
        </w:numPr>
      </w:pPr>
      <w:r w:rsidRPr="002B6D4F">
        <w:t xml:space="preserve">Проведено </w:t>
      </w:r>
      <w:r w:rsidR="002B6D4F" w:rsidRPr="002B6D4F">
        <w:t>4</w:t>
      </w:r>
      <w:r w:rsidRPr="002B6D4F">
        <w:t xml:space="preserve"> заседани</w:t>
      </w:r>
      <w:r w:rsidR="002B6D4F" w:rsidRPr="002B6D4F">
        <w:t>я</w:t>
      </w:r>
      <w:r w:rsidRPr="002B6D4F">
        <w:t xml:space="preserve"> комиссии, рассмотрено </w:t>
      </w:r>
      <w:r w:rsidR="002B6D4F" w:rsidRPr="002B6D4F">
        <w:t>24</w:t>
      </w:r>
      <w:r w:rsidRPr="002B6D4F">
        <w:t xml:space="preserve"> вопрос</w:t>
      </w:r>
      <w:r w:rsidR="002B6D4F" w:rsidRPr="002B6D4F">
        <w:t>а</w:t>
      </w:r>
      <w:r w:rsidRPr="002B6D4F">
        <w:t>.</w:t>
      </w:r>
    </w:p>
    <w:p w14:paraId="6B9BBD68" w14:textId="77777777" w:rsidR="002B6D4F" w:rsidRPr="002B6D4F" w:rsidRDefault="002B6D4F" w:rsidP="002B6D4F">
      <w:pPr>
        <w:ind w:left="741"/>
      </w:pPr>
    </w:p>
    <w:p w14:paraId="710B6BA4" w14:textId="028F8859" w:rsidR="002B6D4F" w:rsidRPr="002B6D4F" w:rsidRDefault="002B6D4F" w:rsidP="002B6D4F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З</w:t>
      </w:r>
      <w:r w:rsidRPr="002B6D4F">
        <w:rPr>
          <w:bCs/>
        </w:rPr>
        <w:t xml:space="preserve">аседание АНК от </w:t>
      </w:r>
      <w:proofErr w:type="gramStart"/>
      <w:r w:rsidRPr="002B6D4F">
        <w:rPr>
          <w:bCs/>
        </w:rPr>
        <w:t>2</w:t>
      </w:r>
      <w:r>
        <w:rPr>
          <w:bCs/>
        </w:rPr>
        <w:t>5</w:t>
      </w:r>
      <w:r w:rsidRPr="002B6D4F">
        <w:rPr>
          <w:bCs/>
        </w:rPr>
        <w:t>.03.2022  года</w:t>
      </w:r>
      <w:proofErr w:type="gramEnd"/>
    </w:p>
    <w:p w14:paraId="2F0050AE" w14:textId="52439447" w:rsidR="002B6D4F" w:rsidRDefault="002B6D4F" w:rsidP="002B6D4F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З</w:t>
      </w:r>
      <w:r w:rsidRPr="002B6D4F">
        <w:rPr>
          <w:bCs/>
        </w:rPr>
        <w:t>аседание АНК</w:t>
      </w:r>
      <w:r>
        <w:rPr>
          <w:bCs/>
        </w:rPr>
        <w:t xml:space="preserve"> от 5.05.2022 года</w:t>
      </w:r>
    </w:p>
    <w:p w14:paraId="711AAABD" w14:textId="576E819E" w:rsidR="002B6D4F" w:rsidRDefault="002B6D4F" w:rsidP="002B6D4F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Заседание АНК от 26.09.2022 года</w:t>
      </w:r>
    </w:p>
    <w:p w14:paraId="36706B68" w14:textId="77777777" w:rsidR="002B6D4F" w:rsidRDefault="002B6D4F" w:rsidP="002B6D4F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Заседание АНК от 29.12.2022 года</w:t>
      </w:r>
    </w:p>
    <w:p w14:paraId="6798AD63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 наркоситуации, сложившейся на территории МО Куйтунского района в 1 квартале 2022 года,</w:t>
      </w:r>
    </w:p>
    <w:p w14:paraId="6740A713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 на территории МО Куйтунский района,</w:t>
      </w:r>
    </w:p>
    <w:p w14:paraId="36566443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эффективности деятельности наркологических постов. Организация межведомственного взаимодействия по профилактике потребления наркотических средств и психотропных веществ в учреждениях образования МО Куйтунский район,</w:t>
      </w:r>
    </w:p>
    <w:p w14:paraId="2B512872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итогах работы правоохранительных органов в 2021 году по противодействию незаконному обороту наркотических средств на территории МО Куйтунский район,</w:t>
      </w:r>
    </w:p>
    <w:p w14:paraId="6389698A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организации и результатах работы по выявлению фактов управления транспортными средствами в состоянии опьянения, а также о мерах по их предупреждению и пресечению,</w:t>
      </w:r>
    </w:p>
    <w:p w14:paraId="29A2C1F4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-об исполнении поручений антинаркотической комиссии МО Куйтунский район,</w:t>
      </w:r>
    </w:p>
    <w:p w14:paraId="63F779EA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 результатах мониторинга наркоситуации на территории МО Куйтунский район по итогам 2021 года,</w:t>
      </w:r>
    </w:p>
    <w:p w14:paraId="280D02C4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 наркоситуации на территории МО Куйтунский район во 2 квартале 2022 года,</w:t>
      </w:r>
    </w:p>
    <w:p w14:paraId="162FDD3E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-об организации работы по выявлению и уничтожению очагов произрастания наркосодержащих растений на территории МО Куйтунский района, в том числе на землях сельскохозяйственного назначения,</w:t>
      </w:r>
    </w:p>
    <w:p w14:paraId="4547444D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 результатах деятельности субъектов профилактики по организации работы индивидуально профилактического характера с лицами, совершившими административные правонарушения, связанные с потреблением наркотических средств и психотропных веществ,</w:t>
      </w:r>
    </w:p>
    <w:p w14:paraId="5A142154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 состоянии антинаркотической профилактической деятельности в муниципальных образованиях Куйтунского района и о мерах по повышению ее эффективности,</w:t>
      </w:r>
    </w:p>
    <w:p w14:paraId="514F67CF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организации профилактики социально-негативных явлений среди детей и молодежи МО Куйтунский район, пропаганды здорового образа жизни через учреждения дополнительного образования в сфере образования, культуры, учреждения физической культуры и спорта, общественные объединения,</w:t>
      </w:r>
    </w:p>
    <w:p w14:paraId="6E4E574C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исполнении поручений антинаркотической комиссии МО Куйтунский район и антинаркотической комиссии в Иркутской области,</w:t>
      </w:r>
    </w:p>
    <w:p w14:paraId="4E77FC6A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 наркоситуации. Сложившейся на территории МО Куйтунский район в 3 квартале 2022 года,</w:t>
      </w:r>
    </w:p>
    <w:p w14:paraId="6C1B4772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-об итогах межведомственной оперативно-профилактической операции «МАК»,</w:t>
      </w:r>
    </w:p>
    <w:p w14:paraId="6D90D18E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 xml:space="preserve">- 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профилактика токсикомании, в том числе </w:t>
      </w:r>
      <w:proofErr w:type="spellStart"/>
      <w:r w:rsidRPr="004C6B3A">
        <w:t>сниффинга</w:t>
      </w:r>
      <w:proofErr w:type="spellEnd"/>
      <w:r w:rsidRPr="004C6B3A">
        <w:t>, и эффективности принимаемых мер в сфере противодействия распространению наркомании в МО Куйтунский район,</w:t>
      </w:r>
    </w:p>
    <w:p w14:paraId="67C41936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lastRenderedPageBreak/>
        <w:t>- о деятельности консультативного пункта центра реабилитации наркозависимых «Воля» на территории МО Куйтунский район,</w:t>
      </w:r>
    </w:p>
    <w:p w14:paraId="69082AB8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итогах реализации плана социальной реабилитации и ресоциализации лиц, незаконно употребляющих наркотические средства, токсические и психотропные вещества в МО Куйтунский район,</w:t>
      </w:r>
    </w:p>
    <w:p w14:paraId="795BC994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исполнении поручений антинаркотической комиссии МО Куйтунский район,</w:t>
      </w:r>
    </w:p>
    <w:p w14:paraId="55D54A0E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итогах работы антинаркотической комиссии в 2022 году и плане работы антинаркотической комиссии муниципального образования Куйтунский район на 2023 год.</w:t>
      </w:r>
    </w:p>
    <w:p w14:paraId="7286CE2E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 xml:space="preserve">- о наркоситуации, сложившейся на территории муниципального образования Куйтунский </w:t>
      </w:r>
      <w:proofErr w:type="gramStart"/>
      <w:r w:rsidRPr="004C6B3A">
        <w:t>район  в</w:t>
      </w:r>
      <w:proofErr w:type="gramEnd"/>
      <w:r w:rsidRPr="004C6B3A">
        <w:t xml:space="preserve"> 4 квартале 2022 года.</w:t>
      </w:r>
    </w:p>
    <w:p w14:paraId="38A0A569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об организации работы по привлечению родительской общественности к вопросам профилактики наркомании, токсикомании и алкоголизма в образовательных учреждениях.</w:t>
      </w:r>
    </w:p>
    <w:p w14:paraId="05F679CD" w14:textId="77777777" w:rsidR="004C6B3A" w:rsidRP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 xml:space="preserve">- о ходе реализации мероприятий муниципальной программы «Профилактика наркомании и социально-негативных явлений на территории муниципального образования Куйтунский район на 2020-2024гг.» </w:t>
      </w:r>
    </w:p>
    <w:p w14:paraId="39D524FA" w14:textId="77777777" w:rsidR="004C6B3A" w:rsidRDefault="004C6B3A" w:rsidP="004C6B3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 w:rsidRPr="004C6B3A">
        <w:t>- о развитии антинаркотического движения на территории муниципального образования Куйтунский район</w:t>
      </w:r>
    </w:p>
    <w:p w14:paraId="61DAFAFB" w14:textId="77777777" w:rsidR="001E767A" w:rsidRDefault="004C6B3A" w:rsidP="001E767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 w:rsidRPr="001E767A">
        <w:t xml:space="preserve">В течение года было принято </w:t>
      </w:r>
      <w:r w:rsidR="001E767A" w:rsidRPr="001E767A">
        <w:t>22</w:t>
      </w:r>
      <w:r w:rsidR="001E767A">
        <w:t xml:space="preserve"> решения</w:t>
      </w:r>
      <w:r w:rsidRPr="001E767A">
        <w:t xml:space="preserve">, из них исполнено </w:t>
      </w:r>
      <w:r w:rsidR="001E767A">
        <w:t>20</w:t>
      </w:r>
      <w:r w:rsidRPr="001E767A">
        <w:t xml:space="preserve"> решений, </w:t>
      </w:r>
      <w:r w:rsidRPr="001E767A">
        <w:rPr>
          <w:u w:val="single"/>
        </w:rPr>
        <w:t xml:space="preserve">не исполнено </w:t>
      </w:r>
      <w:r w:rsidR="001E767A">
        <w:rPr>
          <w:u w:val="single"/>
        </w:rPr>
        <w:t>2</w:t>
      </w:r>
      <w:r w:rsidRPr="001E767A">
        <w:rPr>
          <w:u w:val="single"/>
        </w:rPr>
        <w:t xml:space="preserve"> решени</w:t>
      </w:r>
      <w:r w:rsidR="001E767A">
        <w:rPr>
          <w:u w:val="single"/>
        </w:rPr>
        <w:t>я</w:t>
      </w:r>
      <w:r w:rsidRPr="001E767A">
        <w:rPr>
          <w:u w:val="single"/>
        </w:rPr>
        <w:t xml:space="preserve"> (</w:t>
      </w:r>
      <w:r w:rsidR="001E767A">
        <w:rPr>
          <w:u w:val="single"/>
        </w:rPr>
        <w:t>срок исполнения назначен на 1 квартал 2023 года</w:t>
      </w:r>
      <w:r w:rsidRPr="001E767A">
        <w:rPr>
          <w:u w:val="single"/>
        </w:rPr>
        <w:t>).</w:t>
      </w:r>
    </w:p>
    <w:p w14:paraId="005673CE" w14:textId="77777777" w:rsidR="001E767A" w:rsidRDefault="001E767A" w:rsidP="001E767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</w:p>
    <w:p w14:paraId="0BEC919C" w14:textId="77777777" w:rsidR="001E767A" w:rsidRDefault="00685952" w:rsidP="001E767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 w:rsidRPr="0021493F">
        <w:rPr>
          <w:b/>
        </w:rPr>
        <w:t>2</w:t>
      </w:r>
      <w:r w:rsidRPr="002B6D4F">
        <w:rPr>
          <w:bCs/>
        </w:rPr>
        <w:t xml:space="preserve">. Количество лиц состоящих на учете с синдромом зависимости от наркотических средств (наркомания) и потребителей наркотических </w:t>
      </w:r>
      <w:proofErr w:type="gramStart"/>
      <w:r w:rsidRPr="002B6D4F">
        <w:rPr>
          <w:bCs/>
        </w:rPr>
        <w:t>средств</w:t>
      </w:r>
      <w:r w:rsidR="001E767A">
        <w:rPr>
          <w:bCs/>
        </w:rPr>
        <w:t xml:space="preserve">  составляет</w:t>
      </w:r>
      <w:proofErr w:type="gramEnd"/>
      <w:r w:rsidR="001E767A">
        <w:rPr>
          <w:bCs/>
        </w:rPr>
        <w:t xml:space="preserve"> 80 человек</w:t>
      </w:r>
      <w:r w:rsidRPr="002B6D4F">
        <w:rPr>
          <w:bCs/>
        </w:rPr>
        <w:t>, в т.ч. подростк</w:t>
      </w:r>
      <w:r w:rsidR="001E767A">
        <w:rPr>
          <w:bCs/>
        </w:rPr>
        <w:t>ов нет</w:t>
      </w:r>
      <w:r w:rsidRPr="002B6D4F">
        <w:rPr>
          <w:bCs/>
        </w:rPr>
        <w:t>.</w:t>
      </w:r>
    </w:p>
    <w:p w14:paraId="59ABD459" w14:textId="0682DCA4" w:rsidR="0021493F" w:rsidRDefault="00685952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 w:rsidRPr="0021493F">
        <w:rPr>
          <w:b/>
        </w:rPr>
        <w:t>3</w:t>
      </w:r>
      <w:r w:rsidRPr="002B6D4F">
        <w:rPr>
          <w:bCs/>
        </w:rPr>
        <w:t xml:space="preserve">. Проведено </w:t>
      </w:r>
      <w:r w:rsidR="00401B9E">
        <w:rPr>
          <w:bCs/>
        </w:rPr>
        <w:t>173</w:t>
      </w:r>
      <w:r w:rsidRPr="002B6D4F">
        <w:rPr>
          <w:bCs/>
        </w:rPr>
        <w:t xml:space="preserve"> мероприяти</w:t>
      </w:r>
      <w:r w:rsidR="00401B9E">
        <w:rPr>
          <w:bCs/>
        </w:rPr>
        <w:t>я</w:t>
      </w:r>
      <w:r w:rsidRPr="002B6D4F">
        <w:rPr>
          <w:bCs/>
        </w:rPr>
        <w:t xml:space="preserve">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</w:p>
    <w:p w14:paraId="7160ACEC" w14:textId="77777777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</w:p>
    <w:p w14:paraId="503B5ED1" w14:textId="24D6D9F0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>
        <w:t xml:space="preserve">- </w:t>
      </w:r>
      <w:r w:rsidRPr="0021493F">
        <w:t xml:space="preserve">35 </w:t>
      </w:r>
      <w:proofErr w:type="gramStart"/>
      <w:r w:rsidRPr="0021493F">
        <w:t>индивидуальных  консультаци</w:t>
      </w:r>
      <w:r>
        <w:t>й</w:t>
      </w:r>
      <w:proofErr w:type="gramEnd"/>
      <w:r w:rsidRPr="0021493F">
        <w:t xml:space="preserve"> несовершеннолетних, состоящих на различных видах учета о  пагубном влиянии негативных явлений на молодой организм. Количество участников – 35.</w:t>
      </w:r>
    </w:p>
    <w:p w14:paraId="61739DEF" w14:textId="77777777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  <w:rPr>
          <w:bCs/>
        </w:rPr>
      </w:pPr>
    </w:p>
    <w:p w14:paraId="7200DD55" w14:textId="2B7EBA2F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>
        <w:t xml:space="preserve">- </w:t>
      </w:r>
      <w:r w:rsidRPr="0021493F">
        <w:t xml:space="preserve">28 групповых тренингов с участием 88 несовершеннолетних, состоящих на различных видах </w:t>
      </w:r>
      <w:proofErr w:type="gramStart"/>
      <w:r w:rsidRPr="0021493F">
        <w:t>профилактического  учета</w:t>
      </w:r>
      <w:proofErr w:type="gramEnd"/>
      <w:r w:rsidRPr="0021493F">
        <w:t xml:space="preserve">, а также попавших в поле зрения КДН и ЗП. Тренинги направлены как на </w:t>
      </w:r>
      <w:proofErr w:type="gramStart"/>
      <w:r w:rsidRPr="0021493F">
        <w:t>профилактику  наркомании</w:t>
      </w:r>
      <w:proofErr w:type="gramEnd"/>
      <w:r w:rsidRPr="0021493F">
        <w:t xml:space="preserve">, алкоголизма, никотиновой зависимости и </w:t>
      </w:r>
      <w:proofErr w:type="spellStart"/>
      <w:r w:rsidRPr="0021493F">
        <w:t>вейперства</w:t>
      </w:r>
      <w:proofErr w:type="spellEnd"/>
      <w:r w:rsidRPr="0021493F">
        <w:t xml:space="preserve">, так и на формирование позитивного мышления, обучение отстаивать свою очку зрения, формирование ответственного поведения. </w:t>
      </w:r>
    </w:p>
    <w:p w14:paraId="37B9672E" w14:textId="77777777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  <w:rPr>
          <w:bCs/>
        </w:rPr>
      </w:pPr>
    </w:p>
    <w:p w14:paraId="433BFAF4" w14:textId="5EB81BD6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>
        <w:t xml:space="preserve">- 23 </w:t>
      </w:r>
      <w:r w:rsidRPr="0021493F">
        <w:t xml:space="preserve">индивидуальные </w:t>
      </w:r>
      <w:proofErr w:type="gramStart"/>
      <w:r w:rsidRPr="0021493F">
        <w:t xml:space="preserve">беседы </w:t>
      </w:r>
      <w:r>
        <w:t xml:space="preserve"> проведены</w:t>
      </w:r>
      <w:proofErr w:type="gramEnd"/>
      <w:r>
        <w:t xml:space="preserve"> </w:t>
      </w:r>
      <w:r w:rsidRPr="0021493F">
        <w:t>с законными представителями несовершеннолетних «Группы риска»</w:t>
      </w:r>
      <w:r>
        <w:t>,</w:t>
      </w:r>
      <w:r w:rsidRPr="0021493F">
        <w:t xml:space="preserve"> мотивирующие на ответственное родительство, важность положительного примера. </w:t>
      </w:r>
    </w:p>
    <w:p w14:paraId="5810CF8F" w14:textId="77777777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  <w:rPr>
          <w:bCs/>
        </w:rPr>
      </w:pPr>
    </w:p>
    <w:p w14:paraId="53ED5924" w14:textId="17F79398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>
        <w:t xml:space="preserve">- </w:t>
      </w:r>
      <w:r w:rsidRPr="0021493F">
        <w:t xml:space="preserve">36 тренингов с обучающимися общеобразовательных учреждений района, направленных на профилактику негативных явлений, формирования позитивного мышления. </w:t>
      </w:r>
    </w:p>
    <w:p w14:paraId="0FE5DE40" w14:textId="77777777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  <w:rPr>
          <w:bCs/>
        </w:rPr>
      </w:pPr>
    </w:p>
    <w:p w14:paraId="34F1F9FD" w14:textId="008C014A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</w:pPr>
      <w:r>
        <w:t xml:space="preserve">- </w:t>
      </w:r>
      <w:r w:rsidRPr="0021493F">
        <w:t xml:space="preserve">48 лекций, бесед, кинолекториев, викторин, флэш-мобов с участием 3200 чел. </w:t>
      </w:r>
    </w:p>
    <w:p w14:paraId="161A24AA" w14:textId="77777777" w:rsid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  <w:rPr>
          <w:bCs/>
        </w:rPr>
      </w:pPr>
    </w:p>
    <w:p w14:paraId="5482FEB8" w14:textId="7F9291D8" w:rsidR="0021493F" w:rsidRPr="0021493F" w:rsidRDefault="0021493F" w:rsidP="0021493F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jc w:val="both"/>
        <w:rPr>
          <w:bCs/>
        </w:rPr>
      </w:pPr>
      <w:r>
        <w:t>-</w:t>
      </w:r>
      <w:r w:rsidRPr="0021493F">
        <w:t xml:space="preserve">3 массовых акции по пропаганде здорового образа жизни с участием 160 чел. </w:t>
      </w:r>
    </w:p>
    <w:p w14:paraId="547D93EB" w14:textId="77777777" w:rsidR="0021493F" w:rsidRPr="0021493F" w:rsidRDefault="0021493F" w:rsidP="001E767A">
      <w:pPr>
        <w:pBdr>
          <w:top w:val="single" w:sz="4" w:space="1" w:color="FFFFFF"/>
          <w:left w:val="single" w:sz="4" w:space="9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</w:p>
    <w:p w14:paraId="4832E76F" w14:textId="752F8524" w:rsidR="00685952" w:rsidRPr="002B6D4F" w:rsidRDefault="00685952" w:rsidP="00685952">
      <w:pPr>
        <w:ind w:firstLine="741"/>
        <w:jc w:val="both"/>
        <w:rPr>
          <w:bCs/>
        </w:rPr>
      </w:pPr>
      <w:r w:rsidRPr="002333D8">
        <w:rPr>
          <w:b/>
        </w:rPr>
        <w:lastRenderedPageBreak/>
        <w:t>4.</w:t>
      </w:r>
      <w:r w:rsidRPr="002B6D4F">
        <w:rPr>
          <w:bCs/>
        </w:rPr>
        <w:t xml:space="preserve"> Проведено </w:t>
      </w:r>
      <w:r w:rsidR="002333D8">
        <w:rPr>
          <w:bCs/>
        </w:rPr>
        <w:t>5</w:t>
      </w:r>
      <w:r w:rsidRPr="002B6D4F">
        <w:rPr>
          <w:bCs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14:paraId="4BA42FF9" w14:textId="3930C9F6" w:rsidR="002333D8" w:rsidRPr="002333D8" w:rsidRDefault="002333D8" w:rsidP="002333D8">
      <w:pPr>
        <w:tabs>
          <w:tab w:val="left" w:pos="616"/>
        </w:tabs>
        <w:jc w:val="both"/>
        <w:rPr>
          <w:b/>
        </w:rPr>
      </w:pPr>
      <w:r>
        <w:tab/>
        <w:t xml:space="preserve">- </w:t>
      </w:r>
      <w:r w:rsidR="00657F8F">
        <w:t xml:space="preserve">  </w:t>
      </w:r>
      <w:r>
        <w:t>всего в</w:t>
      </w:r>
      <w:r w:rsidRPr="002333D8">
        <w:t>ыявлено очагов произрастания наркосодержащих растений – 8,32</w:t>
      </w:r>
      <w:r w:rsidRPr="002333D8">
        <w:rPr>
          <w:b/>
        </w:rPr>
        <w:t xml:space="preserve"> </w:t>
      </w:r>
      <w:proofErr w:type="gramStart"/>
      <w:r w:rsidRPr="002333D8">
        <w:t>га ;</w:t>
      </w:r>
      <w:proofErr w:type="gramEnd"/>
    </w:p>
    <w:p w14:paraId="74D141F0" w14:textId="0A08BBB5" w:rsidR="002333D8" w:rsidRPr="002333D8" w:rsidRDefault="002333D8" w:rsidP="002333D8">
      <w:pPr>
        <w:tabs>
          <w:tab w:val="left" w:pos="616"/>
        </w:tabs>
        <w:jc w:val="both"/>
      </w:pPr>
      <w:r w:rsidRPr="002333D8">
        <w:tab/>
      </w:r>
      <w:r w:rsidR="00657F8F">
        <w:t>-   у</w:t>
      </w:r>
      <w:r w:rsidRPr="002333D8">
        <w:t>ничтожено очагов произрастания наркосодержащих растений – 8,32 га;</w:t>
      </w:r>
    </w:p>
    <w:p w14:paraId="70D93D44" w14:textId="0D07EF51" w:rsidR="00685952" w:rsidRPr="002B6D4F" w:rsidRDefault="002333D8" w:rsidP="002333D8">
      <w:pPr>
        <w:tabs>
          <w:tab w:val="left" w:pos="616"/>
        </w:tabs>
        <w:jc w:val="both"/>
        <w:rPr>
          <w:bCs/>
        </w:rPr>
      </w:pPr>
      <w:r w:rsidRPr="002333D8">
        <w:tab/>
      </w:r>
      <w:r w:rsidR="00657F8F">
        <w:t>- в</w:t>
      </w:r>
      <w:r w:rsidRPr="002333D8">
        <w:t xml:space="preserve">ынесено </w:t>
      </w:r>
      <w:r w:rsidR="00226C48">
        <w:t>5</w:t>
      </w:r>
      <w:r w:rsidRPr="002333D8">
        <w:t xml:space="preserve"> предписаний</w:t>
      </w:r>
      <w:r w:rsidR="00657F8F">
        <w:t xml:space="preserve"> </w:t>
      </w:r>
      <w:r w:rsidRPr="002333D8">
        <w:t>об уничтожении дикорастущих наркосодержащих растений.</w:t>
      </w:r>
    </w:p>
    <w:p w14:paraId="59104EE4" w14:textId="77777777" w:rsidR="00685952" w:rsidRPr="002B6D4F" w:rsidRDefault="00685952" w:rsidP="00685952">
      <w:pPr>
        <w:ind w:firstLine="741"/>
        <w:jc w:val="both"/>
        <w:rPr>
          <w:bCs/>
        </w:rPr>
      </w:pPr>
    </w:p>
    <w:p w14:paraId="61AF5DF6" w14:textId="69EF88F5" w:rsidR="00685952" w:rsidRDefault="00685952" w:rsidP="00685952">
      <w:pPr>
        <w:ind w:firstLine="741"/>
        <w:jc w:val="both"/>
        <w:rPr>
          <w:bCs/>
        </w:rPr>
      </w:pPr>
      <w:r w:rsidRPr="002C2F2A">
        <w:rPr>
          <w:b/>
        </w:rPr>
        <w:t>5.</w:t>
      </w:r>
      <w:r w:rsidRPr="002B6D4F">
        <w:rPr>
          <w:bCs/>
        </w:rPr>
        <w:t xml:space="preserve"> Меры, принимаемые муниципальными органами власти по уничтожению очагов произрастания дикорастущей конопли: </w:t>
      </w:r>
    </w:p>
    <w:p w14:paraId="256602CF" w14:textId="6FC2CF9D" w:rsidR="00600D2A" w:rsidRPr="002B6D4F" w:rsidRDefault="00600D2A" w:rsidP="00685952">
      <w:pPr>
        <w:ind w:firstLine="741"/>
        <w:jc w:val="both"/>
        <w:rPr>
          <w:bCs/>
        </w:rPr>
      </w:pPr>
      <w:r>
        <w:rPr>
          <w:bCs/>
        </w:rPr>
        <w:t xml:space="preserve">Была создана рабочая </w:t>
      </w:r>
      <w:proofErr w:type="gramStart"/>
      <w:r>
        <w:rPr>
          <w:bCs/>
        </w:rPr>
        <w:t>группа  согласно</w:t>
      </w:r>
      <w:proofErr w:type="gramEnd"/>
      <w:r>
        <w:rPr>
          <w:bCs/>
        </w:rPr>
        <w:t xml:space="preserve"> постановления исполняющего обязанности мэра муниципального образования Куйтунский район Непомнящего  № 465-п от 15.04.2022 года. </w:t>
      </w:r>
    </w:p>
    <w:p w14:paraId="3ECEFEB3" w14:textId="128D11FE" w:rsidR="00600D2A" w:rsidRPr="00600D2A" w:rsidRDefault="001E767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</w:rPr>
        <w:t xml:space="preserve">- </w:t>
      </w:r>
      <w:r w:rsidRPr="001E767A">
        <w:rPr>
          <w:rFonts w:eastAsiaTheme="minorHAnsi"/>
          <w:lang w:eastAsia="en-US"/>
        </w:rPr>
        <w:t>Комиссией в течение летнего периода времени осуществлялись</w:t>
      </w:r>
      <w:r w:rsidR="009F3DD1">
        <w:rPr>
          <w:rFonts w:eastAsiaTheme="minorHAnsi"/>
          <w:lang w:eastAsia="en-US"/>
        </w:rPr>
        <w:t xml:space="preserve"> 11 выездов</w:t>
      </w:r>
      <w:r w:rsidRPr="001E767A">
        <w:rPr>
          <w:rFonts w:eastAsiaTheme="minorHAnsi"/>
          <w:lang w:eastAsia="en-US"/>
        </w:rPr>
        <w:t xml:space="preserve"> в населенные пункты Куйтунского района, где были выявлены очаги произрастания конопли:</w:t>
      </w:r>
      <w:r w:rsidR="00600D2A" w:rsidRPr="00600D2A">
        <w:rPr>
          <w:rFonts w:eastAsiaTheme="minorHAnsi"/>
          <w:sz w:val="28"/>
          <w:szCs w:val="28"/>
          <w:lang w:eastAsia="en-US"/>
        </w:rPr>
        <w:t xml:space="preserve"> </w:t>
      </w:r>
    </w:p>
    <w:p w14:paraId="260DE395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1. п. Лермонтовский – 1 га, 0,001 га, 0,09 га.</w:t>
      </w:r>
    </w:p>
    <w:p w14:paraId="7DE09AB3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2. с. Кундуй   – 0,5 га.</w:t>
      </w:r>
    </w:p>
    <w:p w14:paraId="2C9BC17C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3. с. </w:t>
      </w:r>
      <w:proofErr w:type="gramStart"/>
      <w:r w:rsidRPr="00600D2A">
        <w:rPr>
          <w:rFonts w:eastAsiaTheme="minorHAnsi"/>
          <w:lang w:eastAsia="en-US"/>
        </w:rPr>
        <w:t>Каразей  -</w:t>
      </w:r>
      <w:proofErr w:type="gramEnd"/>
      <w:r w:rsidRPr="00600D2A">
        <w:rPr>
          <w:rFonts w:eastAsiaTheme="minorHAnsi"/>
          <w:lang w:eastAsia="en-US"/>
        </w:rPr>
        <w:t xml:space="preserve"> 0,5 га, 1 га.</w:t>
      </w:r>
    </w:p>
    <w:p w14:paraId="6E5A80A5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4. с. </w:t>
      </w:r>
      <w:proofErr w:type="spellStart"/>
      <w:r w:rsidRPr="00600D2A">
        <w:rPr>
          <w:rFonts w:eastAsiaTheme="minorHAnsi"/>
          <w:lang w:eastAsia="en-US"/>
        </w:rPr>
        <w:t>Тулюшка</w:t>
      </w:r>
      <w:proofErr w:type="spellEnd"/>
      <w:r w:rsidRPr="00600D2A">
        <w:rPr>
          <w:rFonts w:eastAsiaTheme="minorHAnsi"/>
          <w:lang w:eastAsia="en-US"/>
        </w:rPr>
        <w:t xml:space="preserve"> – 0,4 га.</w:t>
      </w:r>
    </w:p>
    <w:p w14:paraId="2106288A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5. с. Чеботариха – 0,7 га.</w:t>
      </w:r>
    </w:p>
    <w:p w14:paraId="044DED82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6. п. </w:t>
      </w:r>
      <w:proofErr w:type="spellStart"/>
      <w:r w:rsidRPr="00600D2A">
        <w:rPr>
          <w:rFonts w:eastAsiaTheme="minorHAnsi"/>
          <w:lang w:eastAsia="en-US"/>
        </w:rPr>
        <w:t>Ленинаский</w:t>
      </w:r>
      <w:proofErr w:type="spellEnd"/>
      <w:r w:rsidRPr="00600D2A">
        <w:rPr>
          <w:rFonts w:eastAsiaTheme="minorHAnsi"/>
          <w:lang w:eastAsia="en-US"/>
        </w:rPr>
        <w:t xml:space="preserve"> – 0,2 га.</w:t>
      </w:r>
    </w:p>
    <w:p w14:paraId="3C9D509F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7. п. Игнино – 0,4 га.</w:t>
      </w:r>
    </w:p>
    <w:p w14:paraId="7A2AA6AB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8. с. Харик – 0,4 га.</w:t>
      </w:r>
    </w:p>
    <w:p w14:paraId="5148F631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9. </w:t>
      </w:r>
      <w:proofErr w:type="spellStart"/>
      <w:r w:rsidRPr="00600D2A">
        <w:rPr>
          <w:rFonts w:eastAsiaTheme="minorHAnsi"/>
          <w:lang w:eastAsia="en-US"/>
        </w:rPr>
        <w:t>р.п</w:t>
      </w:r>
      <w:proofErr w:type="spellEnd"/>
      <w:r w:rsidRPr="00600D2A">
        <w:rPr>
          <w:rFonts w:eastAsiaTheme="minorHAnsi"/>
          <w:lang w:eastAsia="en-US"/>
        </w:rPr>
        <w:t>. Куйтун – 0,3 га.</w:t>
      </w:r>
    </w:p>
    <w:p w14:paraId="77198A3E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10. с. </w:t>
      </w:r>
      <w:proofErr w:type="spellStart"/>
      <w:r w:rsidRPr="00600D2A">
        <w:rPr>
          <w:rFonts w:eastAsiaTheme="minorHAnsi"/>
          <w:lang w:eastAsia="en-US"/>
        </w:rPr>
        <w:t>Карымск</w:t>
      </w:r>
      <w:proofErr w:type="spellEnd"/>
      <w:r w:rsidRPr="00600D2A">
        <w:rPr>
          <w:rFonts w:eastAsiaTheme="minorHAnsi"/>
          <w:lang w:eastAsia="en-US"/>
        </w:rPr>
        <w:t xml:space="preserve"> – 0,3 га.</w:t>
      </w:r>
    </w:p>
    <w:p w14:paraId="29D96190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11. д. Ан-Станица – 0,2 га.</w:t>
      </w:r>
    </w:p>
    <w:p w14:paraId="1380A0AA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12. с. </w:t>
      </w:r>
      <w:proofErr w:type="spellStart"/>
      <w:r w:rsidRPr="00600D2A">
        <w:rPr>
          <w:rFonts w:eastAsiaTheme="minorHAnsi"/>
          <w:lang w:eastAsia="en-US"/>
        </w:rPr>
        <w:t>Сулкет</w:t>
      </w:r>
      <w:proofErr w:type="spellEnd"/>
      <w:r w:rsidRPr="00600D2A">
        <w:rPr>
          <w:rFonts w:eastAsiaTheme="minorHAnsi"/>
          <w:lang w:eastAsia="en-US"/>
        </w:rPr>
        <w:t xml:space="preserve"> – 0,2 га.</w:t>
      </w:r>
    </w:p>
    <w:p w14:paraId="48A05AF2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13. с. Алкин – 0,4 га.</w:t>
      </w:r>
    </w:p>
    <w:p w14:paraId="4ACDD0CD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14. с. </w:t>
      </w:r>
      <w:proofErr w:type="spellStart"/>
      <w:r w:rsidRPr="00600D2A">
        <w:rPr>
          <w:rFonts w:eastAsiaTheme="minorHAnsi"/>
          <w:lang w:eastAsia="en-US"/>
        </w:rPr>
        <w:t>Уян</w:t>
      </w:r>
      <w:proofErr w:type="spellEnd"/>
      <w:r w:rsidRPr="00600D2A">
        <w:rPr>
          <w:rFonts w:eastAsiaTheme="minorHAnsi"/>
          <w:lang w:eastAsia="en-US"/>
        </w:rPr>
        <w:t xml:space="preserve"> – 3 га.</w:t>
      </w:r>
    </w:p>
    <w:p w14:paraId="54D02EF9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15. с. </w:t>
      </w:r>
      <w:proofErr w:type="spellStart"/>
      <w:r w:rsidRPr="00600D2A">
        <w:rPr>
          <w:rFonts w:eastAsiaTheme="minorHAnsi"/>
          <w:lang w:eastAsia="en-US"/>
        </w:rPr>
        <w:t>Хаихта</w:t>
      </w:r>
      <w:proofErr w:type="spellEnd"/>
      <w:r w:rsidRPr="00600D2A">
        <w:rPr>
          <w:rFonts w:eastAsiaTheme="minorHAnsi"/>
          <w:lang w:eastAsia="en-US"/>
        </w:rPr>
        <w:t xml:space="preserve"> – 0,5 га.</w:t>
      </w:r>
    </w:p>
    <w:p w14:paraId="51A6F2E1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16. д. Листвянка – 0,4 га.</w:t>
      </w:r>
    </w:p>
    <w:p w14:paraId="0CC07536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17. с. </w:t>
      </w:r>
      <w:proofErr w:type="spellStart"/>
      <w:r w:rsidRPr="00600D2A">
        <w:rPr>
          <w:rFonts w:eastAsiaTheme="minorHAnsi"/>
          <w:lang w:eastAsia="en-US"/>
        </w:rPr>
        <w:t>Бурук</w:t>
      </w:r>
      <w:proofErr w:type="spellEnd"/>
      <w:r w:rsidRPr="00600D2A">
        <w:rPr>
          <w:rFonts w:eastAsiaTheme="minorHAnsi"/>
          <w:lang w:eastAsia="en-US"/>
        </w:rPr>
        <w:t xml:space="preserve"> – 0,2 га.</w:t>
      </w:r>
    </w:p>
    <w:p w14:paraId="4E5D596E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18. с. </w:t>
      </w:r>
      <w:proofErr w:type="spellStart"/>
      <w:r w:rsidRPr="00600D2A">
        <w:rPr>
          <w:rFonts w:eastAsiaTheme="minorHAnsi"/>
          <w:lang w:eastAsia="en-US"/>
        </w:rPr>
        <w:t>Барлук</w:t>
      </w:r>
      <w:proofErr w:type="spellEnd"/>
      <w:r w:rsidRPr="00600D2A">
        <w:rPr>
          <w:rFonts w:eastAsiaTheme="minorHAnsi"/>
          <w:lang w:eastAsia="en-US"/>
        </w:rPr>
        <w:t xml:space="preserve"> – 0,3 га.</w:t>
      </w:r>
    </w:p>
    <w:p w14:paraId="6E3CAF5E" w14:textId="77777777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 xml:space="preserve">19. с. </w:t>
      </w:r>
      <w:proofErr w:type="spellStart"/>
      <w:r w:rsidRPr="00600D2A">
        <w:rPr>
          <w:rFonts w:eastAsiaTheme="minorHAnsi"/>
          <w:lang w:eastAsia="en-US"/>
        </w:rPr>
        <w:t>Каранцай</w:t>
      </w:r>
      <w:proofErr w:type="spellEnd"/>
      <w:r w:rsidRPr="00600D2A">
        <w:rPr>
          <w:rFonts w:eastAsiaTheme="minorHAnsi"/>
          <w:lang w:eastAsia="en-US"/>
        </w:rPr>
        <w:t xml:space="preserve"> – 0,2 га.</w:t>
      </w:r>
    </w:p>
    <w:p w14:paraId="644A3C3C" w14:textId="11223FA0" w:rsidR="00600D2A" w:rsidRPr="00600D2A" w:rsidRDefault="00600D2A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284"/>
        <w:jc w:val="both"/>
        <w:rPr>
          <w:rFonts w:eastAsiaTheme="minorHAnsi"/>
          <w:lang w:eastAsia="en-US"/>
        </w:rPr>
      </w:pPr>
      <w:r w:rsidRPr="00600D2A">
        <w:rPr>
          <w:rFonts w:eastAsiaTheme="minorHAnsi"/>
          <w:lang w:eastAsia="en-US"/>
        </w:rPr>
        <w:t>20. д. 3-я Станица – 1,4 га.</w:t>
      </w:r>
    </w:p>
    <w:p w14:paraId="08469638" w14:textId="0EF5B5D9" w:rsidR="00293A02" w:rsidRDefault="00293A02" w:rsidP="00600D2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685952" w:rsidRPr="002B6D4F">
        <w:rPr>
          <w:bCs/>
        </w:rPr>
        <w:t>лощадь</w:t>
      </w:r>
      <w:r w:rsidR="00600D2A">
        <w:rPr>
          <w:bCs/>
        </w:rPr>
        <w:t xml:space="preserve"> </w:t>
      </w:r>
      <w:r w:rsidR="00685952" w:rsidRPr="002B6D4F">
        <w:rPr>
          <w:bCs/>
        </w:rPr>
        <w:t>выявленных</w:t>
      </w:r>
      <w:r w:rsidR="00600D2A">
        <w:rPr>
          <w:bCs/>
        </w:rPr>
        <w:t xml:space="preserve"> о</w:t>
      </w:r>
      <w:r w:rsidR="00685952" w:rsidRPr="002B6D4F">
        <w:rPr>
          <w:bCs/>
        </w:rPr>
        <w:t>чагов произрастания</w:t>
      </w:r>
      <w:r w:rsidR="00600D2A">
        <w:rPr>
          <w:bCs/>
        </w:rPr>
        <w:t xml:space="preserve"> </w:t>
      </w:r>
      <w:r w:rsidR="00685952" w:rsidRPr="002B6D4F">
        <w:rPr>
          <w:bCs/>
        </w:rPr>
        <w:t>конопли (га.):</w:t>
      </w:r>
      <w:r>
        <w:rPr>
          <w:bCs/>
        </w:rPr>
        <w:t>12,3 га</w:t>
      </w:r>
      <w:r w:rsidR="00685952" w:rsidRPr="002B6D4F">
        <w:rPr>
          <w:bCs/>
        </w:rPr>
        <w:t>;</w:t>
      </w:r>
    </w:p>
    <w:p w14:paraId="19EEE806" w14:textId="77777777" w:rsidR="00293A02" w:rsidRDefault="00293A02" w:rsidP="00293A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>
        <w:rPr>
          <w:bCs/>
        </w:rPr>
        <w:t>П</w:t>
      </w:r>
      <w:r w:rsidR="00685952" w:rsidRPr="002B6D4F">
        <w:rPr>
          <w:bCs/>
        </w:rPr>
        <w:t>лощадь уничтоженной конопли</w:t>
      </w:r>
      <w:r>
        <w:rPr>
          <w:bCs/>
        </w:rPr>
        <w:t xml:space="preserve"> составляет 31,246 га</w:t>
      </w:r>
      <w:r w:rsidR="00685952" w:rsidRPr="002B6D4F">
        <w:rPr>
          <w:bCs/>
        </w:rPr>
        <w:t xml:space="preserve">, способы уничтожения: </w:t>
      </w:r>
      <w:r>
        <w:rPr>
          <w:bCs/>
        </w:rPr>
        <w:t>перепахивание, скашивание.</w:t>
      </w:r>
    </w:p>
    <w:p w14:paraId="7E91C5AC" w14:textId="77777777" w:rsidR="00517B33" w:rsidRDefault="00685952" w:rsidP="00517B3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 w:rsidRPr="00FB7CEA">
        <w:rPr>
          <w:b/>
        </w:rPr>
        <w:t>6.</w:t>
      </w:r>
      <w:r w:rsidRPr="002B6D4F">
        <w:rPr>
          <w:bCs/>
        </w:rPr>
        <w:t xml:space="preserve"> Осуществлено </w:t>
      </w:r>
      <w:r w:rsidR="00517B33">
        <w:rPr>
          <w:bCs/>
        </w:rPr>
        <w:t>143</w:t>
      </w:r>
      <w:r w:rsidRPr="002B6D4F">
        <w:rPr>
          <w:bCs/>
        </w:rPr>
        <w:t xml:space="preserve"> информационно-пропагандистских мероприяти</w:t>
      </w:r>
      <w:r w:rsidR="00517B33">
        <w:rPr>
          <w:bCs/>
        </w:rPr>
        <w:t>я</w:t>
      </w:r>
      <w:r w:rsidRPr="002B6D4F">
        <w:rPr>
          <w:bCs/>
        </w:rPr>
        <w:t xml:space="preserve"> антинаркотической направленности, в т.ч. размещено в местных СМИ </w:t>
      </w:r>
      <w:r w:rsidR="00517B33">
        <w:rPr>
          <w:bCs/>
        </w:rPr>
        <w:t>9</w:t>
      </w:r>
      <w:r w:rsidRPr="002B6D4F">
        <w:rPr>
          <w:bCs/>
        </w:rPr>
        <w:t xml:space="preserve"> информаций, оборудовано </w:t>
      </w:r>
      <w:r w:rsidR="00685047">
        <w:rPr>
          <w:bCs/>
        </w:rPr>
        <w:t>1</w:t>
      </w:r>
      <w:r w:rsidRPr="002B6D4F">
        <w:rPr>
          <w:bCs/>
        </w:rPr>
        <w:t xml:space="preserve"> мест наружной социальной рекламы, количество обращений граждан по проблемам наркомании </w:t>
      </w:r>
      <w:r w:rsidR="00A97F71">
        <w:rPr>
          <w:bCs/>
        </w:rPr>
        <w:t>0.</w:t>
      </w:r>
      <w:r w:rsidRPr="002B6D4F">
        <w:rPr>
          <w:bCs/>
        </w:rPr>
        <w:t xml:space="preserve"> </w:t>
      </w:r>
    </w:p>
    <w:p w14:paraId="3AF002BE" w14:textId="77777777" w:rsidR="00517B33" w:rsidRDefault="00517B33" w:rsidP="00517B3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rFonts w:eastAsia="Calibri"/>
        </w:rPr>
      </w:pPr>
      <w:r>
        <w:rPr>
          <w:bCs/>
        </w:rPr>
        <w:t>-</w:t>
      </w:r>
      <w:r w:rsidRPr="0093267D">
        <w:rPr>
          <w:rFonts w:eastAsia="Calibri"/>
        </w:rPr>
        <w:t>на территории муниципального образования Куйтунский район проводились информационные кампании по распространению печатных буклетов «Жизнь без наркотиков», содержащих информацию о вреде психотропных веществ на организм человека и телефон</w:t>
      </w:r>
      <w:r>
        <w:rPr>
          <w:rFonts w:eastAsia="Calibri"/>
        </w:rPr>
        <w:t xml:space="preserve"> </w:t>
      </w:r>
      <w:r w:rsidRPr="0093267D">
        <w:rPr>
          <w:rFonts w:eastAsia="Calibri"/>
        </w:rPr>
        <w:t>доверия 8-800-350-00-95.</w:t>
      </w:r>
    </w:p>
    <w:p w14:paraId="3E813A46" w14:textId="77777777" w:rsidR="00517B33" w:rsidRDefault="00517B33" w:rsidP="00517B3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>
        <w:rPr>
          <w:rFonts w:eastAsia="Calibri"/>
        </w:rPr>
        <w:t>- в</w:t>
      </w:r>
      <w:r w:rsidRPr="0093267D">
        <w:rPr>
          <w:rFonts w:eastAsia="Calibri"/>
        </w:rPr>
        <w:t xml:space="preserve"> июле 2022 года были разработаны и распространены среди молодежи методические и информационные материалы о преимуществах здорового образа жизни.</w:t>
      </w:r>
      <w:r w:rsidRPr="00B01858">
        <w:t xml:space="preserve"> </w:t>
      </w:r>
      <w:r>
        <w:t>В</w:t>
      </w:r>
      <w:r w:rsidRPr="0093267D">
        <w:t xml:space="preserve"> газете «Вестник Куйтунского района»</w:t>
      </w:r>
      <w:r>
        <w:t xml:space="preserve"> п</w:t>
      </w:r>
      <w:r w:rsidRPr="0093267D">
        <w:t>убликовались памятки о положительном влиянии здорового образа жизни на организм человека и о вреде наркомании</w:t>
      </w:r>
      <w:r>
        <w:t xml:space="preserve">. </w:t>
      </w:r>
    </w:p>
    <w:p w14:paraId="7B0B33E1" w14:textId="77777777" w:rsidR="00517B33" w:rsidRDefault="00517B33" w:rsidP="00517B3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rFonts w:eastAsia="Calibri"/>
        </w:rPr>
      </w:pPr>
      <w:r>
        <w:t xml:space="preserve">- </w:t>
      </w:r>
      <w:r w:rsidRPr="0093267D">
        <w:t xml:space="preserve">в 2022 году на праздновании дня физкультурника </w:t>
      </w:r>
      <w:r>
        <w:t>проводилось</w:t>
      </w:r>
      <w:r w:rsidRPr="0093267D">
        <w:t xml:space="preserve"> информирование</w:t>
      </w:r>
      <w:r w:rsidRPr="0093267D">
        <w:rPr>
          <w:rFonts w:eastAsia="Calibri"/>
        </w:rPr>
        <w:t xml:space="preserve"> населения о негативных последствиях употребления психоактивных веществ и преимуществах здорового образа жизни. </w:t>
      </w:r>
    </w:p>
    <w:p w14:paraId="4992FBA4" w14:textId="77777777" w:rsidR="00FB7CEA" w:rsidRDefault="00517B33" w:rsidP="00FB7CE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>
        <w:rPr>
          <w:rFonts w:eastAsia="Calibri"/>
        </w:rPr>
        <w:lastRenderedPageBreak/>
        <w:t>- с</w:t>
      </w:r>
      <w:r w:rsidRPr="0093267D">
        <w:rPr>
          <w:rFonts w:eastAsia="Calibri"/>
        </w:rPr>
        <w:t>отрудники отдела спорта, молодёжной политики и туризма раздавали буклеты на тему «Жизнь без психоактивных веществ</w:t>
      </w:r>
      <w:r w:rsidRPr="0093267D">
        <w:t xml:space="preserve">». </w:t>
      </w:r>
    </w:p>
    <w:p w14:paraId="54B4C87B" w14:textId="77777777" w:rsidR="00FB7CEA" w:rsidRDefault="00FB7CEA" w:rsidP="00FB7CE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>
        <w:t>- в</w:t>
      </w:r>
      <w:r w:rsidR="00517B33">
        <w:t xml:space="preserve"> с</w:t>
      </w:r>
      <w:r w:rsidR="00517B33" w:rsidRPr="002362E7">
        <w:t xml:space="preserve">етевое издание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="00517B33" w:rsidRPr="002362E7">
        <w:t>куйтунскийрайон.рф</w:t>
      </w:r>
      <w:proofErr w:type="spellEnd"/>
      <w:proofErr w:type="gramEnd"/>
      <w:r w:rsidR="00517B33">
        <w:t xml:space="preserve"> </w:t>
      </w:r>
      <w:r w:rsidR="00517B33" w:rsidRPr="0093267D">
        <w:t xml:space="preserve">во вкладку молодёжная политика и спорт </w:t>
      </w:r>
      <w:r w:rsidR="00517B33">
        <w:t xml:space="preserve">размещались </w:t>
      </w:r>
      <w:r w:rsidR="00517B33" w:rsidRPr="0093267D">
        <w:t>памятк</w:t>
      </w:r>
      <w:r w:rsidR="00517B33">
        <w:t xml:space="preserve">и </w:t>
      </w:r>
      <w:r w:rsidR="00517B33" w:rsidRPr="0093267D">
        <w:rPr>
          <w:rFonts w:eastAsia="Calibri"/>
        </w:rPr>
        <w:t>«Здоровый человек самое драгоценное произведение в природе</w:t>
      </w:r>
      <w:r w:rsidR="00517B33" w:rsidRPr="0093267D">
        <w:t>»</w:t>
      </w:r>
      <w:r w:rsidR="00517B33">
        <w:t>.</w:t>
      </w:r>
    </w:p>
    <w:p w14:paraId="1FCE8361" w14:textId="77777777" w:rsidR="00FB7CEA" w:rsidRDefault="00517B33" w:rsidP="00FB7CE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>
        <w:t xml:space="preserve">- </w:t>
      </w:r>
      <w:r w:rsidRPr="0021493F">
        <w:t xml:space="preserve">28 групповых тренингов с участием 88 несовершеннолетних, состоящих на различных видах </w:t>
      </w:r>
      <w:proofErr w:type="gramStart"/>
      <w:r w:rsidRPr="0021493F">
        <w:t>профилактического  учета</w:t>
      </w:r>
      <w:proofErr w:type="gramEnd"/>
      <w:r w:rsidRPr="0021493F">
        <w:t xml:space="preserve">, а также попавших в поле зрения КДН и ЗП. Тренинги направлены как на </w:t>
      </w:r>
      <w:proofErr w:type="gramStart"/>
      <w:r w:rsidRPr="0021493F">
        <w:t>профилактику  наркомании</w:t>
      </w:r>
      <w:proofErr w:type="gramEnd"/>
      <w:r w:rsidRPr="0021493F">
        <w:t xml:space="preserve">, алкоголизма, никотиновой зависимости и </w:t>
      </w:r>
      <w:proofErr w:type="spellStart"/>
      <w:r w:rsidRPr="0021493F">
        <w:t>вейперства</w:t>
      </w:r>
      <w:proofErr w:type="spellEnd"/>
      <w:r w:rsidRPr="0021493F">
        <w:t xml:space="preserve">, так и на формирование позитивного мышления, обучение отстаивать свою очку зрения, формирование ответственного поведения. </w:t>
      </w:r>
    </w:p>
    <w:p w14:paraId="0143A262" w14:textId="77777777" w:rsidR="00FB7CEA" w:rsidRDefault="00517B33" w:rsidP="00FB7CE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>
        <w:t xml:space="preserve">- 23 </w:t>
      </w:r>
      <w:r w:rsidRPr="0021493F">
        <w:t xml:space="preserve">индивидуальные </w:t>
      </w:r>
      <w:proofErr w:type="gramStart"/>
      <w:r w:rsidRPr="0021493F">
        <w:t xml:space="preserve">беседы </w:t>
      </w:r>
      <w:r>
        <w:t xml:space="preserve"> проведены</w:t>
      </w:r>
      <w:proofErr w:type="gramEnd"/>
      <w:r>
        <w:t xml:space="preserve"> </w:t>
      </w:r>
      <w:r w:rsidRPr="0021493F">
        <w:t>с законными представителями несовершеннолетних «Группы риска»</w:t>
      </w:r>
      <w:r>
        <w:t>,</w:t>
      </w:r>
      <w:r w:rsidRPr="0021493F">
        <w:t xml:space="preserve"> мотивирующие на ответственное родительство, важность положительного примера. </w:t>
      </w:r>
    </w:p>
    <w:p w14:paraId="637C223E" w14:textId="77777777" w:rsidR="00FB7CEA" w:rsidRDefault="00517B33" w:rsidP="00FB7CE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>
        <w:t xml:space="preserve">- </w:t>
      </w:r>
      <w:r w:rsidRPr="0021493F">
        <w:t xml:space="preserve">36 тренингов с обучающимися общеобразовательных учреждений района, направленных на профилактику негативных явлений, формирования позитивного мышления. </w:t>
      </w:r>
    </w:p>
    <w:p w14:paraId="178DAEED" w14:textId="77777777" w:rsidR="00FB7CEA" w:rsidRDefault="00517B33" w:rsidP="00FB7CE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>
        <w:t xml:space="preserve">- </w:t>
      </w:r>
      <w:r w:rsidRPr="0021493F">
        <w:t xml:space="preserve">48 лекций, бесед, кинолекториев, викторин, флэш-мобов. </w:t>
      </w:r>
    </w:p>
    <w:p w14:paraId="6405957C" w14:textId="77777777" w:rsidR="00FB7CEA" w:rsidRDefault="00517B33" w:rsidP="00FB7CE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  <w:r>
        <w:t>-</w:t>
      </w:r>
      <w:r w:rsidRPr="0021493F">
        <w:t xml:space="preserve">3 массовых акции по пропаганде здорового образа жизни. </w:t>
      </w:r>
    </w:p>
    <w:p w14:paraId="7732D4DD" w14:textId="77777777" w:rsidR="00FB7CEA" w:rsidRDefault="00FB7CEA" w:rsidP="00FB7CE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</w:pPr>
    </w:p>
    <w:p w14:paraId="298D44CF" w14:textId="77777777" w:rsidR="007D012B" w:rsidRDefault="00685952" w:rsidP="007D01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 w:rsidRPr="00657F8F">
        <w:rPr>
          <w:b/>
        </w:rPr>
        <w:t>7.</w:t>
      </w:r>
      <w:r w:rsidRPr="002B6D4F">
        <w:rPr>
          <w:bCs/>
        </w:rPr>
        <w:t xml:space="preserve"> Издано </w:t>
      </w:r>
      <w:r w:rsidR="00657F8F">
        <w:rPr>
          <w:bCs/>
        </w:rPr>
        <w:t>7</w:t>
      </w:r>
      <w:r w:rsidRPr="002B6D4F">
        <w:rPr>
          <w:bCs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антинаркотической программы) </w:t>
      </w:r>
    </w:p>
    <w:p w14:paraId="395FC388" w14:textId="77777777" w:rsidR="007D012B" w:rsidRDefault="007D012B" w:rsidP="007D01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>
        <w:rPr>
          <w:bCs/>
        </w:rPr>
        <w:t>-</w:t>
      </w:r>
      <w:r w:rsidR="00657F8F">
        <w:rPr>
          <w:bCs/>
        </w:rPr>
        <w:t xml:space="preserve"> внесен</w:t>
      </w:r>
      <w:r w:rsidR="002D6EB8">
        <w:rPr>
          <w:bCs/>
        </w:rPr>
        <w:t>ы</w:t>
      </w:r>
      <w:r w:rsidR="00657F8F">
        <w:rPr>
          <w:bCs/>
        </w:rPr>
        <w:t xml:space="preserve"> изменени</w:t>
      </w:r>
      <w:r w:rsidR="002D6EB8">
        <w:rPr>
          <w:bCs/>
        </w:rPr>
        <w:t>я</w:t>
      </w:r>
      <w:r w:rsidR="00657F8F" w:rsidRPr="00657F8F">
        <w:rPr>
          <w:color w:val="000000"/>
        </w:rPr>
        <w:t xml:space="preserve"> </w:t>
      </w:r>
      <w:r w:rsidR="00657F8F">
        <w:rPr>
          <w:color w:val="000000"/>
        </w:rPr>
        <w:t xml:space="preserve">в муниципальную программу </w:t>
      </w:r>
      <w:r w:rsidR="00657F8F">
        <w:t>«Профилактика наркомании и социально-негативных явлений на территории муниципального образования Куйтунский район на 2020-2024гг.»</w:t>
      </w:r>
      <w:r w:rsidR="00657F8F">
        <w:rPr>
          <w:color w:val="000000"/>
        </w:rPr>
        <w:t>, утвержденную постановлением администрации муниципального образования Куйтунский район от 06.09.2019года №717-п «</w:t>
      </w:r>
      <w:r w:rsidR="00657F8F">
        <w:t>Профилактика наркомании и социально-негативных явлений на территории муниципального образования Куйтунский район на 2020-2024гг.</w:t>
      </w:r>
      <w:r w:rsidR="00657F8F">
        <w:rPr>
          <w:color w:val="000000"/>
        </w:rPr>
        <w:t>.</w:t>
      </w:r>
    </w:p>
    <w:p w14:paraId="4B56BF58" w14:textId="77777777" w:rsidR="007D012B" w:rsidRDefault="00657F8F" w:rsidP="007D01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>
        <w:rPr>
          <w:color w:val="000000"/>
        </w:rPr>
        <w:t>-вынесено 5 постановлений о внесении изменений в состав антинаркотической комиссии МО Куйтунский район,</w:t>
      </w:r>
    </w:p>
    <w:p w14:paraId="6A02D56C" w14:textId="77777777" w:rsidR="007D012B" w:rsidRDefault="00657F8F" w:rsidP="007D01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>
        <w:rPr>
          <w:color w:val="000000"/>
        </w:rPr>
        <w:t xml:space="preserve">- вынесено 1 постановление о внесении изменений в состав рабочей </w:t>
      </w:r>
      <w:proofErr w:type="gramStart"/>
      <w:r>
        <w:rPr>
          <w:color w:val="000000"/>
        </w:rPr>
        <w:t>группы  по</w:t>
      </w:r>
      <w:proofErr w:type="gramEnd"/>
      <w:r>
        <w:rPr>
          <w:color w:val="000000"/>
        </w:rPr>
        <w:t xml:space="preserve"> мониторингу территории МО Куйтунский район, на предмет произрастания растений, содержащих наркотические средства на 2022 год</w:t>
      </w:r>
    </w:p>
    <w:p w14:paraId="2CF6B338" w14:textId="77777777" w:rsidR="007D012B" w:rsidRDefault="00685952" w:rsidP="007D01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 w:rsidRPr="00FB7CEA">
        <w:rPr>
          <w:b/>
        </w:rPr>
        <w:t>8.</w:t>
      </w:r>
      <w:r w:rsidRPr="002B6D4F">
        <w:rPr>
          <w:bCs/>
        </w:rPr>
        <w:t xml:space="preserve"> Изготовлено и распространено </w:t>
      </w:r>
      <w:r w:rsidR="00685047">
        <w:rPr>
          <w:bCs/>
        </w:rPr>
        <w:t>100</w:t>
      </w:r>
      <w:r w:rsidRPr="002B6D4F">
        <w:rPr>
          <w:bCs/>
        </w:rPr>
        <w:t xml:space="preserve"> экземпляров методических материалов по вопросам противодействия распространению наркомании.</w:t>
      </w:r>
    </w:p>
    <w:p w14:paraId="0F29F012" w14:textId="77777777" w:rsidR="007D012B" w:rsidRDefault="00685047" w:rsidP="007D01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>
        <w:rPr>
          <w:bCs/>
        </w:rPr>
        <w:t xml:space="preserve">- брошюра «Знать, </w:t>
      </w:r>
      <w:proofErr w:type="gramStart"/>
      <w:r>
        <w:rPr>
          <w:bCs/>
        </w:rPr>
        <w:t>чтобы  не</w:t>
      </w:r>
      <w:proofErr w:type="gramEnd"/>
      <w:r>
        <w:rPr>
          <w:bCs/>
        </w:rPr>
        <w:t xml:space="preserve"> оступиться»</w:t>
      </w:r>
    </w:p>
    <w:p w14:paraId="6DA59474" w14:textId="77777777" w:rsidR="007D012B" w:rsidRDefault="00685952" w:rsidP="007D01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 w:rsidRPr="002C2F2A">
        <w:rPr>
          <w:b/>
        </w:rPr>
        <w:t>9.</w:t>
      </w:r>
      <w:r w:rsidRPr="002B6D4F">
        <w:rPr>
          <w:bCs/>
        </w:rPr>
        <w:t xml:space="preserve"> Организовано взаимодействие с </w:t>
      </w:r>
      <w:r w:rsidR="006E21DD">
        <w:rPr>
          <w:bCs/>
        </w:rPr>
        <w:t>1</w:t>
      </w:r>
      <w:r w:rsidRPr="002B6D4F">
        <w:rPr>
          <w:bCs/>
        </w:rPr>
        <w:t xml:space="preserve"> общественными объединениями</w:t>
      </w:r>
      <w:r w:rsidR="006E21DD">
        <w:rPr>
          <w:bCs/>
        </w:rPr>
        <w:t xml:space="preserve"> (ОГКУ ЦРН «ВОЛЯ», расположен в с. Ан- Завод Куйтунского района)</w:t>
      </w:r>
      <w:r w:rsidRPr="002B6D4F">
        <w:rPr>
          <w:bCs/>
        </w:rPr>
        <w:t xml:space="preserve"> по вопросам антинаркотической деятельности, проведено </w:t>
      </w:r>
      <w:r w:rsidR="006E21DD">
        <w:rPr>
          <w:bCs/>
        </w:rPr>
        <w:t>0</w:t>
      </w:r>
      <w:r w:rsidRPr="002B6D4F">
        <w:rPr>
          <w:bCs/>
        </w:rPr>
        <w:t xml:space="preserve"> совместных мероприятий в части противодействия незаконному обороту наркотических средств, пропаганды здорового образа жизни. </w:t>
      </w:r>
    </w:p>
    <w:p w14:paraId="166996A7" w14:textId="284B5917" w:rsidR="00685952" w:rsidRPr="002B6D4F" w:rsidRDefault="00685952" w:rsidP="007D01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 w:rsidRPr="00AF6C72">
        <w:rPr>
          <w:b/>
        </w:rPr>
        <w:t>10.</w:t>
      </w:r>
      <w:r w:rsidRPr="002B6D4F">
        <w:rPr>
          <w:bCs/>
        </w:rPr>
        <w:t xml:space="preserve"> Осуществлено </w:t>
      </w:r>
      <w:r w:rsidR="00A97F71">
        <w:rPr>
          <w:bCs/>
        </w:rPr>
        <w:t>0</w:t>
      </w:r>
      <w:r w:rsidRPr="002B6D4F">
        <w:rPr>
          <w:bCs/>
        </w:rPr>
        <w:t xml:space="preserve"> иных мероприятий в области противодействия распространению наркомании.</w:t>
      </w:r>
    </w:p>
    <w:p w14:paraId="6BC53DB0" w14:textId="37DBFF95" w:rsidR="00685952" w:rsidRPr="002B6D4F" w:rsidRDefault="00685952" w:rsidP="00685952">
      <w:pPr>
        <w:rPr>
          <w:bCs/>
        </w:rPr>
      </w:pPr>
      <w:r w:rsidRPr="002B6D4F">
        <w:rPr>
          <w:bCs/>
        </w:rPr>
        <w:t>______________________________________________________________________</w:t>
      </w:r>
    </w:p>
    <w:p w14:paraId="08DC6B8C" w14:textId="77777777" w:rsidR="00685952" w:rsidRPr="002B6D4F" w:rsidRDefault="00685952" w:rsidP="00685952">
      <w:pPr>
        <w:jc w:val="center"/>
        <w:rPr>
          <w:bCs/>
        </w:rPr>
      </w:pPr>
      <w:r w:rsidRPr="002B6D4F">
        <w:rPr>
          <w:bCs/>
        </w:rPr>
        <w:t>(указать какие) _____________________________________________________________________________.</w:t>
      </w:r>
    </w:p>
    <w:p w14:paraId="0B168ED6" w14:textId="77777777" w:rsidR="00685952" w:rsidRPr="002B6D4F" w:rsidRDefault="00685952" w:rsidP="00685952">
      <w:pPr>
        <w:jc w:val="center"/>
        <w:rPr>
          <w:bCs/>
        </w:rPr>
      </w:pPr>
    </w:p>
    <w:p w14:paraId="7B726B53" w14:textId="40BC598B" w:rsidR="00685952" w:rsidRPr="002B6D4F" w:rsidRDefault="00685952" w:rsidP="00685952">
      <w:pPr>
        <w:ind w:firstLine="708"/>
        <w:jc w:val="both"/>
        <w:rPr>
          <w:bCs/>
        </w:rPr>
      </w:pPr>
      <w:r w:rsidRPr="00AF6C72">
        <w:rPr>
          <w:b/>
        </w:rPr>
        <w:t>11.</w:t>
      </w:r>
      <w:r w:rsidRPr="002B6D4F">
        <w:rPr>
          <w:bCs/>
        </w:rPr>
        <w:t xml:space="preserve"> Проведено </w:t>
      </w:r>
      <w:r w:rsidR="00AF6C72">
        <w:rPr>
          <w:bCs/>
        </w:rPr>
        <w:t>20</w:t>
      </w:r>
      <w:r w:rsidRPr="002B6D4F">
        <w:rPr>
          <w:bCs/>
        </w:rPr>
        <w:t xml:space="preserve"> встреч с населением </w:t>
      </w:r>
      <w:r w:rsidR="00AF6C72">
        <w:rPr>
          <w:bCs/>
        </w:rPr>
        <w:t xml:space="preserve">в </w:t>
      </w:r>
      <w:r w:rsidRPr="002B6D4F">
        <w:rPr>
          <w:bCs/>
        </w:rPr>
        <w:t>муниципальн</w:t>
      </w:r>
      <w:r w:rsidR="00AF6C72">
        <w:rPr>
          <w:bCs/>
        </w:rPr>
        <w:t xml:space="preserve">ых </w:t>
      </w:r>
      <w:r w:rsidRPr="002B6D4F">
        <w:rPr>
          <w:bCs/>
        </w:rPr>
        <w:t>образования</w:t>
      </w:r>
      <w:r w:rsidR="00AF6C72">
        <w:rPr>
          <w:bCs/>
        </w:rPr>
        <w:t>х МО Куйтунский район</w:t>
      </w:r>
      <w:r w:rsidRPr="002B6D4F">
        <w:rPr>
          <w:bCs/>
        </w:rPr>
        <w:t xml:space="preserve"> (сходов граждан, личных приемов, родительских собраний) по вопросам </w:t>
      </w:r>
      <w:r w:rsidRPr="002B6D4F">
        <w:rPr>
          <w:bCs/>
        </w:rPr>
        <w:lastRenderedPageBreak/>
        <w:t>противодействия незаконному обороту наркотиков, исполнения обязанности по уничтожению наркосодержащих растений</w:t>
      </w:r>
    </w:p>
    <w:p w14:paraId="2AEEFF3C" w14:textId="3F97F0BF" w:rsidR="00685952" w:rsidRPr="002B6D4F" w:rsidRDefault="00AF6C72" w:rsidP="00AF6C72">
      <w:pPr>
        <w:rPr>
          <w:bCs/>
        </w:rPr>
      </w:pPr>
      <w:r>
        <w:rPr>
          <w:bCs/>
        </w:rPr>
        <w:t>- сход граждан, (информирование населения об уничтожении наркосодержащих растений, на придомовой территории).</w:t>
      </w:r>
    </w:p>
    <w:p w14:paraId="2DC27997" w14:textId="0F6A5EF0" w:rsidR="00685952" w:rsidRPr="002B6D4F" w:rsidRDefault="00685952" w:rsidP="00685952">
      <w:pPr>
        <w:ind w:firstLine="708"/>
        <w:jc w:val="both"/>
        <w:rPr>
          <w:bCs/>
        </w:rPr>
      </w:pPr>
      <w:r w:rsidRPr="002D6EB8">
        <w:rPr>
          <w:b/>
        </w:rPr>
        <w:t>12.</w:t>
      </w:r>
      <w:r w:rsidRPr="002B6D4F">
        <w:rPr>
          <w:bCs/>
        </w:rPr>
        <w:t xml:space="preserve"> Проведено </w:t>
      </w:r>
      <w:r w:rsidR="00D27223">
        <w:rPr>
          <w:bCs/>
        </w:rPr>
        <w:t>80</w:t>
      </w:r>
      <w:r w:rsidRPr="002B6D4F">
        <w:rPr>
          <w:bCs/>
        </w:rPr>
        <w:t xml:space="preserve"> консультаций наркозависимых лиц по вопросу лечения и реабилитации.</w:t>
      </w:r>
    </w:p>
    <w:p w14:paraId="721CD7F0" w14:textId="6D7E6B74" w:rsidR="00D27223" w:rsidRDefault="00D27223" w:rsidP="007D012B">
      <w:pPr>
        <w:ind w:firstLine="708"/>
        <w:rPr>
          <w:bCs/>
        </w:rPr>
      </w:pPr>
      <w:r>
        <w:rPr>
          <w:bCs/>
        </w:rPr>
        <w:t>- п</w:t>
      </w:r>
      <w:r>
        <w:t>роводятся индивидуальные беседы с наркозависимыми во время приема в кабинете нарколога</w:t>
      </w:r>
      <w:r w:rsidRPr="002B6D4F">
        <w:rPr>
          <w:bCs/>
        </w:rPr>
        <w:t xml:space="preserve"> </w:t>
      </w:r>
    </w:p>
    <w:p w14:paraId="385777E5" w14:textId="77777777" w:rsidR="00D27223" w:rsidRDefault="00D27223" w:rsidP="007D012B">
      <w:pPr>
        <w:ind w:firstLine="708"/>
      </w:pPr>
      <w:r>
        <w:t xml:space="preserve">- лица, совершившие административные правонарушения, связанные с употреблением наркотических веществ и направленные по постановлению суда для диагностики или лечения, проходят медицинскую амбулаторную/стационарную реабилитацию, проводятся </w:t>
      </w:r>
      <w:proofErr w:type="gramStart"/>
      <w:r>
        <w:t>индивидуальная  профилактическая</w:t>
      </w:r>
      <w:proofErr w:type="gramEnd"/>
      <w:r>
        <w:t xml:space="preserve"> работа, целью которой является устранение проблемы потребления наркотических веществ. </w:t>
      </w:r>
    </w:p>
    <w:p w14:paraId="34F595F2" w14:textId="522B81CB" w:rsidR="00685952" w:rsidRPr="002B6D4F" w:rsidRDefault="00D27223" w:rsidP="007D012B">
      <w:pPr>
        <w:ind w:firstLine="708"/>
        <w:rPr>
          <w:bCs/>
        </w:rPr>
      </w:pPr>
      <w:r>
        <w:t>- проходят диагностику и лечение (по показаниям) в ОГБУЗ «Тулунский ПНД»</w:t>
      </w:r>
      <w:r w:rsidR="002D6EB8">
        <w:t>, т</w:t>
      </w:r>
      <w:r>
        <w:t xml:space="preserve">акие пациенты находятся под </w:t>
      </w:r>
      <w:proofErr w:type="gramStart"/>
      <w:r>
        <w:t>наблюдением  нарколога</w:t>
      </w:r>
      <w:proofErr w:type="gramEnd"/>
      <w:r>
        <w:t xml:space="preserve">  с ежемесячным посещением врача и проведения тестов на наличие наркотических веществ в организме. </w:t>
      </w:r>
    </w:p>
    <w:p w14:paraId="4C863BC1" w14:textId="77777777" w:rsidR="00685952" w:rsidRPr="002B6D4F" w:rsidRDefault="00685952" w:rsidP="00685952">
      <w:pPr>
        <w:ind w:firstLine="741"/>
        <w:rPr>
          <w:bCs/>
        </w:rPr>
      </w:pPr>
    </w:p>
    <w:p w14:paraId="54AF48F5" w14:textId="7233A53E" w:rsidR="00685952" w:rsidRDefault="00685952" w:rsidP="00685952">
      <w:pPr>
        <w:ind w:firstLine="741"/>
        <w:jc w:val="both"/>
        <w:rPr>
          <w:bCs/>
        </w:rPr>
      </w:pPr>
      <w:r w:rsidRPr="002C2F2A">
        <w:rPr>
          <w:b/>
        </w:rPr>
        <w:t>13.</w:t>
      </w:r>
      <w:r w:rsidRPr="002B6D4F">
        <w:rPr>
          <w:bCs/>
        </w:rPr>
        <w:t xml:space="preserve"> Профинансировано антинаркотических мероприятий на общую сумму </w:t>
      </w:r>
      <w:r w:rsidR="00293A02">
        <w:rPr>
          <w:bCs/>
        </w:rPr>
        <w:t>39,4 тыс. рублей</w:t>
      </w:r>
      <w:r w:rsidRPr="002B6D4F">
        <w:rPr>
          <w:bCs/>
        </w:rPr>
        <w:t>, в т.ч.</w:t>
      </w:r>
      <w:r w:rsidR="00293A02">
        <w:rPr>
          <w:bCs/>
        </w:rPr>
        <w:t xml:space="preserve"> 39,4 </w:t>
      </w:r>
      <w:proofErr w:type="spellStart"/>
      <w:r w:rsidR="00293A02">
        <w:rPr>
          <w:bCs/>
        </w:rPr>
        <w:t>тыс</w:t>
      </w:r>
      <w:proofErr w:type="spellEnd"/>
      <w:r w:rsidR="00293A02">
        <w:rPr>
          <w:bCs/>
        </w:rPr>
        <w:t xml:space="preserve"> </w:t>
      </w:r>
      <w:r w:rsidRPr="002B6D4F">
        <w:rPr>
          <w:bCs/>
        </w:rPr>
        <w:t xml:space="preserve">рублей из бюджета муниципального </w:t>
      </w:r>
      <w:proofErr w:type="gramStart"/>
      <w:r w:rsidRPr="002B6D4F">
        <w:rPr>
          <w:bCs/>
        </w:rPr>
        <w:t xml:space="preserve">образования, </w:t>
      </w:r>
      <w:r w:rsidR="00293A02">
        <w:rPr>
          <w:bCs/>
        </w:rPr>
        <w:t xml:space="preserve"> 0</w:t>
      </w:r>
      <w:proofErr w:type="gramEnd"/>
      <w:r w:rsidR="00293A02">
        <w:rPr>
          <w:bCs/>
        </w:rPr>
        <w:t xml:space="preserve"> </w:t>
      </w:r>
      <w:r w:rsidRPr="002B6D4F">
        <w:rPr>
          <w:bCs/>
        </w:rPr>
        <w:t xml:space="preserve"> рублей из других источников.</w:t>
      </w:r>
    </w:p>
    <w:p w14:paraId="51B1994D" w14:textId="77777777" w:rsidR="00293A02" w:rsidRDefault="00293A02" w:rsidP="00293A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rFonts w:eastAsiaTheme="minorHAnsi"/>
          <w:lang w:eastAsia="en-US"/>
        </w:rPr>
      </w:pPr>
      <w:r>
        <w:rPr>
          <w:bCs/>
        </w:rPr>
        <w:t xml:space="preserve">- </w:t>
      </w:r>
      <w:r w:rsidRPr="00293A02">
        <w:rPr>
          <w:rFonts w:eastAsiaTheme="minorHAnsi"/>
          <w:lang w:eastAsia="en-US"/>
        </w:rPr>
        <w:t xml:space="preserve">На основании ходатайств глав муниципальных образований Куйтунского </w:t>
      </w:r>
      <w:proofErr w:type="gramStart"/>
      <w:r w:rsidRPr="00293A02">
        <w:rPr>
          <w:rFonts w:eastAsiaTheme="minorHAnsi"/>
          <w:lang w:eastAsia="en-US"/>
        </w:rPr>
        <w:t xml:space="preserve">района,   </w:t>
      </w:r>
      <w:proofErr w:type="gramEnd"/>
      <w:r w:rsidRPr="00293A02">
        <w:rPr>
          <w:rFonts w:eastAsiaTheme="minorHAnsi"/>
          <w:lang w:eastAsia="en-US"/>
        </w:rPr>
        <w:t xml:space="preserve">поселениям выделено 16764,80 руб. на приобретение 400 литров бензина и 22712 рублей на приобретение 400 литров дизельного топлива. </w:t>
      </w:r>
    </w:p>
    <w:p w14:paraId="62F5D2C9" w14:textId="4E634742" w:rsidR="00685952" w:rsidRPr="002B6D4F" w:rsidRDefault="00685952" w:rsidP="00293A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ind w:firstLine="708"/>
        <w:jc w:val="both"/>
        <w:rPr>
          <w:bCs/>
        </w:rPr>
      </w:pPr>
      <w:r w:rsidRPr="002B6D4F">
        <w:rPr>
          <w:bCs/>
        </w:rPr>
        <w:t>14. Выявленные проблемы и недостатки в антинаркотической деятельности, требующие принятия решения на вышестоящем уровне.</w:t>
      </w:r>
    </w:p>
    <w:p w14:paraId="0BA44735" w14:textId="2CBA74DC" w:rsidR="00685952" w:rsidRPr="002B6D4F" w:rsidRDefault="00685952" w:rsidP="00685952">
      <w:pPr>
        <w:jc w:val="both"/>
        <w:rPr>
          <w:bCs/>
        </w:rPr>
      </w:pPr>
      <w:r w:rsidRPr="002B6D4F">
        <w:rPr>
          <w:bCs/>
        </w:rPr>
        <w:t>_____________________________________________________________________________</w:t>
      </w:r>
    </w:p>
    <w:p w14:paraId="384C7C18" w14:textId="77777777" w:rsidR="00685952" w:rsidRPr="002B6D4F" w:rsidRDefault="00685952" w:rsidP="00685952">
      <w:pPr>
        <w:jc w:val="center"/>
        <w:rPr>
          <w:bCs/>
        </w:rPr>
      </w:pPr>
      <w:r w:rsidRPr="002B6D4F">
        <w:rPr>
          <w:bCs/>
        </w:rPr>
        <w:t>(дать краткое описание проблемы и обоснование невозможности ее разрешения на местном уровне) _____________________________________________________________________________.</w:t>
      </w:r>
    </w:p>
    <w:p w14:paraId="69417544" w14:textId="77777777" w:rsidR="00685952" w:rsidRPr="002B6D4F" w:rsidRDefault="00685952" w:rsidP="00685952"/>
    <w:p w14:paraId="624621B1" w14:textId="0821F923" w:rsidR="003F6993" w:rsidRDefault="003F6993"/>
    <w:p w14:paraId="1A5F65B2" w14:textId="58CD170F" w:rsidR="00A97F71" w:rsidRDefault="00A97F71"/>
    <w:p w14:paraId="4EFA7988" w14:textId="659F5EB9" w:rsidR="00A97F71" w:rsidRDefault="00A97F71">
      <w:r>
        <w:t>Отчет подготовил:</w:t>
      </w:r>
    </w:p>
    <w:p w14:paraId="2E01C93B" w14:textId="6DF91B6A" w:rsidR="00A97F71" w:rsidRDefault="00A97F71">
      <w:r>
        <w:t xml:space="preserve">Главный специалист отдела по ЖКХ </w:t>
      </w:r>
    </w:p>
    <w:p w14:paraId="089DA6B3" w14:textId="741D2A5A" w:rsidR="00A97F71" w:rsidRDefault="00A97F71">
      <w:r>
        <w:t>МО Куйтунский район, секретарь антинаркотической комиссии                        Ремнёв Д.Н.</w:t>
      </w:r>
    </w:p>
    <w:p w14:paraId="1DEEB981" w14:textId="6A4F589C" w:rsidR="00FB7CEA" w:rsidRDefault="00FB7CEA"/>
    <w:p w14:paraId="01075535" w14:textId="115C8163" w:rsidR="00FB7CEA" w:rsidRDefault="00FB7CEA"/>
    <w:p w14:paraId="24DC701C" w14:textId="37C5A98B" w:rsidR="00FB7CEA" w:rsidRDefault="00FB7CEA"/>
    <w:p w14:paraId="350600A4" w14:textId="42536C25" w:rsidR="00FB7CEA" w:rsidRDefault="00FB7CEA"/>
    <w:p w14:paraId="156895BF" w14:textId="68456CBE" w:rsidR="00FB7CEA" w:rsidRDefault="00FB7CEA"/>
    <w:p w14:paraId="4A69A33E" w14:textId="51A862C8" w:rsidR="00FB7CEA" w:rsidRDefault="00FB7CEA"/>
    <w:p w14:paraId="43E263A7" w14:textId="5F15E511" w:rsidR="00FB7CEA" w:rsidRDefault="00FB7CEA"/>
    <w:p w14:paraId="6601B07D" w14:textId="69DC9A27" w:rsidR="00FB7CEA" w:rsidRDefault="00FB7CEA"/>
    <w:p w14:paraId="4F12B5D7" w14:textId="1BD6D39F" w:rsidR="00FB7CEA" w:rsidRDefault="00FB7CEA"/>
    <w:p w14:paraId="1B813E6D" w14:textId="48448FE6" w:rsidR="00FB7CEA" w:rsidRDefault="00FB7CEA"/>
    <w:p w14:paraId="09513C28" w14:textId="0C7D7698" w:rsidR="00FB7CEA" w:rsidRDefault="00FB7CEA"/>
    <w:p w14:paraId="443B5134" w14:textId="32A70345" w:rsidR="00FB7CEA" w:rsidRDefault="00FB7CEA"/>
    <w:p w14:paraId="4C353D91" w14:textId="3187B2CD" w:rsidR="00FB7CEA" w:rsidRDefault="00FB7CEA"/>
    <w:p w14:paraId="3DE3351E" w14:textId="5079A726" w:rsidR="00FB7CEA" w:rsidRDefault="00FB7CEA">
      <w:bookmarkStart w:id="2" w:name="_GoBack"/>
      <w:bookmarkEnd w:id="2"/>
    </w:p>
    <w:sectPr w:rsidR="00FB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27D45"/>
    <w:multiLevelType w:val="multilevel"/>
    <w:tmpl w:val="2266E94E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3D"/>
    <w:rsid w:val="00110DE1"/>
    <w:rsid w:val="001E767A"/>
    <w:rsid w:val="0021493F"/>
    <w:rsid w:val="00226C48"/>
    <w:rsid w:val="002333D8"/>
    <w:rsid w:val="00293A02"/>
    <w:rsid w:val="002B6D4F"/>
    <w:rsid w:val="002C2F2A"/>
    <w:rsid w:val="002D6EB8"/>
    <w:rsid w:val="003F6993"/>
    <w:rsid w:val="00401B9E"/>
    <w:rsid w:val="004C6B3A"/>
    <w:rsid w:val="00517B33"/>
    <w:rsid w:val="00600D2A"/>
    <w:rsid w:val="00657F8F"/>
    <w:rsid w:val="0066428F"/>
    <w:rsid w:val="00685047"/>
    <w:rsid w:val="00685952"/>
    <w:rsid w:val="006E21DD"/>
    <w:rsid w:val="007D012B"/>
    <w:rsid w:val="00865F3D"/>
    <w:rsid w:val="0097794A"/>
    <w:rsid w:val="009F3DD1"/>
    <w:rsid w:val="00A97F71"/>
    <w:rsid w:val="00AF6C72"/>
    <w:rsid w:val="00D27223"/>
    <w:rsid w:val="00F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808E"/>
  <w15:chartTrackingRefBased/>
  <w15:docId w15:val="{E1D335C9-78BF-43D3-9937-1770B22B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859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6D4F"/>
    <w:pPr>
      <w:ind w:left="720"/>
      <w:contextualSpacing/>
    </w:pPr>
  </w:style>
  <w:style w:type="table" w:customStyle="1" w:styleId="11">
    <w:name w:val="Сетка таблицы1"/>
    <w:basedOn w:val="a1"/>
    <w:uiPriority w:val="39"/>
    <w:rsid w:val="00FB7C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2023-01-20T04:37:00Z</cp:lastPrinted>
  <dcterms:created xsi:type="dcterms:W3CDTF">2022-12-30T04:29:00Z</dcterms:created>
  <dcterms:modified xsi:type="dcterms:W3CDTF">2023-01-30T08:19:00Z</dcterms:modified>
</cp:coreProperties>
</file>