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5" w:rsidRDefault="007A0823" w:rsidP="00631D05">
      <w:pPr>
        <w:rPr>
          <w:b/>
        </w:rPr>
      </w:pPr>
      <w:r>
        <w:rPr>
          <w:b/>
        </w:rPr>
        <w:t xml:space="preserve">                                                     </w:t>
      </w:r>
      <w:r w:rsidR="00631D05">
        <w:rPr>
          <w:b/>
        </w:rPr>
        <w:t xml:space="preserve">                     УПРАВЛЕНИЕ ОБРАЗОВАНИЯ АДМИНИСТРАЦИИ</w:t>
      </w:r>
    </w:p>
    <w:p w:rsidR="00631D05" w:rsidRDefault="00631D05" w:rsidP="00631D05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</w:p>
    <w:p w:rsidR="00631D05" w:rsidRDefault="00631D05" w:rsidP="00631D05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КУЙТУНСКИЙ РАЙОН</w:t>
      </w:r>
    </w:p>
    <w:p w:rsidR="00631D05" w:rsidRDefault="00631D05" w:rsidP="00631D05"/>
    <w:p w:rsidR="007A0823" w:rsidRPr="007A0823" w:rsidRDefault="007A0823" w:rsidP="00C61792">
      <w:pPr>
        <w:rPr>
          <w:b/>
        </w:rPr>
      </w:pPr>
      <w:r>
        <w:rPr>
          <w:b/>
        </w:rPr>
        <w:t xml:space="preserve">    </w:t>
      </w:r>
    </w:p>
    <w:p w:rsidR="00631D05" w:rsidRDefault="00631D05" w:rsidP="00C61792">
      <w:r>
        <w:t xml:space="preserve">Информация об участии образовательных организаций </w:t>
      </w:r>
      <w:proofErr w:type="spellStart"/>
      <w:r>
        <w:t>Куйтунского</w:t>
      </w:r>
      <w:proofErr w:type="spellEnd"/>
      <w:r>
        <w:t xml:space="preserve"> </w:t>
      </w:r>
      <w:r w:rsidR="002D35B8">
        <w:t xml:space="preserve"> </w:t>
      </w:r>
      <w:r>
        <w:t xml:space="preserve"> района в мероприятиях по финансовой </w:t>
      </w:r>
      <w:r w:rsidR="002D35B8">
        <w:t>грамотности.</w:t>
      </w:r>
      <w:r w:rsidR="007A0823">
        <w:t xml:space="preserve">  </w:t>
      </w:r>
    </w:p>
    <w:p w:rsidR="00631D05" w:rsidRDefault="00631D05" w:rsidP="00C61792">
      <w:r>
        <w:t xml:space="preserve"> </w:t>
      </w:r>
      <w:r w:rsidR="002D35B8">
        <w:t>(за</w:t>
      </w:r>
      <w:r>
        <w:t xml:space="preserve"> </w:t>
      </w:r>
      <w:r w:rsidR="002D35B8">
        <w:t>период с</w:t>
      </w:r>
      <w:r>
        <w:t xml:space="preserve"> 01 сентября 2022г по 25 апреля 2023</w:t>
      </w:r>
      <w:r w:rsidR="002D35B8">
        <w:t>г).</w:t>
      </w:r>
      <w:r w:rsidR="007A0823">
        <w:t xml:space="preserve">                                            </w:t>
      </w:r>
      <w:r>
        <w:t xml:space="preserve">          </w:t>
      </w:r>
    </w:p>
    <w:p w:rsidR="007A0823" w:rsidRDefault="00631D05" w:rsidP="00C61792">
      <w:r>
        <w:t xml:space="preserve">                 </w:t>
      </w:r>
    </w:p>
    <w:p w:rsidR="007A0823" w:rsidRDefault="007A0823" w:rsidP="00C61792"/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1"/>
        <w:gridCol w:w="2447"/>
        <w:gridCol w:w="1984"/>
        <w:gridCol w:w="1701"/>
        <w:gridCol w:w="1559"/>
        <w:gridCol w:w="2127"/>
        <w:gridCol w:w="1701"/>
        <w:gridCol w:w="1701"/>
        <w:gridCol w:w="1984"/>
      </w:tblGrid>
      <w:tr w:rsidR="007A0823" w:rsidTr="007A0823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spacing w:line="254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t>Всероссийская он-</w:t>
            </w:r>
            <w:proofErr w:type="spellStart"/>
            <w:r>
              <w:t>лайн</w:t>
            </w:r>
            <w:proofErr w:type="spellEnd"/>
            <w:r>
              <w:t xml:space="preserve"> олимпиада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по финансовой грамотности и предпринимательству для (</w:t>
            </w:r>
            <w:r>
              <w:rPr>
                <w:b/>
              </w:rPr>
              <w:t xml:space="preserve">1-9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)</w:t>
            </w:r>
          </w:p>
          <w:p w:rsidR="007A0823" w:rsidRDefault="007A0823">
            <w:pPr>
              <w:rPr>
                <w:b/>
              </w:rPr>
            </w:pPr>
            <w:r>
              <w:t xml:space="preserve"> (С 01 по 31 марта 2023г)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t xml:space="preserve">Восьмая Всероссийская олимпиада по финансовой грамотности, финансовому рынку и защите прав потребителей финансовых </w:t>
            </w:r>
            <w:proofErr w:type="spellStart"/>
            <w:r>
              <w:t>услуг.Финатлон</w:t>
            </w:r>
            <w:proofErr w:type="spellEnd"/>
            <w:r>
              <w:t xml:space="preserve"> (8-11кл)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t>КПК по финансовой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r>
              <w:t>Всероссийская игра- викторина по финансовой грамотности «Потрачено! Как родители реагируют на ваши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r>
              <w:t xml:space="preserve">Платформа </w:t>
            </w:r>
            <w:proofErr w:type="spellStart"/>
            <w:r>
              <w:t>учи.ру</w:t>
            </w:r>
            <w:proofErr w:type="spellEnd"/>
            <w:r>
              <w:t xml:space="preserve">. </w:t>
            </w:r>
          </w:p>
          <w:p w:rsidR="007A0823" w:rsidRDefault="002D35B8">
            <w:r>
              <w:t>Онлайн</w:t>
            </w:r>
            <w:r w:rsidR="007A0823">
              <w:t xml:space="preserve"> </w:t>
            </w:r>
            <w:r>
              <w:t>уроки «</w:t>
            </w:r>
            <w:r w:rsidR="007A0823">
              <w:t>Финансовая грамотность»</w:t>
            </w:r>
          </w:p>
          <w:p w:rsidR="007A0823" w:rsidRDefault="007A0823"/>
          <w:p w:rsidR="007A0823" w:rsidRDefault="007A082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t>Использование настольного тренинга –игры «Не в деньгах счастье»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proofErr w:type="spellStart"/>
            <w:r>
              <w:t>Смешарики</w:t>
            </w:r>
            <w:proofErr w:type="spellEnd"/>
            <w:r>
              <w:t xml:space="preserve"> «Азбука финансовой грамотности</w:t>
            </w:r>
          </w:p>
        </w:tc>
      </w:tr>
      <w:tr w:rsidR="007A0823" w:rsidTr="007A0823">
        <w:trPr>
          <w:trHeight w:val="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</w:t>
            </w:r>
            <w:r w:rsidR="002D35B8">
              <w:rPr>
                <w:sz w:val="20"/>
                <w:szCs w:val="20"/>
              </w:rPr>
              <w:t>№1р.п. Куйтун</w:t>
            </w:r>
          </w:p>
          <w:p w:rsidR="007A0823" w:rsidRDefault="007A082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r>
              <w:t xml:space="preserve">            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/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№2 </w:t>
            </w:r>
            <w:proofErr w:type="spellStart"/>
            <w:r>
              <w:rPr>
                <w:sz w:val="20"/>
                <w:szCs w:val="20"/>
              </w:rPr>
              <w:t>р.п.Куйтун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Карымская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r>
              <w:t xml:space="preserve">            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«Альянс»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Харикская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Уянская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Усть-Кадинская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13</w:t>
            </w:r>
          </w:p>
        </w:tc>
      </w:tr>
      <w:tr w:rsidR="007A0823" w:rsidTr="007A0823">
        <w:trPr>
          <w:trHeight w:val="2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Барлукская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(1-9кл)-80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Лермонтовская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Кундуйская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8-10кл-9 учащихся (0.3;04)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Чеботарихинская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r>
              <w:t xml:space="preserve">            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15 (всего-176)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Уховская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 «</w:t>
            </w:r>
            <w:proofErr w:type="spellStart"/>
            <w:r>
              <w:rPr>
                <w:sz w:val="20"/>
                <w:szCs w:val="20"/>
              </w:rPr>
              <w:t>Каразей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77 учащихся (1-9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Андрюшинская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Алкинская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Каранцайская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Тельбинская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Мингатуйская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Большекашелакская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</w:tbl>
    <w:p w:rsidR="007A0823" w:rsidRDefault="007A0823" w:rsidP="007A082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A0823" w:rsidRPr="0034631D" w:rsidRDefault="007A0823" w:rsidP="007A0823">
      <w:pPr>
        <w:rPr>
          <w:b/>
        </w:rPr>
      </w:pPr>
      <w:r w:rsidRPr="0034631D">
        <w:rPr>
          <w:b/>
        </w:rPr>
        <w:t>Продолжение</w:t>
      </w: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00"/>
        <w:gridCol w:w="1694"/>
        <w:gridCol w:w="1559"/>
        <w:gridCol w:w="2127"/>
        <w:gridCol w:w="1701"/>
        <w:gridCol w:w="1417"/>
        <w:gridCol w:w="1701"/>
        <w:gridCol w:w="1843"/>
        <w:gridCol w:w="2693"/>
      </w:tblGrid>
      <w:tr w:rsidR="007A0823" w:rsidTr="007A0823">
        <w:trPr>
          <w:trHeight w:val="75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t>Видеоролики «Кредитные истории»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Участие в весенней сессии Проекта» Он-</w:t>
            </w:r>
            <w:proofErr w:type="spellStart"/>
            <w:r>
              <w:t>лайн</w:t>
            </w:r>
            <w:proofErr w:type="spellEnd"/>
            <w:r>
              <w:t xml:space="preserve"> уроки финансовой грамотности»</w:t>
            </w:r>
          </w:p>
          <w:p w:rsidR="007A0823" w:rsidRDefault="007A0823">
            <w:r>
              <w:t>(</w:t>
            </w:r>
            <w:r>
              <w:rPr>
                <w:b/>
              </w:rPr>
              <w:t>с 25 января по 21 апреля 2023г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spacing w:line="254" w:lineRule="auto"/>
            </w:pPr>
            <w:r>
              <w:t>Участие в мероприятиях Всероссийской Недели финансовой грамотности.</w:t>
            </w:r>
          </w:p>
          <w:p w:rsidR="007A0823" w:rsidRDefault="007A0823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с 26 марта по  16 апреля</w:t>
            </w:r>
            <w: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spacing w:line="254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Он -</w:t>
            </w:r>
            <w:proofErr w:type="spellStart"/>
            <w:r>
              <w:t>лайн</w:t>
            </w:r>
            <w:proofErr w:type="spellEnd"/>
            <w:r>
              <w:t xml:space="preserve"> фестиваль «</w:t>
            </w:r>
            <w:proofErr w:type="spellStart"/>
            <w:r>
              <w:rPr>
                <w:b/>
              </w:rPr>
              <w:t>ФинЗОЖфест</w:t>
            </w:r>
            <w:proofErr w:type="spellEnd"/>
            <w:r>
              <w:t>»</w:t>
            </w:r>
          </w:p>
          <w:p w:rsidR="007A0823" w:rsidRDefault="007A0823">
            <w:pPr>
              <w:rPr>
                <w:b/>
              </w:rPr>
            </w:pPr>
            <w:r>
              <w:t>( с  26 марта по 16 апреля»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t>Всероссийский тематический урок «Финансовая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spacing w:line="254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Международная Олимпиада по финансовой грамотности </w:t>
            </w:r>
            <w:r>
              <w:rPr>
                <w:b/>
              </w:rPr>
              <w:t xml:space="preserve">(8-10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>)</w:t>
            </w:r>
          </w:p>
          <w:p w:rsidR="007A0823" w:rsidRDefault="007A0823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с   01 марта по  07 апреля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spacing w:line="254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b/>
              </w:rPr>
              <w:t>Международная Акция «Финансовая безопасность в цифровом мире»</w:t>
            </w:r>
          </w:p>
          <w:p w:rsidR="007A0823" w:rsidRDefault="007A0823">
            <w:pPr>
              <w:spacing w:line="254" w:lineRule="auto"/>
              <w:rPr>
                <w:b/>
              </w:rPr>
            </w:pPr>
            <w:r>
              <w:rPr>
                <w:b/>
              </w:rPr>
              <w:t>(С 25 октября 2022 по 15 июля 2023г.</w:t>
            </w:r>
          </w:p>
          <w:p w:rsidR="007A0823" w:rsidRDefault="007A0823">
            <w:pPr>
              <w:spacing w:line="254" w:lineRule="auto"/>
              <w:rPr>
                <w:b/>
              </w:rPr>
            </w:pPr>
          </w:p>
          <w:p w:rsidR="007A0823" w:rsidRDefault="007A0823">
            <w:pPr>
              <w:rPr>
                <w:b/>
              </w:rPr>
            </w:pPr>
          </w:p>
        </w:tc>
      </w:tr>
      <w:tr w:rsidR="007A0823" w:rsidTr="007A0823">
        <w:trPr>
          <w:trHeight w:val="3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>СОШ №1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A0823">
              <w:rPr>
                <w:sz w:val="20"/>
                <w:szCs w:val="20"/>
              </w:rPr>
              <w:t>р.п.Куйтун</w:t>
            </w:r>
            <w:proofErr w:type="spellEnd"/>
          </w:p>
          <w:p w:rsidR="007A0823" w:rsidRDefault="007A08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(3-4 </w:t>
            </w:r>
            <w:proofErr w:type="spellStart"/>
            <w:r>
              <w:t>кл</w:t>
            </w:r>
            <w:proofErr w:type="spellEnd"/>
            <w:r>
              <w:t>) 202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 xml:space="preserve">СОШ №2 </w:t>
            </w:r>
            <w:proofErr w:type="spellStart"/>
            <w:r w:rsidR="007A0823">
              <w:rPr>
                <w:sz w:val="20"/>
                <w:szCs w:val="20"/>
              </w:rPr>
              <w:t>р.п.Куйтун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(6-11кл)  209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lastRenderedPageBreak/>
              <w:t>Карымская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lastRenderedPageBreak/>
              <w:t xml:space="preserve"> (8-11 </w:t>
            </w:r>
            <w:proofErr w:type="spellStart"/>
            <w:r>
              <w:t>кл</w:t>
            </w:r>
            <w:proofErr w:type="spellEnd"/>
            <w:r>
              <w:t>)-30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)-61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(5-7кл)-41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 (8-11кл)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 (8 </w:t>
            </w:r>
            <w:proofErr w:type="spellStart"/>
            <w:r>
              <w:t>кл</w:t>
            </w:r>
            <w:proofErr w:type="spellEnd"/>
            <w:r>
              <w:t>) 1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>Ленинская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(8-11кл)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(1-11кл)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 (1-11) 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(8-9кл)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 (8-9кл)- 5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(9кл)-1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="007A0823">
              <w:rPr>
                <w:sz w:val="20"/>
                <w:szCs w:val="20"/>
              </w:rPr>
              <w:t>ЦО «Альянс»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  <w:r>
              <w:t>41 уч-ся</w:t>
            </w:r>
          </w:p>
          <w:p w:rsidR="007A0823" w:rsidRDefault="007A0823">
            <w:pPr>
              <w:jc w:val="center"/>
            </w:pPr>
            <w:r>
              <w:t>(16.01;27.02;13.03;03.04)</w:t>
            </w:r>
          </w:p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26 уч-ся (03.04)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631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Харикская</w:t>
            </w:r>
            <w:proofErr w:type="spellEnd"/>
            <w:r w:rsidR="007A0823"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(5-8 класс)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Уянская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Усть-Кадинская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</w:t>
            </w:r>
          </w:p>
        </w:tc>
      </w:tr>
      <w:tr w:rsidR="007A0823" w:rsidTr="007A0823">
        <w:trPr>
          <w:trHeight w:val="2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Барлукская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(8-11 </w:t>
            </w:r>
            <w:proofErr w:type="spellStart"/>
            <w:r>
              <w:t>кл</w:t>
            </w:r>
            <w:proofErr w:type="spellEnd"/>
            <w:r>
              <w:t>)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Лермонтовская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14 уроков; 96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 игры,48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Учащихся-64; педагогов-20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Кундуйская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t xml:space="preserve">Проходят регистрацию  учителя – предметники: истории и обществознания ( 2 чел.), математика (3 чел.), география (1 чел.), Учителя </w:t>
            </w:r>
            <w:proofErr w:type="spellStart"/>
            <w:r>
              <w:t>нач.кл</w:t>
            </w:r>
            <w:proofErr w:type="spellEnd"/>
            <w:r>
              <w:t xml:space="preserve"> (4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Чеботарихинская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Тулинская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(5,7,8 класс)  76 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Уховская</w:t>
            </w:r>
            <w:proofErr w:type="spellEnd"/>
            <w:r w:rsidR="007A082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37 уч-ся 5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>ЦО «</w:t>
            </w:r>
            <w:proofErr w:type="spellStart"/>
            <w:r w:rsidR="007A0823">
              <w:rPr>
                <w:sz w:val="20"/>
                <w:szCs w:val="20"/>
              </w:rPr>
              <w:t>Каразей</w:t>
            </w:r>
            <w:proofErr w:type="spellEnd"/>
            <w:r w:rsidR="007A082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8-11кл-23 учащихся</w:t>
            </w:r>
          </w:p>
          <w:p w:rsidR="007A0823" w:rsidRDefault="007A0823">
            <w:pPr>
              <w:jc w:val="center"/>
            </w:pPr>
            <w:r>
              <w:t>(17.2;20.02;03.03;14.03;04.04)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t>Тематика мероприятий данной недели разбирается на уроках с 5 по 11 класс предмета «Финансовая грамотность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 xml:space="preserve"> -46 учащихся</w:t>
            </w:r>
          </w:p>
          <w:p w:rsidR="007A0823" w:rsidRDefault="007A0823">
            <w:pPr>
              <w:jc w:val="center"/>
            </w:pPr>
            <w:r>
              <w:t>(03,04;04.04)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- 46 учащихся</w:t>
            </w:r>
          </w:p>
          <w:p w:rsidR="007A0823" w:rsidRDefault="007A0823">
            <w:pPr>
              <w:jc w:val="center"/>
              <w:rPr>
                <w:b/>
              </w:rPr>
            </w:pPr>
            <w:r>
              <w:t>(04.04)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t>Зарегистрировалась ученица 10 класса Шестакова Анастасия. Проведём уроки для 5- 8 классов до 15  мая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Андрюшинская</w:t>
            </w:r>
            <w:proofErr w:type="spellEnd"/>
            <w:r w:rsidR="007A08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Алкинская</w:t>
            </w:r>
            <w:proofErr w:type="spellEnd"/>
            <w:r w:rsidR="007A08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>Амурская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2 урока, 49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Каранцайская</w:t>
            </w:r>
            <w:proofErr w:type="spellEnd"/>
            <w:r w:rsidR="007A08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Тельбинская</w:t>
            </w:r>
            <w:proofErr w:type="spellEnd"/>
            <w:r w:rsidR="007A08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 w:rsidR="007A0823">
              <w:rPr>
                <w:sz w:val="20"/>
                <w:szCs w:val="20"/>
              </w:rPr>
              <w:t>Мингатуйская</w:t>
            </w:r>
            <w:proofErr w:type="spellEnd"/>
            <w:r w:rsidR="007A082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076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="007A0823">
              <w:rPr>
                <w:sz w:val="20"/>
                <w:szCs w:val="20"/>
              </w:rPr>
              <w:t>Больше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7A0823">
              <w:rPr>
                <w:sz w:val="20"/>
                <w:szCs w:val="20"/>
              </w:rPr>
              <w:t>кашелакская</w:t>
            </w:r>
            <w:proofErr w:type="spellEnd"/>
            <w:r w:rsidR="007A0823"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823" w:rsidTr="007A082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23" w:rsidRDefault="007A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3" w:rsidRDefault="007A0823">
            <w:pPr>
              <w:jc w:val="center"/>
              <w:rPr>
                <w:b/>
              </w:rPr>
            </w:pPr>
          </w:p>
        </w:tc>
      </w:tr>
    </w:tbl>
    <w:p w:rsidR="007A0823" w:rsidRDefault="007A0823" w:rsidP="007A082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A0823" w:rsidRDefault="007A0823" w:rsidP="007A0823">
      <w:r>
        <w:lastRenderedPageBreak/>
        <w:t xml:space="preserve">11.04 2023г.   </w:t>
      </w:r>
      <w:proofErr w:type="spellStart"/>
      <w:r>
        <w:t>Вебинар</w:t>
      </w:r>
      <w:proofErr w:type="spellEnd"/>
      <w:r>
        <w:t xml:space="preserve"> по теме «Финансовая грамотность: налоговый вычет, как им воспользоваться в своих интересах?</w:t>
      </w:r>
      <w:r w:rsidR="00813438">
        <w:t>».</w:t>
      </w:r>
      <w:r>
        <w:t xml:space="preserve"> Прошли регистрацию: МКОУ </w:t>
      </w:r>
      <w:proofErr w:type="spellStart"/>
      <w:r>
        <w:t>Кундуйская</w:t>
      </w:r>
      <w:proofErr w:type="spellEnd"/>
      <w:r>
        <w:t xml:space="preserve"> СОШ- 4 педагога; </w:t>
      </w:r>
      <w:r w:rsidR="00813438">
        <w:t xml:space="preserve">МКОУ </w:t>
      </w:r>
      <w:proofErr w:type="spellStart"/>
      <w:r w:rsidR="00813438">
        <w:t>Усть</w:t>
      </w:r>
      <w:proofErr w:type="spellEnd"/>
      <w:r>
        <w:t xml:space="preserve"> - </w:t>
      </w:r>
      <w:proofErr w:type="spellStart"/>
      <w:r>
        <w:t>Кадинская</w:t>
      </w:r>
      <w:proofErr w:type="spellEnd"/>
      <w:r>
        <w:t xml:space="preserve"> СОШ-4 педагога, </w:t>
      </w:r>
      <w:r w:rsidR="00813438">
        <w:t xml:space="preserve">МКОУ </w:t>
      </w:r>
      <w:proofErr w:type="spellStart"/>
      <w:r w:rsidR="00813438">
        <w:t>Чеботарихинская</w:t>
      </w:r>
      <w:proofErr w:type="spellEnd"/>
      <w:r w:rsidR="00813438">
        <w:t xml:space="preserve"> СОШ</w:t>
      </w:r>
      <w:r>
        <w:t>- 4 педагога.</w:t>
      </w:r>
    </w:p>
    <w:p w:rsidR="007A0823" w:rsidRDefault="007A0823" w:rsidP="007A0823"/>
    <w:p w:rsidR="007A0823" w:rsidRDefault="007A0823" w:rsidP="007A0823">
      <w:r w:rsidRPr="00132B42">
        <w:t>МКОУ Ленинская СОШ</w:t>
      </w:r>
      <w:r>
        <w:t xml:space="preserve">, Диагностическая работа «Финансовая грамотность» на платформе </w:t>
      </w:r>
      <w:r w:rsidR="00813438">
        <w:t>РЭШ -</w:t>
      </w:r>
      <w:r>
        <w:t>9 класс,40 учащихся.</w:t>
      </w:r>
    </w:p>
    <w:p w:rsidR="00132B42" w:rsidRDefault="00132B42" w:rsidP="007A0823"/>
    <w:p w:rsidR="002E699C" w:rsidRDefault="0034631D">
      <w:r>
        <w:t xml:space="preserve"> </w:t>
      </w:r>
      <w:r w:rsidR="00132B42">
        <w:t xml:space="preserve">МКОУ </w:t>
      </w:r>
      <w:proofErr w:type="spellStart"/>
      <w:r w:rsidR="00132B42">
        <w:t>Карымская</w:t>
      </w:r>
      <w:proofErr w:type="spellEnd"/>
      <w:r w:rsidR="00132B42">
        <w:t xml:space="preserve"> СО</w:t>
      </w:r>
      <w:proofErr w:type="gramStart"/>
      <w:r w:rsidR="00132B42">
        <w:t>Ш-</w:t>
      </w:r>
      <w:proofErr w:type="gramEnd"/>
      <w:r>
        <w:t xml:space="preserve">    </w:t>
      </w:r>
      <w:r w:rsidR="00132B42">
        <w:t>Третий Всероссийский чемпионат по финансовой грамотности и предпринимательству,122 учащихся.</w:t>
      </w:r>
    </w:p>
    <w:p w:rsidR="001B096B" w:rsidRDefault="001B096B"/>
    <w:p w:rsidR="00271CEC" w:rsidRDefault="0034631D">
      <w:pPr>
        <w:rPr>
          <w:b/>
        </w:rPr>
      </w:pPr>
      <w:r>
        <w:t xml:space="preserve">                  </w:t>
      </w:r>
      <w:r w:rsidR="00271CEC">
        <w:t xml:space="preserve">                     </w:t>
      </w:r>
      <w:r w:rsidR="00CD3946">
        <w:t xml:space="preserve">   </w:t>
      </w:r>
      <w:r w:rsidR="00271CEC">
        <w:t xml:space="preserve"> </w:t>
      </w:r>
      <w:r>
        <w:t xml:space="preserve"> </w:t>
      </w:r>
      <w:r w:rsidRPr="0034631D">
        <w:rPr>
          <w:b/>
        </w:rPr>
        <w:t>Муниципальные мероприятия</w:t>
      </w:r>
      <w:r w:rsidR="008E205C">
        <w:rPr>
          <w:b/>
        </w:rPr>
        <w:t xml:space="preserve"> по формированию финансовой </w:t>
      </w:r>
      <w:r w:rsidR="00CD3946">
        <w:rPr>
          <w:b/>
        </w:rPr>
        <w:t>грамотности.</w:t>
      </w:r>
    </w:p>
    <w:p w:rsidR="001B096B" w:rsidRDefault="001B096B">
      <w:pPr>
        <w:rPr>
          <w:b/>
        </w:rPr>
      </w:pPr>
      <w:bookmarkStart w:id="0" w:name="_GoBack"/>
      <w:bookmarkEnd w:id="0"/>
    </w:p>
    <w:p w:rsidR="002D0C9F" w:rsidRPr="00290A97" w:rsidRDefault="00290A97" w:rsidP="00290A97">
      <w:pPr>
        <w:rPr>
          <w:sz w:val="22"/>
          <w:szCs w:val="22"/>
        </w:rPr>
      </w:pPr>
      <w:r>
        <w:rPr>
          <w:b/>
        </w:rPr>
        <w:t>1.</w:t>
      </w:r>
      <w:r w:rsidR="002D0C9F" w:rsidRPr="00290A97">
        <w:rPr>
          <w:b/>
        </w:rPr>
        <w:t xml:space="preserve"> Муниципальная образовательная   </w:t>
      </w:r>
      <w:proofErr w:type="spellStart"/>
      <w:r w:rsidR="002D0C9F" w:rsidRPr="00290A97">
        <w:rPr>
          <w:b/>
        </w:rPr>
        <w:t>стажировочная</w:t>
      </w:r>
      <w:proofErr w:type="spellEnd"/>
      <w:r w:rsidR="002D0C9F" w:rsidRPr="00290A97">
        <w:rPr>
          <w:b/>
        </w:rPr>
        <w:t xml:space="preserve"> сессия</w:t>
      </w:r>
      <w:r w:rsidR="002D0C9F">
        <w:t xml:space="preserve"> «Финансовая грамотность- как инструмент социализации учащихся»</w:t>
      </w:r>
    </w:p>
    <w:p w:rsidR="009B5BCD" w:rsidRDefault="002D0C9F" w:rsidP="009B5BCD">
      <w:pPr>
        <w:rPr>
          <w:sz w:val="22"/>
          <w:szCs w:val="22"/>
        </w:rPr>
      </w:pPr>
      <w:r w:rsidRPr="00FF0FE8">
        <w:t>(16 ноября 2022г</w:t>
      </w:r>
      <w:r>
        <w:t xml:space="preserve">), на базе МКОУ СОШ №! </w:t>
      </w:r>
      <w:proofErr w:type="spellStart"/>
      <w:r>
        <w:t>Р.п</w:t>
      </w:r>
      <w:proofErr w:type="spellEnd"/>
      <w:r>
        <w:t>. Куйтун.</w:t>
      </w:r>
      <w:r w:rsidR="006F54D9" w:rsidRPr="006F54D9">
        <w:t xml:space="preserve"> </w:t>
      </w:r>
      <w:r w:rsidR="006F54D9">
        <w:t xml:space="preserve">Присутствовало 45 педагогов из 19 ОО. В рамках образовательной стажировочной сессии </w:t>
      </w:r>
      <w:r w:rsidR="009B5BCD">
        <w:t xml:space="preserve">  проведено открытых </w:t>
      </w:r>
      <w:r w:rsidR="00B50F1D">
        <w:t>уроков –</w:t>
      </w:r>
      <w:r w:rsidR="009B5BCD">
        <w:t xml:space="preserve"> </w:t>
      </w:r>
      <w:r w:rsidR="00B50F1D">
        <w:t>4; мастер</w:t>
      </w:r>
      <w:r w:rsidR="009B5BCD">
        <w:t>- классов-</w:t>
      </w:r>
      <w:r w:rsidR="00B50F1D">
        <w:t>1; внеклассных</w:t>
      </w:r>
      <w:r w:rsidR="009B5BCD">
        <w:t xml:space="preserve"> мероприятий-5; круглый стол-1</w:t>
      </w:r>
      <w:r w:rsidR="009B5BCD">
        <w:rPr>
          <w:sz w:val="22"/>
          <w:szCs w:val="22"/>
        </w:rPr>
        <w:t>;</w:t>
      </w:r>
    </w:p>
    <w:p w:rsidR="00271CEC" w:rsidRDefault="009B5BCD" w:rsidP="009B5BCD">
      <w:r>
        <w:t>Дополнительное образование-1открытое занятие;</w:t>
      </w:r>
      <w:r>
        <w:rPr>
          <w:sz w:val="22"/>
          <w:szCs w:val="22"/>
        </w:rPr>
        <w:t xml:space="preserve"> </w:t>
      </w:r>
      <w:r>
        <w:t>игра по ФГ «Шаги к успеху»;</w:t>
      </w:r>
      <w:r w:rsidR="00290A97">
        <w:t xml:space="preserve"> </w:t>
      </w:r>
      <w:r>
        <w:t>Презентация информационного обеспечения обучения финансовой грамотности.</w:t>
      </w:r>
    </w:p>
    <w:p w:rsidR="00271CEC" w:rsidRDefault="00B50F1D">
      <w:pPr>
        <w:rPr>
          <w:b/>
        </w:rPr>
      </w:pPr>
      <w:r w:rsidRPr="00FF0FE8">
        <w:rPr>
          <w:b/>
        </w:rPr>
        <w:t>2.</w:t>
      </w:r>
      <w:r w:rsidR="00FF0FE8">
        <w:t xml:space="preserve"> В рамках </w:t>
      </w:r>
      <w:r w:rsidR="00FF0FE8">
        <w:rPr>
          <w:b/>
        </w:rPr>
        <w:t>«Школы</w:t>
      </w:r>
      <w:r w:rsidRPr="00B50F1D">
        <w:rPr>
          <w:b/>
        </w:rPr>
        <w:t xml:space="preserve"> молодого педагога»</w:t>
      </w:r>
      <w:r>
        <w:t>,</w:t>
      </w:r>
      <w:r w:rsidR="00FF0FE8">
        <w:t xml:space="preserve"> </w:t>
      </w:r>
      <w:r>
        <w:t>практико- ориентированное заседание «Формирование функциональной грамотности дошкольников и школьников: эффективные приемы и методические находки. Модель формирования и развития ФГ»,</w:t>
      </w:r>
      <w:r w:rsidRPr="00B50F1D">
        <w:t xml:space="preserve"> </w:t>
      </w:r>
      <w:r>
        <w:t>25 января 2023г,</w:t>
      </w:r>
    </w:p>
    <w:p w:rsidR="00B50F1D" w:rsidRDefault="00B50F1D" w:rsidP="00B50F1D">
      <w:pPr>
        <w:rPr>
          <w:b/>
        </w:rPr>
      </w:pPr>
      <w:r w:rsidRPr="00FF0FE8">
        <w:rPr>
          <w:b/>
        </w:rPr>
        <w:t>3</w:t>
      </w:r>
      <w:r>
        <w:rPr>
          <w:b/>
        </w:rPr>
        <w:t>.</w:t>
      </w:r>
      <w:r w:rsidR="00DD2B87" w:rsidRPr="00DD2B87">
        <w:t xml:space="preserve"> </w:t>
      </w:r>
      <w:r w:rsidR="00DD2B87">
        <w:t>Семинар- практикум на базе МКОУ Центр образования «</w:t>
      </w:r>
      <w:proofErr w:type="spellStart"/>
      <w:r w:rsidR="00DD2B87">
        <w:t>Каразей</w:t>
      </w:r>
      <w:proofErr w:type="spellEnd"/>
      <w:r w:rsidR="00DD2B87">
        <w:t xml:space="preserve">», «Формирование финансовой </w:t>
      </w:r>
      <w:r>
        <w:t>грамотности</w:t>
      </w:r>
      <w:r w:rsidRPr="00B50F1D">
        <w:rPr>
          <w:b/>
        </w:rPr>
        <w:t xml:space="preserve"> </w:t>
      </w:r>
      <w:r w:rsidRPr="00B50F1D">
        <w:t>дошкольников и</w:t>
      </w:r>
    </w:p>
    <w:p w:rsidR="00B50F1D" w:rsidRDefault="00B50F1D" w:rsidP="00B50F1D">
      <w:pPr>
        <w:rPr>
          <w:sz w:val="22"/>
          <w:szCs w:val="22"/>
        </w:rPr>
      </w:pPr>
      <w:r>
        <w:rPr>
          <w:b/>
        </w:rPr>
        <w:t xml:space="preserve">     </w:t>
      </w:r>
      <w:r>
        <w:t>младших школьников»,</w:t>
      </w:r>
      <w:r>
        <w:rPr>
          <w:b/>
        </w:rPr>
        <w:t xml:space="preserve"> </w:t>
      </w:r>
      <w:r>
        <w:t>10 февраля 2023г на базе МКОУ ЦО «</w:t>
      </w:r>
      <w:proofErr w:type="spellStart"/>
      <w:r>
        <w:t>Каразей</w:t>
      </w:r>
      <w:proofErr w:type="spellEnd"/>
      <w:r>
        <w:t>».</w:t>
      </w:r>
    </w:p>
    <w:p w:rsidR="00290A97" w:rsidRDefault="00290A97" w:rsidP="00290A97">
      <w:r w:rsidRPr="00FF0FE8">
        <w:rPr>
          <w:b/>
        </w:rPr>
        <w:t>4.</w:t>
      </w:r>
      <w:r w:rsidRPr="00290A97">
        <w:t xml:space="preserve"> </w:t>
      </w:r>
      <w:r>
        <w:t xml:space="preserve">Прошли </w:t>
      </w:r>
      <w:r w:rsidR="008E205C">
        <w:t>КПК,</w:t>
      </w:r>
      <w:r w:rsidR="00813438">
        <w:t xml:space="preserve"> за период сентябрь- октябрь 2022г </w:t>
      </w:r>
      <w:r w:rsidR="00FF0FE8">
        <w:t>,</w:t>
      </w:r>
      <w:r w:rsidR="00813438">
        <w:t xml:space="preserve">10 </w:t>
      </w:r>
      <w:r w:rsidR="008E205C">
        <w:t>педагогов: МКОУ</w:t>
      </w:r>
      <w:r>
        <w:t xml:space="preserve"> Амурская ООШ-2, МКОУ ЦО «Каразей»-1;</w:t>
      </w:r>
    </w:p>
    <w:p w:rsidR="006B20D8" w:rsidRDefault="006B20D8" w:rsidP="00290A97"/>
    <w:p w:rsidR="006B20D8" w:rsidRDefault="006B20D8" w:rsidP="00290A97">
      <w:r>
        <w:t xml:space="preserve">Ст. методист ИМО </w:t>
      </w:r>
      <w:proofErr w:type="spellStart"/>
      <w:r>
        <w:t>Л.В.Хорова</w:t>
      </w:r>
      <w:proofErr w:type="spellEnd"/>
    </w:p>
    <w:p w:rsidR="006B20D8" w:rsidRDefault="006B20D8" w:rsidP="00290A97">
      <w:pPr>
        <w:rPr>
          <w:sz w:val="22"/>
          <w:szCs w:val="22"/>
        </w:rPr>
      </w:pPr>
      <w:r>
        <w:t>Т.89246008879</w:t>
      </w:r>
    </w:p>
    <w:sectPr w:rsidR="006B20D8" w:rsidSect="007A0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BF3"/>
    <w:multiLevelType w:val="hybridMultilevel"/>
    <w:tmpl w:val="D41A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5E40"/>
    <w:multiLevelType w:val="hybridMultilevel"/>
    <w:tmpl w:val="906A9710"/>
    <w:lvl w:ilvl="0" w:tplc="7BCA8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57C"/>
    <w:multiLevelType w:val="hybridMultilevel"/>
    <w:tmpl w:val="91BA07D0"/>
    <w:lvl w:ilvl="0" w:tplc="90D6F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18"/>
    <w:rsid w:val="000763C7"/>
    <w:rsid w:val="00132B42"/>
    <w:rsid w:val="001B096B"/>
    <w:rsid w:val="00271CEC"/>
    <w:rsid w:val="00290A97"/>
    <w:rsid w:val="002D0C9F"/>
    <w:rsid w:val="002D35B8"/>
    <w:rsid w:val="002E699C"/>
    <w:rsid w:val="00323A0E"/>
    <w:rsid w:val="0034631D"/>
    <w:rsid w:val="00354DDD"/>
    <w:rsid w:val="003A74DA"/>
    <w:rsid w:val="0053337E"/>
    <w:rsid w:val="00631D05"/>
    <w:rsid w:val="006B20D8"/>
    <w:rsid w:val="006F54D9"/>
    <w:rsid w:val="007A0823"/>
    <w:rsid w:val="00813438"/>
    <w:rsid w:val="008C5A18"/>
    <w:rsid w:val="008D385D"/>
    <w:rsid w:val="008E205C"/>
    <w:rsid w:val="00932992"/>
    <w:rsid w:val="009B5BCD"/>
    <w:rsid w:val="00B50F1D"/>
    <w:rsid w:val="00C61792"/>
    <w:rsid w:val="00CA0957"/>
    <w:rsid w:val="00CD3946"/>
    <w:rsid w:val="00D0127C"/>
    <w:rsid w:val="00DD2B87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831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KADR</cp:lastModifiedBy>
  <cp:revision>38</cp:revision>
  <dcterms:created xsi:type="dcterms:W3CDTF">2023-04-10T06:30:00Z</dcterms:created>
  <dcterms:modified xsi:type="dcterms:W3CDTF">2023-04-19T00:04:00Z</dcterms:modified>
</cp:coreProperties>
</file>