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34D76">
      <w:pPr>
        <w:widowControl w:val="0"/>
        <w:autoSpaceDE w:val="0"/>
        <w:autoSpaceDN w:val="0"/>
        <w:adjustRightInd w:val="0"/>
        <w:spacing w:after="200" w:line="276" w:lineRule="auto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rebuchetMS" w:hAnsi="TrebuchetMS" w:cs="TrebuchetMS"/>
          <w:color w:val="000000"/>
        </w:rPr>
        <w:t xml:space="preserve"> </w:t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  <w:r>
        <w:rPr>
          <w:rFonts w:ascii="TrebuchetMS" w:hAnsi="TrebuchetMS" w:cs="TrebuchetMS"/>
          <w:color w:val="000000"/>
        </w:rPr>
        <w:tab/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РОССИЙСКАЯ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ФЕДЕРАЦИЯ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ИРКУТСКАЯ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ОБЛАСТЬ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АДМИНИСТРАЦИЯ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ОБРАЗОВАНИЯ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РАЙОН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П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С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Т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А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Н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Л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Е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Н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>Е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Pr="007509C8" w:rsidRDefault="007509C8">
      <w:pPr>
        <w:widowControl w:val="0"/>
        <w:autoSpaceDE w:val="0"/>
        <w:autoSpaceDN w:val="0"/>
        <w:adjustRightInd w:val="0"/>
        <w:spacing w:after="0" w:line="240" w:lineRule="auto"/>
        <w:rPr>
          <w:rFonts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«</w:t>
      </w:r>
      <w:r>
        <w:rPr>
          <w:rFonts w:cs="TimesNewRomanPSMT"/>
          <w:kern w:val="1"/>
          <w:sz w:val="24"/>
          <w:szCs w:val="24"/>
        </w:rPr>
        <w:t>13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  <w:u w:val="single"/>
        </w:rPr>
        <w:t xml:space="preserve">ноября 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 xml:space="preserve">2020 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>г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 xml:space="preserve">.                 </w:t>
      </w:r>
      <w:proofErr w:type="spellStart"/>
      <w:r w:rsidR="00234D76">
        <w:rPr>
          <w:rFonts w:ascii="TimesNewRomanPSMT" w:hAnsi="TimesNewRomanPSMT" w:cs="TimesNewRomanPSMT"/>
          <w:kern w:val="1"/>
          <w:sz w:val="24"/>
          <w:szCs w:val="24"/>
        </w:rPr>
        <w:t>р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>.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>п</w:t>
      </w:r>
      <w:proofErr w:type="spellEnd"/>
      <w:r w:rsidR="00234D76"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>Куйтун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 xml:space="preserve">              </w:t>
      </w:r>
      <w:r w:rsidR="00234D76">
        <w:rPr>
          <w:rFonts w:ascii="Helvetica" w:hAnsi="Helvetica" w:cs="Helvetica"/>
          <w:kern w:val="1"/>
          <w:sz w:val="24"/>
          <w:szCs w:val="24"/>
        </w:rPr>
        <w:t xml:space="preserve">     </w:t>
      </w:r>
      <w:r w:rsidR="00234D76">
        <w:rPr>
          <w:rFonts w:ascii="TimesNewRomanPSMT" w:hAnsi="TimesNewRomanPSMT" w:cs="TimesNewRomanPSMT"/>
          <w:kern w:val="1"/>
          <w:sz w:val="24"/>
          <w:szCs w:val="24"/>
        </w:rPr>
        <w:t>№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903-п</w:t>
      </w:r>
    </w:p>
    <w:p w:rsidR="00000000" w:rsidRDefault="00234D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территории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новогодней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509C8"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15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закона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06.10.2003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№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131-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общих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принципах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самоуправления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>»,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целях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привлечения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внимания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общественности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руководителей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</w:t>
      </w:r>
      <w:r>
        <w:rPr>
          <w:rFonts w:ascii="TimesNewRomanPSMT" w:hAnsi="TimesNewRomanPSMT" w:cs="TimesNewRomanPSMT"/>
          <w:kern w:val="1"/>
          <w:sz w:val="24"/>
          <w:szCs w:val="24"/>
        </w:rPr>
        <w:t>редприятий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всех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форм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собственности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индивидуальных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предпринимателей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осуществляющих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свою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территории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проблемам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находящихся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трудной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жизненной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ситуации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поддержки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защиты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посредством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объединения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усилий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местного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самоуправления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учреждений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подведомственных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министерству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развития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опеки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попечительства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Иркутской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области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бизнеса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решении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острых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</w:t>
      </w:r>
      <w:r>
        <w:rPr>
          <w:rFonts w:ascii="TimesNewRomanPSMT" w:hAnsi="TimesNewRomanPSMT" w:cs="TimesNewRomanPSMT"/>
          <w:kern w:val="1"/>
          <w:sz w:val="24"/>
          <w:szCs w:val="24"/>
        </w:rPr>
        <w:t>облем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руководствуясь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1"/>
          <w:sz w:val="24"/>
          <w:szCs w:val="24"/>
        </w:rPr>
        <w:t>ст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.37, 46 </w:t>
      </w:r>
      <w:r>
        <w:rPr>
          <w:rFonts w:ascii="TimesNewRomanPSMT" w:hAnsi="TimesNewRomanPSMT" w:cs="TimesNewRomanPSMT"/>
          <w:kern w:val="1"/>
          <w:sz w:val="24"/>
          <w:szCs w:val="24"/>
        </w:rPr>
        <w:t>Устава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П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Л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с</w:t>
      </w:r>
      <w:r>
        <w:rPr>
          <w:rFonts w:ascii="TimesNewRomanPSMT" w:hAnsi="TimesNewRomanPSMT" w:cs="TimesNewRomanPSMT"/>
          <w:kern w:val="1"/>
          <w:sz w:val="24"/>
          <w:szCs w:val="24"/>
        </w:rPr>
        <w:t>  01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декабря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kern w:val="1"/>
          <w:sz w:val="24"/>
          <w:szCs w:val="24"/>
        </w:rPr>
        <w:t>года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kern w:val="1"/>
          <w:sz w:val="24"/>
          <w:szCs w:val="24"/>
        </w:rPr>
        <w:t>декабря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2020 </w:t>
      </w:r>
      <w:r>
        <w:rPr>
          <w:rFonts w:ascii="TimesNewRomanPSMT" w:hAnsi="TimesNewRomanPSMT" w:cs="TimesNewRomanPSMT"/>
          <w:kern w:val="1"/>
          <w:sz w:val="24"/>
          <w:szCs w:val="24"/>
        </w:rPr>
        <w:t>года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территории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</w:t>
      </w:r>
      <w:r>
        <w:rPr>
          <w:rFonts w:ascii="TimesNewRomanPSMT" w:hAnsi="TimesNewRomanPSMT" w:cs="TimesNewRomanPSMT"/>
          <w:kern w:val="1"/>
          <w:sz w:val="24"/>
          <w:szCs w:val="24"/>
        </w:rPr>
        <w:t>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благотворительную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.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kern w:val="1"/>
          <w:sz w:val="24"/>
          <w:szCs w:val="24"/>
        </w:rPr>
        <w:t>Создать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утвердить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состав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</w:t>
      </w:r>
      <w:r>
        <w:rPr>
          <w:rFonts w:ascii="TimesNewRomanPSMT" w:hAnsi="TimesNewRomanPSMT" w:cs="TimesNewRomanPSMT"/>
          <w:kern w:val="1"/>
          <w:sz w:val="24"/>
          <w:szCs w:val="24"/>
        </w:rPr>
        <w:t>анизационного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комитета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подготовке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(</w:t>
      </w:r>
      <w:r>
        <w:rPr>
          <w:rFonts w:ascii="TimesNewRomanPSMT" w:hAnsi="TimesNewRomanPSMT" w:cs="TimesNewRomanPSMT"/>
          <w:kern w:val="1"/>
          <w:sz w:val="24"/>
          <w:szCs w:val="24"/>
        </w:rPr>
        <w:t>Приложение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1).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kern w:val="1"/>
          <w:sz w:val="24"/>
          <w:szCs w:val="24"/>
        </w:rPr>
        <w:t>Утверд</w:t>
      </w:r>
      <w:r>
        <w:rPr>
          <w:rFonts w:ascii="TimesNewRomanPSMT" w:hAnsi="TimesNewRomanPSMT" w:cs="TimesNewRomanPSMT"/>
          <w:kern w:val="1"/>
          <w:sz w:val="24"/>
          <w:szCs w:val="24"/>
        </w:rPr>
        <w:t>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(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>Приложение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2).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4.  </w:t>
      </w:r>
      <w:r>
        <w:rPr>
          <w:rFonts w:ascii="TimesNewRomanPSMT" w:hAnsi="TimesNewRomanPSMT" w:cs="TimesNewRomanPSMT"/>
          <w:kern w:val="1"/>
          <w:sz w:val="24"/>
          <w:szCs w:val="24"/>
        </w:rPr>
        <w:t>Рекомендовать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главам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сельских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поселений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принять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участие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5. 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Организационному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отделу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правовым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архивом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кадрами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Рябикова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>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.):</w:t>
      </w:r>
    </w:p>
    <w:p w:rsidR="00000000" w:rsidRDefault="00234D76">
      <w:pPr>
        <w:widowControl w:val="0"/>
        <w:tabs>
          <w:tab w:val="left" w:pos="220"/>
          <w:tab w:val="left" w:pos="283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опубликовать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постановление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газете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Вестник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Куйтунского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</w:p>
    <w:p w:rsidR="00000000" w:rsidRDefault="00234D76">
      <w:pPr>
        <w:widowControl w:val="0"/>
        <w:tabs>
          <w:tab w:val="left" w:pos="220"/>
          <w:tab w:val="left" w:pos="283"/>
        </w:tabs>
        <w:autoSpaceDE w:val="0"/>
        <w:autoSpaceDN w:val="0"/>
        <w:adjustRightInd w:val="0"/>
        <w:spacing w:after="0" w:line="240" w:lineRule="auto"/>
        <w:ind w:left="756" w:hanging="756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разместить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постановление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сайте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Интернет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000000" w:rsidRDefault="00234D76">
      <w:pPr>
        <w:widowControl w:val="0"/>
        <w:tabs>
          <w:tab w:val="left" w:pos="220"/>
          <w:tab w:val="left" w:pos="283"/>
        </w:tabs>
        <w:autoSpaceDE w:val="0"/>
        <w:autoSpaceDN w:val="0"/>
        <w:adjustRightInd w:val="0"/>
        <w:spacing w:after="0" w:line="240" w:lineRule="auto"/>
        <w:ind w:left="756" w:hanging="756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Настоящее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постановление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вступает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силу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дня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его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дписания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kern w:val="1"/>
          <w:sz w:val="24"/>
          <w:szCs w:val="24"/>
        </w:rPr>
        <w:t>Контроль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исполнением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настоящего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постановления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возложить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заместителя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мэра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социальным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вопросам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Кравченко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  <w:r>
        <w:rPr>
          <w:rFonts w:ascii="TimesNewRomanPSMT" w:hAnsi="TimesNewRomanPSMT" w:cs="TimesNewRomanPSMT"/>
          <w:kern w:val="1"/>
          <w:sz w:val="24"/>
          <w:szCs w:val="24"/>
        </w:rPr>
        <w:t>Э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Исполняющий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обязанности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lastRenderedPageBreak/>
        <w:t>мэра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Куйтунски</w:t>
      </w:r>
      <w:r>
        <w:rPr>
          <w:rFonts w:ascii="TimesNewRomanPSMT" w:hAnsi="TimesNewRomanPSMT" w:cs="TimesNewRomanPSMT"/>
          <w:kern w:val="1"/>
          <w:sz w:val="24"/>
          <w:szCs w:val="24"/>
        </w:rPr>
        <w:t>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 xml:space="preserve">              </w:t>
      </w:r>
      <w:r w:rsidR="007509C8">
        <w:rPr>
          <w:rFonts w:ascii="Helvetica" w:hAnsi="Helvetica" w:cs="Helvetica"/>
          <w:kern w:val="1"/>
          <w:sz w:val="24"/>
          <w:szCs w:val="24"/>
        </w:rPr>
        <w:t xml:space="preserve">                         </w:t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А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  <w:r>
        <w:rPr>
          <w:rFonts w:ascii="TimesNewRomanPSMT" w:hAnsi="TimesNewRomanPSMT" w:cs="TimesNewRomanPSMT"/>
          <w:kern w:val="1"/>
          <w:sz w:val="24"/>
          <w:szCs w:val="24"/>
        </w:rPr>
        <w:t>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1"/>
          <w:sz w:val="24"/>
          <w:szCs w:val="24"/>
        </w:rPr>
        <w:t>Непомнящий</w:t>
      </w:r>
      <w:r>
        <w:rPr>
          <w:rFonts w:ascii="Helvetica" w:hAnsi="Helvetica" w:cs="Helvetica"/>
          <w:kern w:val="1"/>
          <w:sz w:val="24"/>
          <w:szCs w:val="24"/>
        </w:rPr>
        <w:t xml:space="preserve">              </w:t>
      </w:r>
      <w:r>
        <w:rPr>
          <w:rFonts w:ascii="TimesNewRomanPSMT" w:hAnsi="TimesNewRomanPSMT" w:cs="TimesNewRomanPSMT"/>
          <w:kern w:val="1"/>
          <w:sz w:val="24"/>
          <w:szCs w:val="24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 xml:space="preserve">                                                 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Приложение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1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>становлению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</w:p>
    <w:p w:rsidR="00000000" w:rsidRPr="007509C8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от</w:t>
      </w:r>
      <w:proofErr w:type="gramEnd"/>
      <w:r w:rsidR="007509C8">
        <w:rPr>
          <w:rFonts w:ascii="TimesNewRomanPSMT" w:hAnsi="TimesNewRomanPSMT" w:cs="TimesNewRomanPSMT"/>
          <w:kern w:val="1"/>
          <w:sz w:val="24"/>
          <w:szCs w:val="24"/>
        </w:rPr>
        <w:t xml:space="preserve"> «13» ноября </w:t>
      </w:r>
      <w:r>
        <w:rPr>
          <w:rFonts w:ascii="TimesNewRomanPSMT" w:hAnsi="TimesNewRomanPSMT" w:cs="TimesNewRomanPSMT"/>
          <w:kern w:val="1"/>
          <w:sz w:val="24"/>
          <w:szCs w:val="24"/>
        </w:rPr>
        <w:t>2020</w:t>
      </w:r>
      <w:r>
        <w:rPr>
          <w:rFonts w:ascii="TimesNewRomanPSMT" w:hAnsi="TimesNewRomanPSMT" w:cs="TimesNewRomanPSMT"/>
          <w:kern w:val="1"/>
          <w:sz w:val="24"/>
          <w:szCs w:val="24"/>
        </w:rPr>
        <w:t>г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  </w:t>
      </w:r>
      <w:r>
        <w:rPr>
          <w:rFonts w:ascii="TimesNewRomanPSMT" w:hAnsi="TimesNewRomanPSMT" w:cs="TimesNewRomanPSMT"/>
          <w:kern w:val="1"/>
          <w:sz w:val="24"/>
          <w:szCs w:val="24"/>
        </w:rPr>
        <w:t>№</w:t>
      </w:r>
      <w:r w:rsidR="007509C8">
        <w:rPr>
          <w:rFonts w:ascii="TimesNewRomanPSMT" w:hAnsi="TimesNewRomanPSMT" w:cs="TimesNewRomanPSMT"/>
          <w:kern w:val="1"/>
          <w:sz w:val="24"/>
          <w:szCs w:val="24"/>
        </w:rPr>
        <w:t xml:space="preserve"> 903-п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Состав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организационного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комитета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подготовке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</w:t>
      </w:r>
      <w:r>
        <w:rPr>
          <w:rFonts w:ascii="TimesNewRomanPSMT" w:hAnsi="TimesNewRomanPSMT" w:cs="TimesNewRomanPSMT"/>
          <w:kern w:val="1"/>
          <w:sz w:val="24"/>
          <w:szCs w:val="24"/>
        </w:rPr>
        <w:t>ведению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lastRenderedPageBreak/>
        <w:t>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Председатель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организационного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комитета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Кравченко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Оксана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Эдуардовн</w:t>
      </w:r>
      <w:r>
        <w:rPr>
          <w:rFonts w:ascii="TimesNewRomanPSMT" w:hAnsi="TimesNewRomanPSMT" w:cs="TimesNewRomanPSMT"/>
          <w:kern w:val="1"/>
          <w:sz w:val="24"/>
          <w:szCs w:val="24"/>
        </w:rPr>
        <w:t>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kern w:val="1"/>
          <w:sz w:val="24"/>
          <w:szCs w:val="24"/>
        </w:rPr>
        <w:t>заместитель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мэра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социальным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вопросам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Секретарь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организационного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комитета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Самцова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Инна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Александровна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kern w:val="1"/>
          <w:sz w:val="24"/>
          <w:szCs w:val="24"/>
        </w:rPr>
        <w:t>старший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инспектор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организационного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отдела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управления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правовым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вопросам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работе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архивом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кадрами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Члены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организационного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комитета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Подлинова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Елена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Николаевна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–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начальник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управления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заведующий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МКУ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МИФСОУ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Шупрунова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Татьяна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Петровна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kern w:val="1"/>
          <w:sz w:val="24"/>
          <w:szCs w:val="24"/>
        </w:rPr>
        <w:t>директор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ОГКУ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Управление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защиты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населения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Куйтунскому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району</w:t>
      </w:r>
      <w:r>
        <w:rPr>
          <w:rFonts w:ascii="TimesNewRomanPSMT" w:hAnsi="TimesNewRomanPSMT" w:cs="TimesNewRomanPSMT"/>
          <w:kern w:val="1"/>
          <w:sz w:val="24"/>
          <w:szCs w:val="24"/>
        </w:rPr>
        <w:t>» (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согласованию</w:t>
      </w:r>
      <w:r>
        <w:rPr>
          <w:rFonts w:ascii="TimesNewRomanPSMT" w:hAnsi="TimesNewRomanPSMT" w:cs="TimesNewRomanPSMT"/>
          <w:kern w:val="1"/>
          <w:sz w:val="24"/>
          <w:szCs w:val="24"/>
        </w:rPr>
        <w:t>);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Сапега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Наталья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Михайловна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kern w:val="1"/>
          <w:sz w:val="24"/>
          <w:szCs w:val="24"/>
        </w:rPr>
        <w:t>главный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специалист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экономического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управления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Виноградова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Юлия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Виталиевна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 –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директор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ОГБУ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Комплексный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центр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обслуживания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населения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Куйтунского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района</w:t>
      </w:r>
      <w:r>
        <w:rPr>
          <w:rFonts w:ascii="TimesNewRomanPSMT" w:hAnsi="TimesNewRomanPSMT" w:cs="TimesNewRomanPSMT"/>
          <w:kern w:val="1"/>
          <w:sz w:val="24"/>
          <w:szCs w:val="24"/>
        </w:rPr>
        <w:t>» (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согласованию</w:t>
      </w:r>
      <w:r>
        <w:rPr>
          <w:rFonts w:ascii="TimesNewRomanPSMT" w:hAnsi="TimesNewRomanPSMT" w:cs="TimesNewRomanPSMT"/>
          <w:kern w:val="1"/>
          <w:sz w:val="24"/>
          <w:szCs w:val="24"/>
        </w:rPr>
        <w:t>);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Николаенко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Татьяна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Алексеевна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kern w:val="1"/>
          <w:sz w:val="24"/>
          <w:szCs w:val="24"/>
        </w:rPr>
        <w:t>директор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ОГКУ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Центр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помощи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детям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оставшимся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попечения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родителей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Ку</w:t>
      </w:r>
      <w:r>
        <w:rPr>
          <w:rFonts w:ascii="TimesNewRomanPSMT" w:hAnsi="TimesNewRomanPSMT" w:cs="TimesNewRomanPSMT"/>
          <w:color w:val="000000"/>
          <w:sz w:val="24"/>
          <w:szCs w:val="24"/>
        </w:rPr>
        <w:t>йтунского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района</w:t>
      </w:r>
      <w:r>
        <w:rPr>
          <w:rFonts w:ascii="TimesNewRomanPSMT" w:hAnsi="TimesNewRomanPSMT" w:cs="TimesNewRomanPSMT"/>
          <w:kern w:val="1"/>
          <w:sz w:val="24"/>
          <w:szCs w:val="24"/>
        </w:rPr>
        <w:t>» (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согласованию</w:t>
      </w:r>
      <w:r>
        <w:rPr>
          <w:rFonts w:ascii="TimesNewRomanPSMT" w:hAnsi="TimesNewRomanPSMT" w:cs="TimesNewRomanPSMT"/>
          <w:kern w:val="1"/>
          <w:sz w:val="24"/>
          <w:szCs w:val="24"/>
        </w:rPr>
        <w:t>);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Шамонина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Людмила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Петровна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директор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МКУК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районный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краеведческий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музей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ab/>
      </w:r>
      <w:r>
        <w:rPr>
          <w:rFonts w:ascii="Helvetica" w:hAnsi="Helvetica" w:cs="Helvetica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                                       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              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7509C8" w:rsidRDefault="007509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Приложение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постановлению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администрации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</w:t>
      </w:r>
      <w:r w:rsidR="007509C8">
        <w:rPr>
          <w:rFonts w:ascii="TimesNewRomanPSMT" w:hAnsi="TimesNewRomanPSMT" w:cs="TimesNewRomanPSMT"/>
          <w:kern w:val="1"/>
          <w:sz w:val="24"/>
          <w:szCs w:val="24"/>
        </w:rPr>
        <w:t xml:space="preserve">              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от</w:t>
      </w:r>
      <w:proofErr w:type="gramEnd"/>
      <w:r w:rsidR="007509C8"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 w:rsidR="007509C8">
        <w:rPr>
          <w:rFonts w:cs="TimesNewRomanPSMT"/>
          <w:kern w:val="1"/>
          <w:sz w:val="24"/>
          <w:szCs w:val="24"/>
        </w:rPr>
        <w:t>13</w:t>
      </w:r>
      <w:r w:rsidR="007509C8">
        <w:rPr>
          <w:rFonts w:ascii="TimesNewRomanPSMT" w:hAnsi="TimesNewRomanPSMT" w:cs="TimesNewRomanPSMT"/>
          <w:kern w:val="1"/>
          <w:sz w:val="24"/>
          <w:szCs w:val="24"/>
        </w:rPr>
        <w:t xml:space="preserve">» ноября </w:t>
      </w:r>
      <w:r>
        <w:rPr>
          <w:rFonts w:ascii="TimesNewRomanPSMT" w:hAnsi="TimesNewRomanPSMT" w:cs="TimesNewRomanPSMT"/>
          <w:kern w:val="1"/>
          <w:sz w:val="24"/>
          <w:szCs w:val="24"/>
        </w:rPr>
        <w:t>2020</w:t>
      </w:r>
      <w:r>
        <w:rPr>
          <w:rFonts w:ascii="TimesNewRomanPSMT" w:hAnsi="TimesNewRomanPSMT" w:cs="TimesNewRomanPSMT"/>
          <w:kern w:val="1"/>
          <w:sz w:val="24"/>
          <w:szCs w:val="24"/>
        </w:rPr>
        <w:t>г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1"/>
          <w:sz w:val="24"/>
          <w:szCs w:val="24"/>
        </w:rPr>
        <w:t>№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 w:rsidR="007509C8">
        <w:rPr>
          <w:rFonts w:cs="TimesNewRomanPSMT"/>
          <w:kern w:val="1"/>
          <w:sz w:val="24"/>
          <w:szCs w:val="24"/>
        </w:rPr>
        <w:t>903-п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                                                                   </w:t>
      </w:r>
      <w:r>
        <w:rPr>
          <w:rFonts w:ascii="TimesNewRomanPSMT" w:hAnsi="TimesNewRomanPSMT" w:cs="TimesNewRomanPSMT"/>
          <w:kern w:val="1"/>
          <w:sz w:val="24"/>
          <w:szCs w:val="24"/>
        </w:rPr>
        <w:t>Положение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kern w:val="1"/>
          <w:sz w:val="24"/>
          <w:szCs w:val="24"/>
        </w:rPr>
      </w:pP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</w:p>
    <w:p w:rsidR="00000000" w:rsidRDefault="00234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>1.</w:t>
      </w:r>
      <w:r>
        <w:rPr>
          <w:rFonts w:ascii="TimesNewRomanPSMT" w:hAnsi="TimesNewRomanPSMT" w:cs="TimesNewRomanPSMT"/>
          <w:kern w:val="1"/>
          <w:sz w:val="24"/>
          <w:szCs w:val="24"/>
        </w:rPr>
        <w:t>Настоящее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положение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определяет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порядок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Стань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Дедом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Морозом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денежных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средств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приобретение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</w:t>
      </w:r>
      <w:r>
        <w:rPr>
          <w:rFonts w:ascii="TimesNewRomanPSMT" w:hAnsi="TimesNewRomanPSMT" w:cs="TimesNewRomanPSMT"/>
          <w:kern w:val="1"/>
          <w:sz w:val="24"/>
          <w:szCs w:val="24"/>
        </w:rPr>
        <w:t>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lastRenderedPageBreak/>
        <w:t>возрасте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3 </w:t>
      </w:r>
      <w:r>
        <w:rPr>
          <w:rFonts w:ascii="TimesNewRomanPSMT" w:hAnsi="TimesNewRomanPSMT" w:cs="TimesNewRomanPSMT"/>
          <w:kern w:val="1"/>
          <w:sz w:val="24"/>
          <w:szCs w:val="24"/>
        </w:rPr>
        <w:t>до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14 </w:t>
      </w:r>
      <w:r>
        <w:rPr>
          <w:rFonts w:ascii="TimesNewRomanPSMT" w:hAnsi="TimesNewRomanPSMT" w:cs="TimesNewRomanPSMT"/>
          <w:kern w:val="1"/>
          <w:sz w:val="24"/>
          <w:szCs w:val="24"/>
        </w:rPr>
        <w:t>лет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включительно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 xml:space="preserve">2.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проводится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01 </w:t>
      </w:r>
      <w:r>
        <w:rPr>
          <w:rFonts w:ascii="TimesNewRomanPSMT" w:hAnsi="TimesNewRomanPSMT" w:cs="TimesNewRomanPSMT"/>
          <w:kern w:val="1"/>
          <w:sz w:val="24"/>
          <w:szCs w:val="24"/>
        </w:rPr>
        <w:t>декабря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kern w:val="1"/>
          <w:sz w:val="24"/>
          <w:szCs w:val="24"/>
        </w:rPr>
        <w:t>года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25 </w:t>
      </w:r>
      <w:r>
        <w:rPr>
          <w:rFonts w:ascii="TimesNewRomanPSMT" w:hAnsi="TimesNewRomanPSMT" w:cs="TimesNewRomanPSMT"/>
          <w:kern w:val="1"/>
          <w:sz w:val="24"/>
          <w:szCs w:val="24"/>
        </w:rPr>
        <w:t>декабря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2020 </w:t>
      </w:r>
      <w:r>
        <w:rPr>
          <w:rFonts w:ascii="TimesNewRomanPSMT" w:hAnsi="TimesNewRomanPSMT" w:cs="TimesNewRomanPSMT"/>
          <w:kern w:val="1"/>
          <w:sz w:val="24"/>
          <w:szCs w:val="24"/>
        </w:rPr>
        <w:t>года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 xml:space="preserve">3.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Организаторами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являются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администрация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БФМС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малая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» ,</w:t>
      </w:r>
      <w:proofErr w:type="gramEnd"/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ОГКУ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Управления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защиты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населения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Куйтунскому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»,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ОГБУ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Комплексный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центр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социального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обслуживания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населения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Куйтунского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»,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ОГКУ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kern w:val="1"/>
          <w:sz w:val="24"/>
          <w:szCs w:val="24"/>
        </w:rPr>
        <w:t>Центр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помощи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детям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оставшимся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попечения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родителей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Куй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тунского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района</w:t>
      </w:r>
      <w:r>
        <w:rPr>
          <w:rFonts w:ascii="TimesNewRomanPSMT" w:hAnsi="TimesNewRomanPSMT" w:cs="TimesNewRomanPSMT"/>
          <w:kern w:val="1"/>
          <w:sz w:val="24"/>
          <w:szCs w:val="24"/>
        </w:rPr>
        <w:t>».</w:t>
      </w:r>
    </w:p>
    <w:p w:rsidR="00000000" w:rsidRDefault="00234D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>Цели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задачи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осуществление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адресной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помощи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детям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виде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приобретении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новогодних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сладких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игрушек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развитие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чувства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взаи</w:t>
      </w:r>
      <w:r>
        <w:rPr>
          <w:rFonts w:ascii="TimesNewRomanPSMT" w:hAnsi="TimesNewRomanPSMT" w:cs="TimesNewRomanPSMT"/>
          <w:kern w:val="1"/>
          <w:sz w:val="24"/>
          <w:szCs w:val="24"/>
        </w:rPr>
        <w:t>мопомощи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жителей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привлечение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внимания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общественности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проблемам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предоставление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возможности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жителям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Куйтунского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оказать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помощь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выразить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свою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поддержку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детям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вышеперечисленных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категорий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собранные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рамках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передать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целевым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группам</w:t>
      </w:r>
      <w:r>
        <w:rPr>
          <w:rFonts w:ascii="TimesNewRomanPSMT" w:hAnsi="TimesNewRomanPSMT" w:cs="TimesNewRomanPSMT"/>
          <w:kern w:val="1"/>
          <w:sz w:val="24"/>
          <w:szCs w:val="24"/>
        </w:rPr>
        <w:t>;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проанализировать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результаты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подготовить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отчет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её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проведении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 xml:space="preserve">4. </w:t>
      </w:r>
      <w:r>
        <w:rPr>
          <w:rFonts w:ascii="TimesNewRomanPSMT" w:hAnsi="TimesNewRomanPSMT" w:cs="TimesNewRomanPSMT"/>
          <w:kern w:val="1"/>
          <w:sz w:val="24"/>
          <w:szCs w:val="24"/>
        </w:rPr>
        <w:t>Участниками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могут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быть</w:t>
      </w:r>
      <w:r>
        <w:rPr>
          <w:rFonts w:ascii="TimesNewRomanPSMT" w:hAnsi="TimesNewRomanPSMT" w:cs="TimesNewRomanPSMT"/>
          <w:kern w:val="1"/>
          <w:sz w:val="24"/>
          <w:szCs w:val="24"/>
        </w:rPr>
        <w:t>: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kern w:val="1"/>
          <w:sz w:val="24"/>
          <w:szCs w:val="24"/>
        </w:rPr>
        <w:t>физические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лица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организации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вс</w:t>
      </w:r>
      <w:r>
        <w:rPr>
          <w:rFonts w:ascii="TimesNewRomanPSMT" w:hAnsi="TimesNewRomanPSMT" w:cs="TimesNewRomanPSMT"/>
          <w:kern w:val="1"/>
          <w:sz w:val="24"/>
          <w:szCs w:val="24"/>
        </w:rPr>
        <w:t>ех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форм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собственности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индивидуальные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предприниматели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осуществляющие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свою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деятельность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территории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Куйтунский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район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разделяющие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цель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акции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идеи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благотворительности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  <w:r>
        <w:rPr>
          <w:rFonts w:ascii="TimesNewRomanPSMT" w:hAnsi="TimesNewRomanPSMT" w:cs="TimesNewRomanPSMT"/>
          <w:kern w:val="1"/>
          <w:sz w:val="24"/>
          <w:szCs w:val="24"/>
        </w:rPr>
        <w:tab/>
        <w:t xml:space="preserve">5. </w:t>
      </w:r>
      <w:r>
        <w:rPr>
          <w:rFonts w:ascii="TimesNewRomanPSMT" w:hAnsi="TimesNewRomanPSMT" w:cs="TimesNewRomanPSMT"/>
          <w:kern w:val="1"/>
          <w:sz w:val="24"/>
          <w:szCs w:val="24"/>
        </w:rPr>
        <w:t>Сбор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</w:t>
      </w:r>
      <w:r>
        <w:rPr>
          <w:rFonts w:ascii="TimesNewRomanPSMT" w:hAnsi="TimesNewRomanPSMT" w:cs="TimesNewRomanPSMT"/>
          <w:kern w:val="1"/>
          <w:sz w:val="24"/>
          <w:szCs w:val="24"/>
        </w:rPr>
        <w:t>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осуществляется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адресу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р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  <w:r>
        <w:rPr>
          <w:rFonts w:ascii="TimesNewRomanPSMT" w:hAnsi="TimesNewRomanPSMT" w:cs="TimesNewRomanPSMT"/>
          <w:kern w:val="1"/>
          <w:sz w:val="24"/>
          <w:szCs w:val="24"/>
        </w:rPr>
        <w:t>п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1"/>
          <w:sz w:val="24"/>
          <w:szCs w:val="24"/>
        </w:rPr>
        <w:t>Куйтун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kern w:val="1"/>
          <w:sz w:val="24"/>
          <w:szCs w:val="24"/>
        </w:rPr>
        <w:t>ул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kern w:val="1"/>
          <w:sz w:val="24"/>
          <w:szCs w:val="24"/>
        </w:rPr>
        <w:t>Красного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Октября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, 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>36  (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МКУК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районный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краеведческий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музей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») </w:t>
      </w:r>
      <w:r>
        <w:rPr>
          <w:rFonts w:ascii="TimesNewRomanPSMT" w:hAnsi="TimesNewRomanPSMT" w:cs="TimesNewRomanPSMT"/>
          <w:kern w:val="1"/>
          <w:sz w:val="24"/>
          <w:szCs w:val="24"/>
        </w:rPr>
        <w:t>понедельник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kern w:val="1"/>
          <w:sz w:val="24"/>
          <w:szCs w:val="24"/>
        </w:rPr>
        <w:t>пятница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9.00 </w:t>
      </w:r>
      <w:r>
        <w:rPr>
          <w:rFonts w:ascii="TimesNewRomanPSMT" w:hAnsi="TimesNewRomanPSMT" w:cs="TimesNewRomanPSMT"/>
          <w:kern w:val="1"/>
          <w:sz w:val="24"/>
          <w:szCs w:val="24"/>
        </w:rPr>
        <w:t>часов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17.00 </w:t>
      </w:r>
      <w:r>
        <w:rPr>
          <w:rFonts w:ascii="TimesNewRomanPSMT" w:hAnsi="TimesNewRomanPSMT" w:cs="TimesNewRomanPSMT"/>
          <w:kern w:val="1"/>
          <w:sz w:val="24"/>
          <w:szCs w:val="24"/>
        </w:rPr>
        <w:t>часов</w:t>
      </w:r>
      <w:r>
        <w:rPr>
          <w:rFonts w:ascii="TimesNewRomanPSMT" w:hAnsi="TimesNewRomanPSMT" w:cs="TimesNewRomanPSMT"/>
          <w:kern w:val="1"/>
          <w:sz w:val="24"/>
          <w:szCs w:val="24"/>
        </w:rPr>
        <w:t>.</w:t>
      </w:r>
      <w:r>
        <w:rPr>
          <w:rFonts w:ascii="TimesNewRomanPSMT" w:hAnsi="TimesNewRomanPSMT" w:cs="TimesNewRomanPSMT"/>
          <w:b/>
          <w:bCs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Всю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необходимую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дополнительную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информац</w:t>
      </w:r>
      <w:r>
        <w:rPr>
          <w:rFonts w:ascii="TimesNewRomanPSMT" w:hAnsi="TimesNewRomanPSMT" w:cs="TimesNewRomanPSMT"/>
          <w:kern w:val="1"/>
          <w:sz w:val="24"/>
          <w:szCs w:val="24"/>
        </w:rPr>
        <w:t>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можно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получить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номеру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телефона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8 (395-36) 5-17-</w:t>
      </w:r>
      <w:proofErr w:type="gramStart"/>
      <w:r>
        <w:rPr>
          <w:rFonts w:ascii="TimesNewRomanPSMT" w:hAnsi="TimesNewRomanPSMT" w:cs="TimesNewRomanPSMT"/>
          <w:kern w:val="1"/>
          <w:sz w:val="24"/>
          <w:szCs w:val="24"/>
        </w:rPr>
        <w:t xml:space="preserve">93  </w:t>
      </w:r>
      <w:r>
        <w:rPr>
          <w:rFonts w:ascii="TimesNewRomanPSMT" w:hAnsi="TimesNewRomanPSMT" w:cs="TimesNewRomanPSMT"/>
          <w:kern w:val="1"/>
          <w:sz w:val="24"/>
          <w:szCs w:val="24"/>
        </w:rPr>
        <w:t>Людмила</w:t>
      </w:r>
      <w:proofErr w:type="gram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Петровна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kern w:val="1"/>
          <w:sz w:val="24"/>
          <w:szCs w:val="24"/>
        </w:rPr>
        <w:t>Шамонина</w:t>
      </w:r>
      <w:proofErr w:type="spellEnd"/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Сбор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денежных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приобретение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подарков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к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Новому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году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для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детей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из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многодетных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семей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одиноких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родителей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осуществляется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БФМС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малая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наличной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безналичной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формах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Реквезиты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для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перечисления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денежных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Получатель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БФМС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Наша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малая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Родина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,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- 3814023235,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КПП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- 381401001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Банк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получателя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Байкальский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банк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ПАО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Сбербанк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Иркутск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БИК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- 0425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20607,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</w:t>
      </w:r>
      <w:r>
        <w:rPr>
          <w:rFonts w:ascii="TimesNewRomanPSMT" w:hAnsi="TimesNewRomanPSMT" w:cs="TimesNewRomanPSMT"/>
          <w:color w:val="000000"/>
          <w:sz w:val="24"/>
          <w:szCs w:val="24"/>
        </w:rPr>
        <w:t>/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счет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40703810518350000259.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назначении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платежа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указать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добровольные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пожертвования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 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kern w:val="1"/>
          <w:sz w:val="24"/>
          <w:szCs w:val="24"/>
        </w:rPr>
        <w:t>Всю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необходимую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дополнительную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информацию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можно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получить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по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номеру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1"/>
          <w:sz w:val="24"/>
          <w:szCs w:val="24"/>
        </w:rPr>
        <w:t>телефона</w:t>
      </w:r>
      <w:r>
        <w:rPr>
          <w:rFonts w:ascii="TimesNewRomanPSMT" w:hAnsi="TimesNewRomanPSMT" w:cs="TimesNewRomanPSMT"/>
          <w:kern w:val="1"/>
          <w:sz w:val="24"/>
          <w:szCs w:val="24"/>
        </w:rPr>
        <w:t xml:space="preserve"> 8 (395-36) </w:t>
      </w:r>
      <w:r>
        <w:rPr>
          <w:rFonts w:ascii="TimesNewRomanPSMT" w:hAnsi="TimesNewRomanPSMT" w:cs="TimesNewRomanPSMT"/>
          <w:color w:val="000000"/>
          <w:sz w:val="24"/>
          <w:szCs w:val="24"/>
        </w:rPr>
        <w:t>5-22-95 (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доб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.1033) </w:t>
      </w:r>
      <w:r>
        <w:rPr>
          <w:rFonts w:ascii="TimesNewRomanPSMT" w:hAnsi="TimesNewRomanPSMT" w:cs="TimesNewRomanPSMT"/>
          <w:color w:val="000000"/>
          <w:sz w:val="24"/>
          <w:szCs w:val="24"/>
        </w:rPr>
        <w:t>Хлебникова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Виктория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Михайловна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  <w:t>7.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Информация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поже</w:t>
      </w:r>
      <w:r>
        <w:rPr>
          <w:rFonts w:ascii="TimesNewRomanPSMT" w:hAnsi="TimesNewRomanPSMT" w:cs="TimesNewRomanPSMT"/>
          <w:color w:val="000000"/>
          <w:sz w:val="24"/>
          <w:szCs w:val="24"/>
        </w:rPr>
        <w:t>ртвованиях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расходовании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денежных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средств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размещается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сайте</w:t>
      </w:r>
      <w:proofErr w:type="spellEnd"/>
      <w:r w:rsidR="007509C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администрации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муниципального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Куйтунский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район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сети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Интернет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>».</w:t>
      </w: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1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autoSpaceDE w:val="0"/>
        <w:autoSpaceDN w:val="0"/>
        <w:adjustRightInd w:val="0"/>
        <w:spacing w:after="0" w:line="240" w:lineRule="auto"/>
        <w:ind w:right="-258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00000" w:rsidRDefault="00234D76">
      <w:pPr>
        <w:widowControl w:val="0"/>
        <w:tabs>
          <w:tab w:val="left" w:pos="3544"/>
          <w:tab w:val="left" w:pos="11482"/>
        </w:tabs>
        <w:autoSpaceDE w:val="0"/>
        <w:autoSpaceDN w:val="0"/>
        <w:adjustRightInd w:val="0"/>
        <w:spacing w:after="0" w:line="240" w:lineRule="auto"/>
        <w:ind w:right="-4814"/>
        <w:jc w:val="right"/>
      </w:pPr>
      <w:bookmarkStart w:id="0" w:name="_GoBack"/>
      <w:bookmarkEnd w:id="0"/>
      <w:r>
        <w:rPr>
          <w:rFonts w:ascii="TimesNewRomanPSMT" w:hAnsi="TimesNewRomanPSMT" w:cs="TimesNewRomanPSMT"/>
          <w:kern w:val="1"/>
          <w:sz w:val="24"/>
          <w:szCs w:val="24"/>
        </w:rPr>
        <w:t xml:space="preserve">   </w:t>
      </w:r>
    </w:p>
    <w:sectPr w:rsidR="00000000">
      <w:pgSz w:w="11900" w:h="16840"/>
      <w:pgMar w:top="709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C8"/>
    <w:rsid w:val="00234D76"/>
    <w:rsid w:val="007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C6533-E149-4F3B-A51F-8832B03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cursorLocation=1700, fitsPagesWidth=1</cp:keywords>
  <dc:description/>
  <cp:lastModifiedBy>Admin</cp:lastModifiedBy>
  <cp:revision>2</cp:revision>
  <dcterms:created xsi:type="dcterms:W3CDTF">2020-11-17T03:17:00Z</dcterms:created>
  <dcterms:modified xsi:type="dcterms:W3CDTF">2020-11-17T03:17:00Z</dcterms:modified>
</cp:coreProperties>
</file>