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609E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8534A" wp14:editId="797FE90A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A78450" w14:textId="77777777" w:rsidR="00804495" w:rsidRDefault="00804495" w:rsidP="003A5F5F">
      <w:pPr>
        <w:jc w:val="center"/>
        <w:rPr>
          <w:b/>
          <w:bCs/>
        </w:rPr>
      </w:pPr>
    </w:p>
    <w:p w14:paraId="6D8BAEBA" w14:textId="77777777" w:rsidR="001E3B88" w:rsidRDefault="001E3B88" w:rsidP="003A5F5F">
      <w:pPr>
        <w:jc w:val="center"/>
        <w:rPr>
          <w:b/>
          <w:bCs/>
        </w:rPr>
      </w:pPr>
    </w:p>
    <w:p w14:paraId="22BB0238" w14:textId="77777777" w:rsidR="001E3B88" w:rsidRDefault="001E3B88" w:rsidP="003A5F5F">
      <w:pPr>
        <w:jc w:val="center"/>
        <w:rPr>
          <w:b/>
          <w:bCs/>
        </w:rPr>
      </w:pPr>
    </w:p>
    <w:p w14:paraId="7B50E081" w14:textId="77777777" w:rsidR="001E3B88" w:rsidRDefault="001E3B88" w:rsidP="003A5F5F">
      <w:pPr>
        <w:jc w:val="center"/>
        <w:rPr>
          <w:b/>
          <w:bCs/>
        </w:rPr>
      </w:pPr>
    </w:p>
    <w:p w14:paraId="68C19D9C" w14:textId="77777777" w:rsidR="001E3B88" w:rsidRDefault="001E3B88" w:rsidP="003A5F5F">
      <w:pPr>
        <w:jc w:val="center"/>
        <w:rPr>
          <w:b/>
          <w:bCs/>
        </w:rPr>
      </w:pPr>
    </w:p>
    <w:p w14:paraId="66C86779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31368C3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14ACD14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4E4467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0470F2C5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7C1E1C5F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2A335A2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0F175F52" w14:textId="77777777" w:rsidR="003A5F5F" w:rsidRDefault="003A5F5F" w:rsidP="003A5F5F">
      <w:pPr>
        <w:rPr>
          <w:sz w:val="12"/>
          <w:szCs w:val="12"/>
        </w:rPr>
      </w:pPr>
    </w:p>
    <w:p w14:paraId="0EB080A5" w14:textId="77777777" w:rsidR="008639B1" w:rsidRPr="008639B1" w:rsidRDefault="008639B1" w:rsidP="003A5F5F">
      <w:pPr>
        <w:rPr>
          <w:sz w:val="12"/>
          <w:szCs w:val="12"/>
        </w:rPr>
      </w:pPr>
    </w:p>
    <w:p w14:paraId="2443E1BB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B3787B7" w14:textId="2261221E" w:rsidR="003A5F5F" w:rsidRPr="00804495" w:rsidRDefault="00525601" w:rsidP="003A5F5F">
      <w:pPr>
        <w:shd w:val="clear" w:color="auto" w:fill="FFFFFF"/>
      </w:pPr>
      <w:r w:rsidRPr="00804495">
        <w:t>«</w:t>
      </w:r>
      <w:r w:rsidR="001B3FEC">
        <w:rPr>
          <w:u w:val="single"/>
        </w:rPr>
        <w:t>30</w:t>
      </w:r>
      <w:r w:rsidRPr="00804495">
        <w:t>»</w:t>
      </w:r>
      <w:r w:rsidR="001B3FEC">
        <w:t xml:space="preserve"> </w:t>
      </w:r>
      <w:r w:rsidR="001B3FEC" w:rsidRPr="001B3FEC">
        <w:rPr>
          <w:u w:val="single"/>
        </w:rPr>
        <w:t>марта</w:t>
      </w:r>
      <w:r w:rsidRPr="00804495">
        <w:t xml:space="preserve"> 20</w:t>
      </w:r>
      <w:r w:rsidR="001B3FEC">
        <w:t>21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1B3FEC">
        <w:t xml:space="preserve">      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B3FEC">
        <w:t xml:space="preserve"> </w:t>
      </w:r>
      <w:r w:rsidR="001B3FEC" w:rsidRPr="001B3FEC">
        <w:rPr>
          <w:u w:val="single"/>
        </w:rPr>
        <w:t>124</w:t>
      </w:r>
      <w:r w:rsidR="009402BE" w:rsidRPr="009402BE">
        <w:rPr>
          <w:u w:val="single"/>
        </w:rPr>
        <w:t xml:space="preserve"> </w:t>
      </w:r>
    </w:p>
    <w:p w14:paraId="7C5E6DF0" w14:textId="77777777" w:rsidR="00FB4A44" w:rsidRPr="00804495" w:rsidRDefault="00FB4A44" w:rsidP="008639B1">
      <w:pPr>
        <w:jc w:val="both"/>
      </w:pPr>
    </w:p>
    <w:p w14:paraId="4DAC970F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8E4D10">
        <w:rPr>
          <w:sz w:val="22"/>
          <w:szCs w:val="22"/>
        </w:rPr>
        <w:t>Уянского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712BF27D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3E028FA9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bookmarkStart w:id="1" w:name="_GoBack"/>
      <w:bookmarkEnd w:id="1"/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034E0FC1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64BF0BEB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1039280B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7BC1E72A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153E33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53E33">
        <w:rPr>
          <w:sz w:val="22"/>
          <w:szCs w:val="22"/>
        </w:rPr>
        <w:t>Уянского</w:t>
      </w:r>
      <w:proofErr w:type="spellEnd"/>
      <w:r w:rsidR="00153E33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153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653BAF">
        <w:rPr>
          <w:sz w:val="22"/>
          <w:szCs w:val="22"/>
        </w:rPr>
        <w:t>08 декабря</w:t>
      </w:r>
      <w:r w:rsidR="001C791C" w:rsidRPr="00E77BC0">
        <w:rPr>
          <w:sz w:val="22"/>
          <w:szCs w:val="22"/>
        </w:rPr>
        <w:t xml:space="preserve"> 201</w:t>
      </w:r>
      <w:r w:rsidR="00653BAF">
        <w:rPr>
          <w:sz w:val="22"/>
          <w:szCs w:val="22"/>
        </w:rPr>
        <w:t>6 г. № 115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58CE26CD" w14:textId="77777777" w:rsidR="00E16616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653BAF">
        <w:rPr>
          <w:sz w:val="22"/>
          <w:szCs w:val="22"/>
        </w:rPr>
        <w:t xml:space="preserve">Раздел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 xml:space="preserve">. </w:t>
      </w:r>
      <w:r w:rsidR="00E50A2B" w:rsidRPr="00E77BC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E50A2B" w:rsidRPr="00E77BC0">
        <w:rPr>
          <w:sz w:val="22"/>
          <w:szCs w:val="22"/>
        </w:rPr>
        <w:t>»</w:t>
      </w:r>
      <w:r w:rsidR="00E16616">
        <w:rPr>
          <w:sz w:val="22"/>
          <w:szCs w:val="22"/>
        </w:rPr>
        <w:t xml:space="preserve"> основ</w:t>
      </w:r>
      <w:r w:rsidR="00D51AE5">
        <w:rPr>
          <w:sz w:val="22"/>
          <w:szCs w:val="22"/>
        </w:rPr>
        <w:t>ной</w:t>
      </w:r>
      <w:r w:rsidR="00E16616">
        <w:rPr>
          <w:sz w:val="22"/>
          <w:szCs w:val="22"/>
        </w:rPr>
        <w:t xml:space="preserve"> части </w:t>
      </w:r>
      <w:r w:rsidR="00E16616" w:rsidRPr="00E77BC0">
        <w:rPr>
          <w:sz w:val="22"/>
          <w:szCs w:val="22"/>
        </w:rPr>
        <w:t>«</w:t>
      </w:r>
      <w:r w:rsidR="00E16616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E16616">
        <w:rPr>
          <w:sz w:val="22"/>
          <w:szCs w:val="22"/>
        </w:rPr>
        <w:t>Уянского</w:t>
      </w:r>
      <w:proofErr w:type="spellEnd"/>
      <w:r w:rsidR="00E16616">
        <w:rPr>
          <w:sz w:val="22"/>
          <w:szCs w:val="22"/>
        </w:rPr>
        <w:t xml:space="preserve"> муниципального образования</w:t>
      </w:r>
      <w:r w:rsidR="00E16616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E16616">
        <w:rPr>
          <w:sz w:val="22"/>
          <w:szCs w:val="22"/>
        </w:rPr>
        <w:t>10</w:t>
      </w:r>
      <w:r w:rsidR="00653BAF">
        <w:rPr>
          <w:sz w:val="22"/>
          <w:szCs w:val="22"/>
        </w:rPr>
        <w:t>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77B359B7" w14:textId="77777777" w:rsidR="008F738D" w:rsidRPr="00E16616" w:rsidRDefault="000F4A0A" w:rsidP="00E16616">
      <w:pPr>
        <w:pStyle w:val="2"/>
        <w:ind w:firstLine="567"/>
        <w:rPr>
          <w:sz w:val="22"/>
          <w:szCs w:val="22"/>
        </w:rPr>
      </w:pPr>
      <w:bookmarkStart w:id="3" w:name="_Toc494353876"/>
      <w:bookmarkStart w:id="4" w:name="sub_2"/>
      <w:bookmarkEnd w:id="2"/>
      <w:r w:rsidRPr="00E16616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E16616" w:rsidRPr="00E16616">
        <w:rPr>
          <w:rFonts w:ascii="Times New Roman" w:hAnsi="Times New Roman" w:cs="Times New Roman"/>
          <w:sz w:val="22"/>
          <w:szCs w:val="22"/>
        </w:rPr>
        <w:t>10</w:t>
      </w:r>
      <w:r w:rsidR="00653BAF" w:rsidRPr="00E16616">
        <w:rPr>
          <w:rFonts w:ascii="Times New Roman" w:hAnsi="Times New Roman" w:cs="Times New Roman"/>
          <w:sz w:val="22"/>
          <w:szCs w:val="22"/>
        </w:rPr>
        <w:t>.1. Расчетные показатели минимально допустимого уровня обеспеченности и максимально допустимого уровня территориальной доступности велосипедны</w:t>
      </w:r>
      <w:r w:rsidR="00D51AE5">
        <w:rPr>
          <w:rFonts w:ascii="Times New Roman" w:hAnsi="Times New Roman" w:cs="Times New Roman"/>
          <w:sz w:val="22"/>
          <w:szCs w:val="22"/>
        </w:rPr>
        <w:t>ми дорожками</w:t>
      </w:r>
      <w:r w:rsidR="00653BAF" w:rsidRPr="00E16616">
        <w:rPr>
          <w:rFonts w:ascii="Times New Roman" w:hAnsi="Times New Roman" w:cs="Times New Roman"/>
          <w:sz w:val="22"/>
          <w:szCs w:val="22"/>
        </w:rPr>
        <w:t xml:space="preserve"> местного значения для населения </w:t>
      </w:r>
      <w:proofErr w:type="spellStart"/>
      <w:r w:rsidR="00653BAF" w:rsidRPr="00E16616">
        <w:rPr>
          <w:rFonts w:ascii="Times New Roman" w:hAnsi="Times New Roman" w:cs="Times New Roman"/>
          <w:sz w:val="22"/>
          <w:szCs w:val="22"/>
        </w:rPr>
        <w:t>Уянского</w:t>
      </w:r>
      <w:proofErr w:type="spellEnd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C2A08">
        <w:rPr>
          <w:rFonts w:ascii="Times New Roman" w:hAnsi="Times New Roman" w:cs="Times New Roman"/>
          <w:sz w:val="22"/>
          <w:szCs w:val="22"/>
        </w:rPr>
        <w:t xml:space="preserve"> </w:t>
      </w:r>
      <w:r w:rsidR="008F738D" w:rsidRPr="00E166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85BA1E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4341D575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FA6CB0F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4CC8EB52" w14:textId="77777777" w:rsidR="00737CF4" w:rsidRPr="003F60A9" w:rsidRDefault="00737CF4" w:rsidP="00737CF4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1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12858D6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F87FB4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481135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C8D88C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02BF3B9E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4EBC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4EEB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B653F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3E90EC8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5EC18F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48EC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5539A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06CD92C0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CF718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432A8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C23DE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17837C56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2A45A5A4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  <w:r w:rsidRPr="00737CF4">
        <w:rPr>
          <w:rFonts w:eastAsia="Times New Roman"/>
          <w:color w:val="000000"/>
          <w:sz w:val="22"/>
          <w:szCs w:val="22"/>
        </w:rPr>
        <w:lastRenderedPageBreak/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CF05979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3BA54914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4EF1611A" w14:textId="77777777"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4A96B23D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6FE4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EA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1202F10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A68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05C4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469A42E0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A3F8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A35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77327877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046D2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DC72F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61C50AC4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44633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A01EA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6BD214DB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AE51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355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577160F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74962B11" w14:textId="77777777"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09DAAD6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F217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48B0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77F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CEB9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8036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B18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B1C1673" wp14:editId="3F961052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433C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58C141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140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096A921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1049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5144A67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51B43824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6D409010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AE03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A1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8C3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E74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A88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2E38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FB89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41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22C0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3406891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E3AF7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D0746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0D6D8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2FA80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4E52F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D089B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402B1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C1E3A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465BE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6ACED9F7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F8264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E0EEC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3450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0ECD3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E42A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506F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E324D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0990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048E2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243BCD38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CA7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539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3E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8CE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FD5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B8C0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90F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7DC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5F5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795D438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3CA0A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EB1EA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0492B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C3A7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DC8B0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CD64A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9C2D5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84636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E66FD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3C01578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F46EB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48C9F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77B3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B1C389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B4A3E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1005F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56233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92891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A21E7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7745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C32D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65BBFA8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5ED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6DA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317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C6093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A71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4014CA3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586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05E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F25F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156F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3205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1B43B01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4700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8DA171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7A483594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3F3C7304" w14:textId="77777777" w:rsidR="003F60A9" w:rsidRPr="003F60A9" w:rsidRDefault="009F035E" w:rsidP="003F60A9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0D1541CA" w14:textId="77777777" w:rsidR="009F035E" w:rsidRPr="003F60A9" w:rsidRDefault="009F035E" w:rsidP="009F035E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5354B904" w14:textId="77777777" w:rsidTr="00737CF4">
        <w:tc>
          <w:tcPr>
            <w:tcW w:w="3119" w:type="dxa"/>
            <w:hideMark/>
          </w:tcPr>
          <w:p w14:paraId="038993F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4FFF0DD4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06C24B5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66D133D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02BE231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28BAE577" w14:textId="77777777" w:rsidTr="00737CF4">
        <w:tc>
          <w:tcPr>
            <w:tcW w:w="3119" w:type="dxa"/>
            <w:hideMark/>
          </w:tcPr>
          <w:p w14:paraId="744AA6D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6EF0906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1DDFAB4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129A79CD" w14:textId="77777777" w:rsidTr="00737CF4">
        <w:tc>
          <w:tcPr>
            <w:tcW w:w="3119" w:type="dxa"/>
            <w:hideMark/>
          </w:tcPr>
          <w:p w14:paraId="2501C6D2" w14:textId="77777777" w:rsidR="009F035E" w:rsidRPr="00E77BC0" w:rsidRDefault="009F035E" w:rsidP="00B90A97">
            <w:pPr>
              <w:jc w:val="center"/>
            </w:pPr>
          </w:p>
          <w:p w14:paraId="50352FC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23775FDB" w14:textId="77777777" w:rsidR="009F035E" w:rsidRPr="00E77BC0" w:rsidRDefault="009F035E" w:rsidP="00B90A97">
            <w:pPr>
              <w:jc w:val="center"/>
            </w:pPr>
          </w:p>
          <w:p w14:paraId="35A5179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987F80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0438A34" w14:textId="77777777" w:rsidR="009F035E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  <w:p w14:paraId="0A1995F4" w14:textId="77777777" w:rsidR="003F60A9" w:rsidRPr="00E77BC0" w:rsidRDefault="003F60A9" w:rsidP="00B90A97"/>
        </w:tc>
      </w:tr>
      <w:tr w:rsidR="009F035E" w:rsidRPr="00E77BC0" w14:paraId="4FB529A5" w14:textId="77777777" w:rsidTr="00737CF4">
        <w:tc>
          <w:tcPr>
            <w:tcW w:w="3119" w:type="dxa"/>
            <w:hideMark/>
          </w:tcPr>
          <w:p w14:paraId="4B3F5DE0" w14:textId="77777777" w:rsidR="009F035E" w:rsidRPr="00E77BC0" w:rsidRDefault="009F035E" w:rsidP="00B90A97">
            <w:pPr>
              <w:jc w:val="center"/>
            </w:pPr>
          </w:p>
          <w:p w14:paraId="5901414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20311D27" w14:textId="77777777" w:rsidR="009F035E" w:rsidRPr="00E77BC0" w:rsidRDefault="009F035E" w:rsidP="00B90A97">
            <w:pPr>
              <w:jc w:val="center"/>
            </w:pPr>
          </w:p>
          <w:p w14:paraId="1738200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5F31BBF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20472C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A3F3963" w14:textId="77777777" w:rsidTr="00737CF4">
        <w:tc>
          <w:tcPr>
            <w:tcW w:w="3119" w:type="dxa"/>
            <w:hideMark/>
          </w:tcPr>
          <w:p w14:paraId="740B6C7D" w14:textId="77777777" w:rsidR="009F035E" w:rsidRPr="00E77BC0" w:rsidRDefault="009F035E" w:rsidP="00B90A97">
            <w:pPr>
              <w:jc w:val="center"/>
            </w:pPr>
          </w:p>
          <w:p w14:paraId="754DF78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4B1E33FC" w14:textId="77777777" w:rsidR="009F035E" w:rsidRPr="00E77BC0" w:rsidRDefault="009F035E" w:rsidP="00B90A97">
            <w:pPr>
              <w:jc w:val="center"/>
            </w:pPr>
          </w:p>
          <w:p w14:paraId="60BD361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55D01D1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BF9D3C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5689639B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6FBF0693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54D5F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0E6C2A5E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66A22074" w14:textId="77777777"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3F60A9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3F60A9">
        <w:rPr>
          <w:sz w:val="22"/>
          <w:szCs w:val="22"/>
        </w:rPr>
        <w:t>Раздел</w:t>
      </w:r>
      <w:r w:rsidR="003F60A9" w:rsidRPr="003F60A9">
        <w:rPr>
          <w:sz w:val="22"/>
          <w:szCs w:val="22"/>
        </w:rPr>
        <w:t xml:space="preserve"> </w:t>
      </w:r>
      <w:r w:rsidR="003F60A9">
        <w:rPr>
          <w:sz w:val="22"/>
          <w:szCs w:val="22"/>
          <w:lang w:val="en-US"/>
        </w:rPr>
        <w:t>VI</w:t>
      </w:r>
      <w:r w:rsidR="003F60A9" w:rsidRPr="003F60A9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«</w:t>
      </w:r>
      <w:r w:rsidR="003F60A9">
        <w:rPr>
          <w:sz w:val="22"/>
          <w:szCs w:val="22"/>
        </w:rPr>
        <w:t>Объекты автомобильного т</w:t>
      </w:r>
      <w:r w:rsidRPr="00E77BC0">
        <w:rPr>
          <w:sz w:val="22"/>
          <w:szCs w:val="22"/>
        </w:rPr>
        <w:t>ранспорт</w:t>
      </w:r>
      <w:r w:rsidR="003F60A9">
        <w:rPr>
          <w:sz w:val="22"/>
          <w:szCs w:val="22"/>
        </w:rPr>
        <w:t>а</w:t>
      </w:r>
      <w:r w:rsidRPr="00E77BC0">
        <w:rPr>
          <w:sz w:val="22"/>
          <w:szCs w:val="22"/>
        </w:rPr>
        <w:t>» «</w:t>
      </w:r>
      <w:r w:rsidR="003F60A9">
        <w:rPr>
          <w:sz w:val="22"/>
          <w:szCs w:val="22"/>
        </w:rPr>
        <w:t>Материалов по обоснованию</w:t>
      </w:r>
      <w:r w:rsidRPr="00E77BC0">
        <w:rPr>
          <w:sz w:val="22"/>
          <w:szCs w:val="22"/>
        </w:rPr>
        <w:t xml:space="preserve"> расчетных показателей</w:t>
      </w:r>
      <w:r w:rsidR="003F60A9">
        <w:rPr>
          <w:sz w:val="22"/>
          <w:szCs w:val="22"/>
        </w:rPr>
        <w:t>, содержащихся в основной части нормативов</w:t>
      </w:r>
      <w:r w:rsidRPr="00E77BC0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>градостроительного проектирования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 xml:space="preserve">главой 10.1.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14:paraId="74C3E6D7" w14:textId="77777777" w:rsidR="003B0D32" w:rsidRPr="003F60A9" w:rsidRDefault="004F77B4" w:rsidP="003F60A9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3F60A9">
        <w:rPr>
          <w:rFonts w:ascii="Times New Roman" w:hAnsi="Times New Roman" w:cs="Times New Roman"/>
        </w:rPr>
        <w:t>«</w:t>
      </w:r>
      <w:bookmarkStart w:id="6" w:name="_Toc493664533"/>
      <w:bookmarkEnd w:id="5"/>
      <w:r w:rsidR="003F60A9" w:rsidRPr="003F60A9">
        <w:rPr>
          <w:rFonts w:ascii="Times New Roman" w:hAnsi="Times New Roman" w:cs="Times New Roman"/>
          <w:sz w:val="22"/>
          <w:szCs w:val="22"/>
        </w:rPr>
        <w:t xml:space="preserve">Глава 10.1. </w:t>
      </w:r>
      <w:r w:rsidR="0090256F" w:rsidRPr="003F60A9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  <w:r w:rsidR="003F60A9">
        <w:rPr>
          <w:rFonts w:ascii="Times New Roman" w:hAnsi="Times New Roman" w:cs="Times New Roman"/>
          <w:sz w:val="22"/>
          <w:szCs w:val="22"/>
        </w:rPr>
        <w:t>Расчетные показатели минимально допустимого уровня обеспеченности и максимально допустимого уровня территориальной доступности в</w:t>
      </w:r>
      <w:r w:rsidR="003B0D32" w:rsidRPr="003F60A9">
        <w:rPr>
          <w:rFonts w:ascii="Times New Roman" w:hAnsi="Times New Roman" w:cs="Times New Roman"/>
          <w:sz w:val="22"/>
          <w:szCs w:val="22"/>
        </w:rPr>
        <w:t>елосипедны</w:t>
      </w:r>
      <w:r w:rsidR="003F60A9">
        <w:rPr>
          <w:rFonts w:ascii="Times New Roman" w:hAnsi="Times New Roman" w:cs="Times New Roman"/>
          <w:sz w:val="22"/>
          <w:szCs w:val="22"/>
        </w:rPr>
        <w:t>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дорожк</w:t>
      </w:r>
      <w:r w:rsidR="003F60A9">
        <w:rPr>
          <w:rFonts w:ascii="Times New Roman" w:hAnsi="Times New Roman" w:cs="Times New Roman"/>
          <w:sz w:val="22"/>
          <w:szCs w:val="22"/>
        </w:rPr>
        <w:t>ами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местного значения в границах населенных пунктов</w:t>
      </w:r>
    </w:p>
    <w:p w14:paraId="1A7BCB1B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1A2B8E2C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60A9">
        <w:rPr>
          <w:sz w:val="22"/>
          <w:szCs w:val="22"/>
        </w:rPr>
        <w:t>7.1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13F9ECC7" w14:textId="77777777"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45C9CE1F" w14:textId="77777777" w:rsidTr="004F691C">
        <w:tc>
          <w:tcPr>
            <w:tcW w:w="3012" w:type="dxa"/>
            <w:hideMark/>
          </w:tcPr>
          <w:p w14:paraId="75FD4A0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110D260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4078218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5BAAE2C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02371716" w14:textId="77777777" w:rsidTr="004F691C">
        <w:tc>
          <w:tcPr>
            <w:tcW w:w="3012" w:type="dxa"/>
            <w:hideMark/>
          </w:tcPr>
          <w:p w14:paraId="69F5441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0142157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5F3EAB1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0F3C1206" w14:textId="77777777" w:rsidTr="004F691C">
        <w:tc>
          <w:tcPr>
            <w:tcW w:w="3012" w:type="dxa"/>
            <w:hideMark/>
          </w:tcPr>
          <w:p w14:paraId="167D51A1" w14:textId="77777777" w:rsidR="003B0D32" w:rsidRPr="00E77BC0" w:rsidRDefault="003B0D32" w:rsidP="004F691C">
            <w:pPr>
              <w:jc w:val="center"/>
            </w:pPr>
          </w:p>
          <w:p w14:paraId="60B14E8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0D1E7500" w14:textId="77777777" w:rsidR="003B0D32" w:rsidRPr="00E77BC0" w:rsidRDefault="003B0D32" w:rsidP="004F691C">
            <w:pPr>
              <w:jc w:val="center"/>
            </w:pPr>
          </w:p>
          <w:p w14:paraId="647B405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675F298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8CA2D6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161C8DD9" w14:textId="77777777" w:rsidTr="004F691C">
        <w:tc>
          <w:tcPr>
            <w:tcW w:w="3012" w:type="dxa"/>
            <w:hideMark/>
          </w:tcPr>
          <w:p w14:paraId="0E8C289B" w14:textId="77777777" w:rsidR="003B0D32" w:rsidRPr="00E77BC0" w:rsidRDefault="003B0D32" w:rsidP="004F691C">
            <w:pPr>
              <w:jc w:val="center"/>
            </w:pPr>
          </w:p>
          <w:p w14:paraId="31FE6D2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08AEE091" w14:textId="77777777" w:rsidR="003B0D32" w:rsidRPr="00E77BC0" w:rsidRDefault="003B0D32" w:rsidP="004F691C">
            <w:pPr>
              <w:jc w:val="center"/>
            </w:pPr>
          </w:p>
          <w:p w14:paraId="37E9DB4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218D893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DD5975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E79B5E8" w14:textId="77777777" w:rsidTr="004F691C">
        <w:tc>
          <w:tcPr>
            <w:tcW w:w="3012" w:type="dxa"/>
            <w:hideMark/>
          </w:tcPr>
          <w:p w14:paraId="607A871C" w14:textId="77777777" w:rsidR="003B0D32" w:rsidRPr="00E77BC0" w:rsidRDefault="003B0D32" w:rsidP="004F691C">
            <w:pPr>
              <w:jc w:val="center"/>
            </w:pPr>
          </w:p>
          <w:p w14:paraId="579E2FB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6A9A3515" w14:textId="77777777" w:rsidR="003B0D32" w:rsidRPr="00E77BC0" w:rsidRDefault="003B0D32" w:rsidP="004F691C">
            <w:pPr>
              <w:jc w:val="center"/>
            </w:pPr>
          </w:p>
          <w:p w14:paraId="38F3552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6A16699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8DCECE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E446A83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11B6E647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0ACFE99" w14:textId="77777777" w:rsidR="003F60A9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3F60A9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77AFEE06" w14:textId="77777777"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</w:t>
      </w:r>
      <w:r w:rsidRPr="003F60A9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44FBA24D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4B501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C828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39799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2938F727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8E403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2221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22E1B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38A40D0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6E615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984B9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98168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49155C91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93DDC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F927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92355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538CFA38" w14:textId="77777777" w:rsidR="003F60A9" w:rsidRDefault="003F60A9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268247D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504CA9B3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8170D26" w14:textId="77777777" w:rsidR="003F60A9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17602B78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60A9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3 и 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4</w:t>
      </w:r>
    </w:p>
    <w:p w14:paraId="5F706B11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76C84829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7C8536B1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1D90106D" w14:textId="77777777" w:rsidR="003B0D32" w:rsidRPr="003F60A9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 xml:space="preserve">Таблица </w:t>
      </w:r>
      <w:r w:rsidR="003F60A9">
        <w:rPr>
          <w:rStyle w:val="s10"/>
          <w:bCs/>
          <w:color w:val="22272F"/>
          <w:sz w:val="22"/>
          <w:szCs w:val="22"/>
        </w:rPr>
        <w:t>7</w:t>
      </w:r>
      <w:r w:rsidRPr="003F60A9">
        <w:rPr>
          <w:rStyle w:val="s10"/>
          <w:bCs/>
          <w:color w:val="22272F"/>
          <w:sz w:val="22"/>
          <w:szCs w:val="22"/>
        </w:rPr>
        <w:t>.</w:t>
      </w:r>
      <w:r w:rsid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23382DA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DD45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F7855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5E41825B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CDC5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48D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6CBA960D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B3C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6ACA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4A32F59B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1B559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AED520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83BD64E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05120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9069E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50EBE101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92CE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C671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0423C2AD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6AF02795" w14:textId="77777777" w:rsidR="003B0D32" w:rsidRPr="003F60A9" w:rsidRDefault="003F60A9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>
        <w:rPr>
          <w:rStyle w:val="s10"/>
          <w:bCs/>
          <w:color w:val="22272F"/>
          <w:sz w:val="22"/>
          <w:szCs w:val="22"/>
        </w:rPr>
        <w:t>Таблица 7</w:t>
      </w:r>
      <w:r w:rsidR="003B0D32" w:rsidRPr="003F60A9">
        <w:rPr>
          <w:rStyle w:val="s10"/>
          <w:bCs/>
          <w:color w:val="22272F"/>
          <w:sz w:val="22"/>
          <w:szCs w:val="22"/>
        </w:rPr>
        <w:t>.</w:t>
      </w:r>
      <w:r>
        <w:rPr>
          <w:rStyle w:val="s10"/>
          <w:bCs/>
          <w:color w:val="22272F"/>
          <w:sz w:val="22"/>
          <w:szCs w:val="22"/>
        </w:rPr>
        <w:t>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4B404FC4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B7CF0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4B5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DEAF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C83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DA7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1BD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AFCEBC2" wp14:editId="53ED66BD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EC58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BFCFE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5844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472609CC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DFF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687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683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FDF0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C682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4CB8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0E3B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BDB7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00A4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C7527C8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52BB1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DF3A7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D3B9E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8FD3B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BA1CE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F3825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DC14E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1ABED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17ADD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68E37AAD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842E9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FB8E4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8D06B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476FA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9407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EFC60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8D24A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C31AC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E6A8B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35B3C11B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624E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2748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D4B5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27F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CD16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AF9E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A1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FE1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FDC5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01B60BC0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3ECB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9C31D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31FD3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CD2D6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54C32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D09CF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22A73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76C47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5D273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6C1D55E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ED830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C808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EC6B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9EB7A3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BCED9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FF4AB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63426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F8715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2203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E1DC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E24D7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90ACC97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377E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A8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59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2FEDE58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C792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C110E6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296E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4F88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66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76E8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B4B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42D950B8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A87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53E63DA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25FA7D22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159F5679" w14:textId="388AFB3F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9B79B2">
        <w:rPr>
          <w:sz w:val="22"/>
          <w:szCs w:val="22"/>
        </w:rPr>
        <w:t xml:space="preserve">Вестник </w:t>
      </w:r>
      <w:proofErr w:type="spellStart"/>
      <w:r w:rsidR="009B79B2">
        <w:rPr>
          <w:sz w:val="22"/>
          <w:szCs w:val="22"/>
        </w:rPr>
        <w:t>Куйтунского</w:t>
      </w:r>
      <w:proofErr w:type="spellEnd"/>
      <w:r w:rsidR="009B79B2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1CC5209F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5181443C" w14:textId="77777777" w:rsidR="004F77B4" w:rsidRDefault="004F77B4" w:rsidP="008639B1">
      <w:pPr>
        <w:jc w:val="both"/>
      </w:pPr>
    </w:p>
    <w:p w14:paraId="67238EC8" w14:textId="77777777" w:rsidR="003F60A9" w:rsidRPr="00BC6760" w:rsidRDefault="003F60A9" w:rsidP="008639B1">
      <w:pPr>
        <w:jc w:val="both"/>
      </w:pPr>
    </w:p>
    <w:p w14:paraId="5A297874" w14:textId="77777777" w:rsidR="00D3554E" w:rsidRPr="003F60A9" w:rsidRDefault="00D3554E" w:rsidP="00D3554E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Председатель Думы муниципального образования</w:t>
      </w:r>
    </w:p>
    <w:p w14:paraId="03FEE644" w14:textId="77777777" w:rsidR="003A5F5F" w:rsidRPr="003F60A9" w:rsidRDefault="00D3554E" w:rsidP="008639B1">
      <w:pPr>
        <w:jc w:val="both"/>
        <w:rPr>
          <w:sz w:val="22"/>
          <w:szCs w:val="22"/>
        </w:rPr>
      </w:pPr>
      <w:proofErr w:type="spellStart"/>
      <w:r w:rsidRPr="003F60A9">
        <w:rPr>
          <w:sz w:val="22"/>
          <w:szCs w:val="22"/>
        </w:rPr>
        <w:t>Куйт</w:t>
      </w:r>
      <w:r w:rsidR="00E46630" w:rsidRPr="003F60A9">
        <w:rPr>
          <w:sz w:val="22"/>
          <w:szCs w:val="22"/>
        </w:rPr>
        <w:t>унский</w:t>
      </w:r>
      <w:proofErr w:type="spellEnd"/>
      <w:r w:rsidR="00E46630" w:rsidRPr="003F60A9">
        <w:rPr>
          <w:sz w:val="22"/>
          <w:szCs w:val="22"/>
        </w:rPr>
        <w:t xml:space="preserve"> район </w:t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  <w:t xml:space="preserve">       </w:t>
      </w:r>
      <w:r w:rsidR="0075761B" w:rsidRPr="003F60A9">
        <w:rPr>
          <w:sz w:val="22"/>
          <w:szCs w:val="22"/>
        </w:rPr>
        <w:t xml:space="preserve"> </w:t>
      </w:r>
      <w:r w:rsidR="00E77BC0" w:rsidRPr="003F60A9">
        <w:rPr>
          <w:sz w:val="22"/>
          <w:szCs w:val="22"/>
        </w:rPr>
        <w:t xml:space="preserve">    </w:t>
      </w:r>
      <w:r w:rsidR="00E46630" w:rsidRPr="003F60A9">
        <w:rPr>
          <w:sz w:val="22"/>
          <w:szCs w:val="22"/>
        </w:rPr>
        <w:t xml:space="preserve">  </w:t>
      </w:r>
      <w:r w:rsidRPr="003F60A9">
        <w:rPr>
          <w:sz w:val="22"/>
          <w:szCs w:val="22"/>
        </w:rPr>
        <w:t xml:space="preserve"> </w:t>
      </w:r>
      <w:r w:rsidR="0075761B" w:rsidRPr="003F60A9">
        <w:rPr>
          <w:sz w:val="22"/>
          <w:szCs w:val="22"/>
        </w:rPr>
        <w:t xml:space="preserve">А.О. </w:t>
      </w:r>
      <w:proofErr w:type="spellStart"/>
      <w:r w:rsidR="0075761B" w:rsidRPr="003F60A9">
        <w:rPr>
          <w:sz w:val="22"/>
          <w:szCs w:val="22"/>
        </w:rPr>
        <w:t>Якубчик</w:t>
      </w:r>
      <w:proofErr w:type="spellEnd"/>
    </w:p>
    <w:p w14:paraId="64D4764C" w14:textId="77777777" w:rsidR="008639B1" w:rsidRPr="003F60A9" w:rsidRDefault="00E77BC0" w:rsidP="008639B1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 xml:space="preserve"> </w:t>
      </w:r>
    </w:p>
    <w:bookmarkEnd w:id="4"/>
    <w:p w14:paraId="2A96819D" w14:textId="77777777" w:rsidR="009D71C7" w:rsidRDefault="009D71C7" w:rsidP="009D71C7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40D6A1A7" w14:textId="6AF72F7C" w:rsidR="00FB4A44" w:rsidRPr="003F60A9" w:rsidRDefault="009D71C7" w:rsidP="009D71C7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p w14:paraId="05044D8D" w14:textId="77777777" w:rsidR="00E25D78" w:rsidRPr="00BC6760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111FD173" w14:textId="77777777" w:rsidR="005E1403" w:rsidRDefault="005E1403" w:rsidP="005B1159">
      <w:pPr>
        <w:ind w:right="-1134"/>
        <w:rPr>
          <w:sz w:val="22"/>
          <w:szCs w:val="22"/>
        </w:rPr>
      </w:pPr>
    </w:p>
    <w:p w14:paraId="0CB2D73D" w14:textId="77777777" w:rsidR="003F60A9" w:rsidRDefault="003F60A9" w:rsidP="005B1159">
      <w:pPr>
        <w:ind w:right="-1134"/>
        <w:rPr>
          <w:sz w:val="22"/>
          <w:szCs w:val="22"/>
        </w:rPr>
      </w:pPr>
    </w:p>
    <w:p w14:paraId="43F7E3F3" w14:textId="77777777" w:rsidR="003F60A9" w:rsidRDefault="003F60A9" w:rsidP="005B1159">
      <w:pPr>
        <w:ind w:right="-1134"/>
        <w:rPr>
          <w:sz w:val="22"/>
          <w:szCs w:val="22"/>
        </w:rPr>
      </w:pPr>
    </w:p>
    <w:bookmarkEnd w:id="8"/>
    <w:p w14:paraId="17F0C23D" w14:textId="77777777" w:rsidR="003F60A9" w:rsidRDefault="003F60A9" w:rsidP="005B1159">
      <w:pPr>
        <w:ind w:right="-1134"/>
        <w:rPr>
          <w:sz w:val="22"/>
          <w:szCs w:val="22"/>
        </w:rPr>
      </w:pPr>
    </w:p>
    <w:sectPr w:rsidR="003F60A9" w:rsidSect="003F60A9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53E33"/>
    <w:rsid w:val="001857BC"/>
    <w:rsid w:val="001965DC"/>
    <w:rsid w:val="001A2EF4"/>
    <w:rsid w:val="001B3FEC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762B7"/>
    <w:rsid w:val="00383FF2"/>
    <w:rsid w:val="00385CA8"/>
    <w:rsid w:val="00394821"/>
    <w:rsid w:val="003A1D51"/>
    <w:rsid w:val="003A391F"/>
    <w:rsid w:val="003A5F5F"/>
    <w:rsid w:val="003B0D32"/>
    <w:rsid w:val="003D4FFC"/>
    <w:rsid w:val="003F60A9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0549"/>
    <w:rsid w:val="00542A11"/>
    <w:rsid w:val="00547DC6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449F7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C2A08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86C05"/>
    <w:rsid w:val="00896F97"/>
    <w:rsid w:val="008A2352"/>
    <w:rsid w:val="008B2527"/>
    <w:rsid w:val="008E4D10"/>
    <w:rsid w:val="008E5F28"/>
    <w:rsid w:val="008E64B8"/>
    <w:rsid w:val="008F738D"/>
    <w:rsid w:val="00901D5C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B79B2"/>
    <w:rsid w:val="009C0EEC"/>
    <w:rsid w:val="009D1032"/>
    <w:rsid w:val="009D57A2"/>
    <w:rsid w:val="009D71C7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1C5A"/>
    <w:rsid w:val="00C7615B"/>
    <w:rsid w:val="00C85C6D"/>
    <w:rsid w:val="00C95078"/>
    <w:rsid w:val="00CA24D7"/>
    <w:rsid w:val="00CD3341"/>
    <w:rsid w:val="00CE0DD4"/>
    <w:rsid w:val="00CE6CE7"/>
    <w:rsid w:val="00CF2117"/>
    <w:rsid w:val="00CF7B54"/>
    <w:rsid w:val="00D25A49"/>
    <w:rsid w:val="00D32B96"/>
    <w:rsid w:val="00D3554E"/>
    <w:rsid w:val="00D43585"/>
    <w:rsid w:val="00D51AE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16616"/>
    <w:rsid w:val="00E200F6"/>
    <w:rsid w:val="00E25D78"/>
    <w:rsid w:val="00E26FD3"/>
    <w:rsid w:val="00E27DB7"/>
    <w:rsid w:val="00E44F8B"/>
    <w:rsid w:val="00E46630"/>
    <w:rsid w:val="00E46807"/>
    <w:rsid w:val="00E50A2B"/>
    <w:rsid w:val="00E542F0"/>
    <w:rsid w:val="00E61E88"/>
    <w:rsid w:val="00E7206B"/>
    <w:rsid w:val="00E766E8"/>
    <w:rsid w:val="00E77BC0"/>
    <w:rsid w:val="00E82F9A"/>
    <w:rsid w:val="00E83718"/>
    <w:rsid w:val="00E91F99"/>
    <w:rsid w:val="00EB52D4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54D5F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CC053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9025-0732-4843-B93A-DBA72079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46</cp:revision>
  <cp:lastPrinted>2021-03-30T01:29:00Z</cp:lastPrinted>
  <dcterms:created xsi:type="dcterms:W3CDTF">2020-04-03T02:15:00Z</dcterms:created>
  <dcterms:modified xsi:type="dcterms:W3CDTF">2021-04-05T00:40:00Z</dcterms:modified>
</cp:coreProperties>
</file>