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14C93080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F97B40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»  </w:t>
      </w:r>
      <w:r w:rsidR="00F97B40">
        <w:rPr>
          <w:rFonts w:ascii="Times New Roman" w:hAnsi="Times New Roman"/>
          <w:sz w:val="24"/>
        </w:rPr>
        <w:t>марта</w:t>
      </w:r>
      <w:proofErr w:type="gramEnd"/>
      <w:r w:rsidR="00F97B40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       </w:t>
      </w:r>
      <w:r w:rsidR="0042259B">
        <w:rPr>
          <w:rFonts w:ascii="Times New Roman" w:hAnsi="Times New Roman"/>
          <w:sz w:val="24"/>
        </w:rPr>
        <w:t xml:space="preserve">  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42259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№ </w:t>
      </w:r>
      <w:r w:rsidR="00F97B40">
        <w:rPr>
          <w:rFonts w:ascii="Times New Roman" w:hAnsi="Times New Roman"/>
          <w:sz w:val="24"/>
        </w:rPr>
        <w:t>392-п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53B92410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утвержденного постановлением администрации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 от 18.04.2014 г. № 265-п,  руководствуясь ст. 37, 46 Устава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381F71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381F71">
        <w:rPr>
          <w:rFonts w:ascii="Times New Roman" w:hAnsi="Times New Roman"/>
          <w:sz w:val="24"/>
          <w:szCs w:val="24"/>
        </w:rPr>
        <w:t xml:space="preserve">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 xml:space="preserve">-п «Об утверждении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Приложение 3 к муниципальной программе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578DAF44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1128D">
        <w:rPr>
          <w:rFonts w:ascii="Times New Roman" w:hAnsi="Times New Roman"/>
          <w:sz w:val="24"/>
        </w:rPr>
        <w:t xml:space="preserve">Начальнику организационного отдела администрации муниципального образования </w:t>
      </w:r>
      <w:proofErr w:type="spellStart"/>
      <w:r w:rsidR="00D1128D">
        <w:rPr>
          <w:rFonts w:ascii="Times New Roman" w:hAnsi="Times New Roman"/>
          <w:sz w:val="24"/>
        </w:rPr>
        <w:t>Куйтунский</w:t>
      </w:r>
      <w:proofErr w:type="spellEnd"/>
      <w:r w:rsidR="00D1128D">
        <w:rPr>
          <w:rFonts w:ascii="Times New Roman" w:hAnsi="Times New Roman"/>
          <w:sz w:val="24"/>
        </w:rPr>
        <w:t xml:space="preserve"> район </w:t>
      </w:r>
      <w:proofErr w:type="spellStart"/>
      <w:r w:rsidR="00D1128D">
        <w:rPr>
          <w:rFonts w:ascii="Times New Roman" w:hAnsi="Times New Roman"/>
          <w:sz w:val="24"/>
        </w:rPr>
        <w:t>Рябиковой</w:t>
      </w:r>
      <w:proofErr w:type="spellEnd"/>
      <w:r w:rsidR="00D1128D">
        <w:rPr>
          <w:rFonts w:ascii="Times New Roman" w:hAnsi="Times New Roman"/>
          <w:sz w:val="24"/>
        </w:rPr>
        <w:t xml:space="preserve"> Т.А.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0-п 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</w:t>
      </w:r>
      <w:r w:rsidR="00E13BCA">
        <w:rPr>
          <w:rFonts w:ascii="Times New Roman" w:hAnsi="Times New Roman"/>
          <w:sz w:val="24"/>
        </w:rPr>
        <w:lastRenderedPageBreak/>
        <w:t xml:space="preserve">издании «Официальный сайт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 xml:space="preserve">, внести информационную справку на сайте о внесении изменений, опубликовать настоящее постановление в газете «Вестник </w:t>
      </w:r>
      <w:proofErr w:type="spellStart"/>
      <w:r w:rsidR="00E13BCA">
        <w:rPr>
          <w:rFonts w:ascii="Times New Roman" w:hAnsi="Times New Roman"/>
          <w:sz w:val="24"/>
        </w:rPr>
        <w:t>Куйтунского</w:t>
      </w:r>
      <w:proofErr w:type="spellEnd"/>
      <w:r w:rsidR="00E13BCA">
        <w:rPr>
          <w:rFonts w:ascii="Times New Roman" w:hAnsi="Times New Roman"/>
          <w:sz w:val="24"/>
        </w:rPr>
        <w:t xml:space="preserve"> района». </w:t>
      </w:r>
    </w:p>
    <w:p w14:paraId="7D1AEDC2" w14:textId="4AC3799D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Главному специалисту социально-культурной деятельности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proofErr w:type="spellStart"/>
      <w:r w:rsidR="00E13BCA">
        <w:rPr>
          <w:rFonts w:ascii="Times New Roman" w:hAnsi="Times New Roman"/>
          <w:sz w:val="24"/>
        </w:rPr>
        <w:t>Саяхутдиновой</w:t>
      </w:r>
      <w:proofErr w:type="spellEnd"/>
      <w:r w:rsidR="00E13BCA">
        <w:rPr>
          <w:rFonts w:ascii="Times New Roman" w:hAnsi="Times New Roman"/>
          <w:sz w:val="24"/>
        </w:rPr>
        <w:t xml:space="preserve"> А.И.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 w:rsidR="00E13BCA">
        <w:rPr>
          <w:rFonts w:ascii="Times New Roman" w:hAnsi="Times New Roman"/>
          <w:sz w:val="24"/>
        </w:rPr>
        <w:t>Куйтунский</w:t>
      </w:r>
      <w:proofErr w:type="spellEnd"/>
      <w:r w:rsidR="00E13BCA">
        <w:rPr>
          <w:rFonts w:ascii="Times New Roman" w:hAnsi="Times New Roman"/>
          <w:sz w:val="24"/>
        </w:rPr>
        <w:t xml:space="preserve">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28B6BF0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социально-экономического развития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 xml:space="preserve">администрации муниципального образования </w:t>
      </w:r>
      <w:proofErr w:type="spellStart"/>
      <w:r w:rsidR="00D1128D" w:rsidRPr="00D1128D">
        <w:rPr>
          <w:rFonts w:ascii="Times New Roman" w:hAnsi="Times New Roman"/>
          <w:sz w:val="24"/>
        </w:rPr>
        <w:t>Куйтунский</w:t>
      </w:r>
      <w:proofErr w:type="spellEnd"/>
      <w:r w:rsidR="00D1128D" w:rsidRPr="00D1128D">
        <w:rPr>
          <w:rFonts w:ascii="Times New Roman" w:hAnsi="Times New Roman"/>
          <w:sz w:val="24"/>
        </w:rPr>
        <w:t xml:space="preserve"> район</w:t>
      </w:r>
      <w:r w:rsidR="00E13BCA">
        <w:rPr>
          <w:rFonts w:ascii="Times New Roman" w:hAnsi="Times New Roman"/>
          <w:sz w:val="24"/>
        </w:rPr>
        <w:t xml:space="preserve"> </w:t>
      </w:r>
      <w:r w:rsidR="00D1128D">
        <w:rPr>
          <w:rFonts w:ascii="Times New Roman" w:hAnsi="Times New Roman"/>
          <w:sz w:val="24"/>
        </w:rPr>
        <w:t>Хлебникову В.М.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38BCB84B" w14:textId="77777777" w:rsidR="0029414F" w:rsidRDefault="0029414F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E13BCA">
        <w:rPr>
          <w:rFonts w:ascii="Times New Roman" w:hAnsi="Times New Roman"/>
          <w:sz w:val="24"/>
        </w:rPr>
        <w:t xml:space="preserve">эр муниципального образования </w:t>
      </w:r>
    </w:p>
    <w:p w14:paraId="687F5687" w14:textId="00EE0CB8" w:rsidR="00C85048" w:rsidRP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              А.</w:t>
      </w:r>
      <w:r w:rsidR="0029414F">
        <w:rPr>
          <w:rFonts w:ascii="Times New Roman" w:hAnsi="Times New Roman"/>
          <w:sz w:val="24"/>
        </w:rPr>
        <w:t>П. Мари</w:t>
      </w:r>
    </w:p>
    <w:p w14:paraId="78275D4B" w14:textId="0A956C4A" w:rsidR="00AF2D72" w:rsidRDefault="0029414F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 </w:t>
      </w:r>
    </w:p>
    <w:p w14:paraId="193307CD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55BEF932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A6AD61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04A6DF2B" w14:textId="179E4367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F97B40">
        <w:rPr>
          <w:rFonts w:ascii="Times New Roman" w:hAnsi="Times New Roman"/>
          <w:sz w:val="24"/>
        </w:rPr>
        <w:t>29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F97B40"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F97B40">
        <w:rPr>
          <w:rFonts w:ascii="Times New Roman" w:hAnsi="Times New Roman"/>
          <w:sz w:val="24"/>
        </w:rPr>
        <w:t>392-п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22B4CE9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1D6B23">
              <w:rPr>
                <w:rFonts w:ascii="Times New Roman" w:hAnsi="Times New Roman"/>
                <w:sz w:val="24"/>
              </w:rPr>
              <w:t>113 776</w:t>
            </w:r>
            <w:r w:rsidR="002D7131">
              <w:rPr>
                <w:rFonts w:ascii="Times New Roman" w:hAnsi="Times New Roman"/>
                <w:sz w:val="24"/>
              </w:rPr>
              <w:t>,</w:t>
            </w:r>
            <w:r w:rsidR="001D6B23">
              <w:rPr>
                <w:rFonts w:ascii="Times New Roman" w:hAnsi="Times New Roman"/>
                <w:sz w:val="24"/>
              </w:rPr>
              <w:t>8</w:t>
            </w:r>
            <w:r w:rsidR="00E13BCA" w:rsidRPr="00E13BC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55B1413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37 280,8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23F5A14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35 587,0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0D7BD34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40 909,0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31341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34 419,25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478EE9B6" w14:textId="482A9CFA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1D6B23">
              <w:rPr>
                <w:rFonts w:ascii="Times New Roman" w:hAnsi="Times New Roman"/>
                <w:sz w:val="24"/>
              </w:rPr>
              <w:t>78 693,8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1 761,0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14:paraId="50A8D045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006E914C" w14:textId="77777777" w:rsidR="00F97B40" w:rsidRDefault="00F97B40" w:rsidP="00F97B40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«29» марта 2022 г. № 392-п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31A7F9DC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D6B23">
              <w:rPr>
                <w:rFonts w:ascii="Times New Roman" w:hAnsi="Times New Roman"/>
                <w:sz w:val="24"/>
              </w:rPr>
              <w:t>3 776</w:t>
            </w:r>
            <w:r>
              <w:rPr>
                <w:rFonts w:ascii="Times New Roman" w:hAnsi="Times New Roman"/>
                <w:sz w:val="24"/>
              </w:rPr>
              <w:t>,</w:t>
            </w:r>
            <w:r w:rsidR="001D6B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203B67A0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37 280,8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3E8ADA56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35 587,0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1932BDB2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40 909,0</w:t>
            </w:r>
          </w:p>
        </w:tc>
      </w:tr>
      <w:tr w:rsidR="00AF2D72" w14:paraId="3170AFA4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6D925D8F" w:rsidR="00AF2D72" w:rsidRPr="002D7131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8 963,8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1A9866E1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22 715,8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11FC6329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7CE1580C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33 122,0</w:t>
            </w:r>
          </w:p>
        </w:tc>
      </w:tr>
      <w:tr w:rsidR="00AF2D72" w14:paraId="22B40F0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79DAF4BB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1D6B23">
              <w:rPr>
                <w:rFonts w:ascii="Times New Roman" w:hAnsi="Times New Roman"/>
                <w:sz w:val="24"/>
              </w:rPr>
              <w:t> 419,25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31AD0B34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D6B23">
              <w:rPr>
                <w:rFonts w:ascii="Times New Roman" w:hAnsi="Times New Roman"/>
                <w:sz w:val="24"/>
              </w:rPr>
              <w:t> 433,75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</w:p>
    <w:p w14:paraId="2CC8D240" w14:textId="77777777" w:rsidR="00F97B40" w:rsidRDefault="00F97B40" w:rsidP="00F97B40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«29» марта 2022 г. № 392-п</w:t>
      </w:r>
    </w:p>
    <w:p w14:paraId="5F938F4D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«Развитие культуры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82F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290"/>
        <w:gridCol w:w="1244"/>
        <w:gridCol w:w="1276"/>
        <w:gridCol w:w="1062"/>
        <w:gridCol w:w="1591"/>
      </w:tblGrid>
      <w:tr w:rsidR="00D260D3" w:rsidRPr="00D260D3" w14:paraId="40C741A3" w14:textId="77777777" w:rsidTr="00AD0EC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4D016A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713A6B1C" w:rsidR="00112BD8" w:rsidRPr="00D260D3" w:rsidRDefault="00F203C9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37 078,7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03F12511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7 762,</w:t>
            </w:r>
            <w:r w:rsidR="00F203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70F775B2" w:rsidR="00112BD8" w:rsidRPr="00D260D3" w:rsidRDefault="00DF3A5A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2 311,4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58F9F4C3" w:rsidR="00112BD8" w:rsidRPr="00D260D3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8 336,</w:t>
            </w:r>
            <w:r w:rsidR="00F203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7D076C11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13 421,2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4D016A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613B" w14:textId="48DE62A4" w:rsidR="0042259B" w:rsidRPr="00D260D3" w:rsidRDefault="00DF3A5A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29414F">
              <w:rPr>
                <w:rFonts w:ascii="Times New Roman" w:hAnsi="Times New Roman"/>
                <w:sz w:val="24"/>
                <w:szCs w:val="24"/>
              </w:rPr>
              <w:t>5</w:t>
            </w:r>
            <w:r w:rsidR="00E42182">
              <w:rPr>
                <w:rFonts w:ascii="Times New Roman" w:hAnsi="Times New Roman"/>
                <w:sz w:val="24"/>
                <w:szCs w:val="24"/>
              </w:rPr>
              <w:t> 667,0</w:t>
            </w:r>
          </w:p>
          <w:p w14:paraId="76D58340" w14:textId="77777777" w:rsidR="0029414F" w:rsidRDefault="0029414F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8D52C" w14:textId="501A072B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82">
              <w:rPr>
                <w:rFonts w:ascii="Times New Roman" w:hAnsi="Times New Roman"/>
                <w:sz w:val="24"/>
                <w:szCs w:val="24"/>
              </w:rPr>
              <w:t>1</w:t>
            </w:r>
            <w:r w:rsidR="0029414F" w:rsidRPr="00E42182">
              <w:rPr>
                <w:rFonts w:ascii="Times New Roman" w:hAnsi="Times New Roman"/>
                <w:sz w:val="24"/>
                <w:szCs w:val="24"/>
              </w:rPr>
              <w:t>6</w:t>
            </w:r>
            <w:r w:rsidR="00E42182" w:rsidRPr="00E42182">
              <w:rPr>
                <w:rFonts w:ascii="Times New Roman" w:hAnsi="Times New Roman"/>
                <w:sz w:val="24"/>
                <w:szCs w:val="24"/>
              </w:rPr>
              <w:t> </w:t>
            </w:r>
            <w:r w:rsidR="00E42182">
              <w:rPr>
                <w:rFonts w:ascii="Times New Roman" w:hAnsi="Times New Roman"/>
                <w:sz w:val="24"/>
                <w:szCs w:val="24"/>
              </w:rPr>
              <w:t>350,7</w:t>
            </w:r>
          </w:p>
          <w:p w14:paraId="6EB63028" w14:textId="4B18EAF9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53AC6153" w:rsidR="0042259B" w:rsidRPr="00D260D3" w:rsidRDefault="0029414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42182">
              <w:rPr>
                <w:rFonts w:ascii="Times New Roman" w:hAnsi="Times New Roman"/>
                <w:sz w:val="24"/>
                <w:szCs w:val="24"/>
              </w:rPr>
              <w:t> 440,9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543752E4" w:rsidR="00112BD8" w:rsidRPr="00D260D3" w:rsidRDefault="00E42182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4 465,5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66EC4725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4D016A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595" w14:textId="2C74819F" w:rsidR="00112BD8" w:rsidRPr="00D260D3" w:rsidRDefault="00DF3A5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7 4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9,</w:t>
            </w:r>
            <w:r w:rsidR="00E421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69C2CE96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7,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66E6727A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2B38CCE2" w:rsidR="00112BD8" w:rsidRPr="00D260D3" w:rsidRDefault="00963904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2 515,2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78884442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963904">
              <w:rPr>
                <w:rFonts w:ascii="Times New Roman" w:hAnsi="Times New Roman"/>
                <w:sz w:val="24"/>
                <w:szCs w:val="24"/>
              </w:rPr>
              <w:t> 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41A880CD" w:rsidR="00112BD8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039" w14:textId="4B8ECD27" w:rsidR="00112BD8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  <w:p w14:paraId="4D859FC4" w14:textId="12CA2881" w:rsidR="00963904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38D9B7A8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1 364,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433F9E7A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460,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1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6976E0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14:paraId="1083BD4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5BDD" w:rsidRPr="00D260D3" w14:paraId="5EC6E798" w14:textId="77777777" w:rsidTr="004D016A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ED5881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6CE5">
              <w:rPr>
                <w:rFonts w:ascii="Times New Roman" w:hAnsi="Times New Roman"/>
                <w:b/>
                <w:sz w:val="24"/>
                <w:szCs w:val="24"/>
              </w:rPr>
              <w:t> 734,9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2073EC3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7 055,3</w:t>
            </w:r>
          </w:p>
          <w:p w14:paraId="29885B53" w14:textId="06818A8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0D116A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b/>
                <w:sz w:val="24"/>
                <w:szCs w:val="24"/>
              </w:rPr>
              <w:t> 744,0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18E874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3 006,9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в мероприятиях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проводимых музеем, составит 13,4 % к 2024 году.</w:t>
            </w:r>
          </w:p>
        </w:tc>
      </w:tr>
      <w:tr w:rsidR="00245BDD" w:rsidRPr="00D260D3" w14:paraId="026C293E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4E62DF8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399,0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3F1037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719,4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0BC48D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575,0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5499B1B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4D016A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Доля объектов культуры муниципального образования </w:t>
            </w:r>
            <w:proofErr w:type="spell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Куйтунский</w:t>
            </w:r>
            <w:proofErr w:type="spell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245BDD" w:rsidRPr="00D260D3" w14:paraId="10AFB34D" w14:textId="77777777" w:rsidTr="004D016A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850" w14:textId="50782AEF" w:rsidR="00245BDD" w:rsidRPr="00D260D3" w:rsidRDefault="00F06C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1 643,2</w:t>
            </w:r>
          </w:p>
          <w:p w14:paraId="02C4FE3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84B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A0CF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F5E7B" w14:textId="317DDD5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9E98FF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</w:t>
            </w:r>
          </w:p>
          <w:p w14:paraId="050F1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A5A9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121F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046BD" w14:textId="78EF1EC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3E0" w14:textId="371BE179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  <w:p w14:paraId="290DD93B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37066" w14:textId="3D035155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2DE" w14:textId="6F4D4763" w:rsidR="00245BDD" w:rsidRPr="00D260D3" w:rsidRDefault="008539EE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  <w:p w14:paraId="7073DFC2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C0FC3" w14:textId="6FD4F695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4D016A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192B4E07" w:rsidR="00245BDD" w:rsidRPr="00D260D3" w:rsidRDefault="008539E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6D612F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sz w:val="24"/>
                <w:szCs w:val="24"/>
              </w:rPr>
              <w:t>3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4D016A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FE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7BD" w14:textId="77777777" w:rsidR="00245BDD" w:rsidRPr="00D260D3" w:rsidRDefault="00245BDD" w:rsidP="00245BD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356A6D46" w14:textId="77777777" w:rsidR="00245BDD" w:rsidRPr="00D260D3" w:rsidRDefault="00245BDD" w:rsidP="00245BD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  <w:p w14:paraId="4EEEF86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5BDD" w:rsidRPr="00D260D3" w14:paraId="2D129233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Куйтунская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0B64097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57147">
              <w:rPr>
                <w:rFonts w:ascii="Times New Roman" w:hAnsi="Times New Roman"/>
                <w:b/>
                <w:sz w:val="24"/>
                <w:szCs w:val="24"/>
              </w:rPr>
              <w:t> 923,3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B0E775B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16 299,1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74E7634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230,35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1502CA59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8 190,5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02E7E7DA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4 311,0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72D42A6F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748,25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4D016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245BDD" w:rsidRPr="00D260D3" w14:paraId="67ED5EA7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0E85B8A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622,1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4BE683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9 099,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1BC9B42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C3FD5">
              <w:rPr>
                <w:rFonts w:ascii="Times New Roman" w:hAnsi="Times New Roman"/>
                <w:sz w:val="24"/>
                <w:szCs w:val="24"/>
              </w:rPr>
              <w:t> 776,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27F32EA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3 704,5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BDC82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3 600,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1CC0503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425,6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0692699E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составит 100% к 2024 году.</w:t>
            </w:r>
          </w:p>
        </w:tc>
      </w:tr>
      <w:tr w:rsidR="00245BDD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4D016A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</w:t>
            </w:r>
            <w:proofErr w:type="spellStart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165680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42 01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175AC1E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27 8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6CFA3F42" w14:textId="7A4C5AC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48169EB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4797870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7 03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26E714FD" w14:textId="56D8683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FBBCF5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13 003,0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45C43A6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7 903,0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201C131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16 002,0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6EE2B46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84BBF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30 802,1</w:t>
            </w:r>
          </w:p>
          <w:p w14:paraId="57CD51DF" w14:textId="483A5C0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16 609,1</w:t>
            </w:r>
          </w:p>
          <w:p w14:paraId="7975FF79" w14:textId="16195D4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1E2901A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9 399,1</w:t>
            </w:r>
          </w:p>
          <w:p w14:paraId="3AD5B28C" w14:textId="0909B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4 299,1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FF3372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11 746,0</w:t>
            </w:r>
          </w:p>
          <w:p w14:paraId="5E6DB732" w14:textId="73CB52F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8 626,0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4D016A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A5F123E" w:rsidR="00245BDD" w:rsidRPr="00D260D3" w:rsidRDefault="00467572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1 732,0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677D711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562,5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4D016A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25A915B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34,2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1684403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14,2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деятельности;</w:t>
            </w:r>
          </w:p>
        </w:tc>
      </w:tr>
      <w:tr w:rsidR="00245BDD" w:rsidRPr="00D260D3" w14:paraId="33F24FE1" w14:textId="77777777" w:rsidTr="004D016A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51D97DEC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BBF" w14:textId="54FE63FD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  <w:p w14:paraId="3E4EB594" w14:textId="77777777" w:rsidR="00245BDD" w:rsidRPr="00D260D3" w:rsidRDefault="00245BDD" w:rsidP="00245BDD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51F168F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93,</w:t>
            </w:r>
            <w:r w:rsidR="0005328E"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17C9D01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</w:t>
            </w:r>
            <w:r w:rsidR="0005328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 xml:space="preserve">Задача 5. Привлечение и закрепление кадров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  <w:i/>
                <w:sz w:val="24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  <w:i/>
                <w:sz w:val="24"/>
              </w:rPr>
              <w:t xml:space="preserve"> район</w:t>
            </w:r>
          </w:p>
        </w:tc>
      </w:tr>
      <w:tr w:rsidR="00245BDD" w:rsidRPr="00D260D3" w14:paraId="175E2E8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Поддержка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Приобретение (строительство) жилых помещений для специалистов отрасли культуры в муниципальном образовании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денежной выплаты специалистам, приглашенным в учреждения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F71" w14:textId="77777777" w:rsidR="00245BDD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</w:t>
            </w:r>
            <w:proofErr w:type="spellStart"/>
            <w:r w:rsidRPr="00D260D3">
              <w:rPr>
                <w:rFonts w:ascii="Times New Roman" w:hAnsi="Times New Roman"/>
              </w:rPr>
              <w:t>Куйтунский</w:t>
            </w:r>
            <w:proofErr w:type="spellEnd"/>
            <w:r w:rsidRPr="00D260D3">
              <w:rPr>
                <w:rFonts w:ascii="Times New Roman" w:hAnsi="Times New Roman"/>
              </w:rPr>
              <w:t xml:space="preserve"> район</w:t>
            </w:r>
          </w:p>
          <w:p w14:paraId="06B11B38" w14:textId="335977F2" w:rsidR="001D6B23" w:rsidRPr="00D260D3" w:rsidRDefault="001D6B23" w:rsidP="00245B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288" w14:textId="10CF807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4D016A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08BB82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016A">
              <w:rPr>
                <w:rFonts w:ascii="Times New Roman" w:hAnsi="Times New Roman"/>
                <w:b/>
                <w:sz w:val="24"/>
                <w:szCs w:val="24"/>
              </w:rPr>
              <w:t>13 776,8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09317F06" w:rsidR="00245BDD" w:rsidRPr="00D260D3" w:rsidRDefault="00245BDD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016A">
              <w:rPr>
                <w:rFonts w:ascii="Times New Roman" w:hAnsi="Times New Roman"/>
                <w:b/>
                <w:sz w:val="24"/>
                <w:szCs w:val="24"/>
              </w:rPr>
              <w:t>7 280,8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0DD854B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35 587,0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7186C04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40 909,0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676E2CE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34 419,25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28BE9E35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4D016A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48137F5E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78 963,8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2F888809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0E74F2CC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76EE4A2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4D016A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5A54A8E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1 761,0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72967CBD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11DCE"/>
    <w:rsid w:val="000311AD"/>
    <w:rsid w:val="00052779"/>
    <w:rsid w:val="0005328E"/>
    <w:rsid w:val="0008267B"/>
    <w:rsid w:val="000B0E61"/>
    <w:rsid w:val="000B69C3"/>
    <w:rsid w:val="000D5842"/>
    <w:rsid w:val="000D6DCC"/>
    <w:rsid w:val="000F0FCF"/>
    <w:rsid w:val="0010005F"/>
    <w:rsid w:val="00112BD8"/>
    <w:rsid w:val="00116B1C"/>
    <w:rsid w:val="001311D5"/>
    <w:rsid w:val="001A5857"/>
    <w:rsid w:val="001C2D04"/>
    <w:rsid w:val="001D0B67"/>
    <w:rsid w:val="001D6B23"/>
    <w:rsid w:val="00212E80"/>
    <w:rsid w:val="002153B9"/>
    <w:rsid w:val="00235EE7"/>
    <w:rsid w:val="00244797"/>
    <w:rsid w:val="00244E9E"/>
    <w:rsid w:val="00245BDD"/>
    <w:rsid w:val="00252639"/>
    <w:rsid w:val="0029414F"/>
    <w:rsid w:val="002A290E"/>
    <w:rsid w:val="002B260F"/>
    <w:rsid w:val="002B5CD4"/>
    <w:rsid w:val="002D7131"/>
    <w:rsid w:val="00307086"/>
    <w:rsid w:val="003426D6"/>
    <w:rsid w:val="00381F26"/>
    <w:rsid w:val="003858FF"/>
    <w:rsid w:val="003E67B7"/>
    <w:rsid w:val="0041351E"/>
    <w:rsid w:val="0042259B"/>
    <w:rsid w:val="00455AE4"/>
    <w:rsid w:val="0046314C"/>
    <w:rsid w:val="00467572"/>
    <w:rsid w:val="00471FAC"/>
    <w:rsid w:val="00495A3F"/>
    <w:rsid w:val="004D016A"/>
    <w:rsid w:val="004E0F22"/>
    <w:rsid w:val="005031AA"/>
    <w:rsid w:val="00563C62"/>
    <w:rsid w:val="00581AE3"/>
    <w:rsid w:val="0059334F"/>
    <w:rsid w:val="005A4ED6"/>
    <w:rsid w:val="005C3EAD"/>
    <w:rsid w:val="005E235B"/>
    <w:rsid w:val="00611401"/>
    <w:rsid w:val="006143A4"/>
    <w:rsid w:val="00622405"/>
    <w:rsid w:val="00687A65"/>
    <w:rsid w:val="006B340C"/>
    <w:rsid w:val="006F3E1F"/>
    <w:rsid w:val="00710780"/>
    <w:rsid w:val="00715F29"/>
    <w:rsid w:val="007311EA"/>
    <w:rsid w:val="007368EB"/>
    <w:rsid w:val="007460DE"/>
    <w:rsid w:val="0077302A"/>
    <w:rsid w:val="007B41D3"/>
    <w:rsid w:val="007C138E"/>
    <w:rsid w:val="0081036F"/>
    <w:rsid w:val="00820029"/>
    <w:rsid w:val="00834BF2"/>
    <w:rsid w:val="008539EE"/>
    <w:rsid w:val="00857D45"/>
    <w:rsid w:val="00872480"/>
    <w:rsid w:val="00874997"/>
    <w:rsid w:val="0088145A"/>
    <w:rsid w:val="008822C8"/>
    <w:rsid w:val="00884AA8"/>
    <w:rsid w:val="008B2ECD"/>
    <w:rsid w:val="00905513"/>
    <w:rsid w:val="00963904"/>
    <w:rsid w:val="00974B8F"/>
    <w:rsid w:val="00990477"/>
    <w:rsid w:val="009B72AB"/>
    <w:rsid w:val="009C25FB"/>
    <w:rsid w:val="009C7281"/>
    <w:rsid w:val="009D048B"/>
    <w:rsid w:val="00A006C8"/>
    <w:rsid w:val="00A1181B"/>
    <w:rsid w:val="00A2458F"/>
    <w:rsid w:val="00A256CB"/>
    <w:rsid w:val="00A33B1C"/>
    <w:rsid w:val="00A40064"/>
    <w:rsid w:val="00A57316"/>
    <w:rsid w:val="00A7039F"/>
    <w:rsid w:val="00A72112"/>
    <w:rsid w:val="00A971B2"/>
    <w:rsid w:val="00AB1BCB"/>
    <w:rsid w:val="00AD0ECC"/>
    <w:rsid w:val="00AE73BE"/>
    <w:rsid w:val="00AF29B0"/>
    <w:rsid w:val="00AF2D72"/>
    <w:rsid w:val="00AF76A9"/>
    <w:rsid w:val="00B00F6D"/>
    <w:rsid w:val="00B2075B"/>
    <w:rsid w:val="00B47A68"/>
    <w:rsid w:val="00B51C30"/>
    <w:rsid w:val="00B7558D"/>
    <w:rsid w:val="00BA0D0C"/>
    <w:rsid w:val="00BB6870"/>
    <w:rsid w:val="00BE27F4"/>
    <w:rsid w:val="00C32889"/>
    <w:rsid w:val="00C85048"/>
    <w:rsid w:val="00C93B27"/>
    <w:rsid w:val="00C95C67"/>
    <w:rsid w:val="00C9645D"/>
    <w:rsid w:val="00CD2DEF"/>
    <w:rsid w:val="00CD6BA0"/>
    <w:rsid w:val="00D1096A"/>
    <w:rsid w:val="00D1128D"/>
    <w:rsid w:val="00D1724B"/>
    <w:rsid w:val="00D24C75"/>
    <w:rsid w:val="00D260D3"/>
    <w:rsid w:val="00D736C5"/>
    <w:rsid w:val="00D91C3A"/>
    <w:rsid w:val="00DC0FA8"/>
    <w:rsid w:val="00DC3FD5"/>
    <w:rsid w:val="00DD68CA"/>
    <w:rsid w:val="00DF3A5A"/>
    <w:rsid w:val="00DF641B"/>
    <w:rsid w:val="00E006FA"/>
    <w:rsid w:val="00E0540C"/>
    <w:rsid w:val="00E13BCA"/>
    <w:rsid w:val="00E42182"/>
    <w:rsid w:val="00E57147"/>
    <w:rsid w:val="00E7632D"/>
    <w:rsid w:val="00E94C55"/>
    <w:rsid w:val="00EB3668"/>
    <w:rsid w:val="00EC7103"/>
    <w:rsid w:val="00EF6F93"/>
    <w:rsid w:val="00F06CE5"/>
    <w:rsid w:val="00F203C9"/>
    <w:rsid w:val="00F24935"/>
    <w:rsid w:val="00F30BF9"/>
    <w:rsid w:val="00F6141B"/>
    <w:rsid w:val="00F80631"/>
    <w:rsid w:val="00F843FC"/>
    <w:rsid w:val="00F846FD"/>
    <w:rsid w:val="00F874DE"/>
    <w:rsid w:val="00F97B40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9A15-5C7D-4B7E-A8CC-543A4751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2022-03-21T04:49:00Z</cp:lastPrinted>
  <dcterms:created xsi:type="dcterms:W3CDTF">2022-04-08T01:49:00Z</dcterms:created>
  <dcterms:modified xsi:type="dcterms:W3CDTF">2022-04-08T01:49:00Z</dcterms:modified>
</cp:coreProperties>
</file>