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26562" w:rsidP="00E57A3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D84515">
              <w:rPr>
                <w:rFonts w:ascii="Times New Roman" w:hAnsi="Times New Roman" w:cs="Times New Roman"/>
                <w:b/>
                <w:bCs/>
              </w:rPr>
              <w:t>.03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D84515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8D2FD2">
              <w:rPr>
                <w:rFonts w:ascii="Times New Roman" w:hAnsi="Times New Roman" w:cs="Times New Roman"/>
                <w:b/>
                <w:bCs/>
              </w:rPr>
              <w:t>1</w:t>
            </w:r>
            <w:r w:rsidR="00D845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8D1230" w:rsidRDefault="002D1176" w:rsidP="008D1230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8D1230">
        <w:rPr>
          <w:rFonts w:ascii="Times New Roman" w:hAnsi="Times New Roman" w:cs="Times New Roman"/>
          <w:sz w:val="24"/>
          <w:szCs w:val="24"/>
        </w:rPr>
        <w:t xml:space="preserve">Пункт 2  Приложения к Перечню и правилам отнесения консолидированного бюджета муниципального образования </w:t>
      </w:r>
      <w:proofErr w:type="spellStart"/>
      <w:r w:rsidR="008D123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D1230">
        <w:rPr>
          <w:rFonts w:ascii="Times New Roman" w:hAnsi="Times New Roman" w:cs="Times New Roman"/>
          <w:sz w:val="24"/>
          <w:szCs w:val="24"/>
        </w:rPr>
        <w:t xml:space="preserve"> район дополнить  код</w:t>
      </w:r>
      <w:r w:rsidR="00672705">
        <w:rPr>
          <w:rFonts w:ascii="Times New Roman" w:hAnsi="Times New Roman" w:cs="Times New Roman"/>
          <w:sz w:val="24"/>
          <w:szCs w:val="24"/>
        </w:rPr>
        <w:t>а</w:t>
      </w:r>
      <w:r w:rsidR="008D1230">
        <w:rPr>
          <w:rFonts w:ascii="Times New Roman" w:hAnsi="Times New Roman" w:cs="Times New Roman"/>
          <w:sz w:val="24"/>
          <w:szCs w:val="24"/>
        </w:rPr>
        <w:t>м</w:t>
      </w:r>
      <w:r w:rsidR="00672705">
        <w:rPr>
          <w:rFonts w:ascii="Times New Roman" w:hAnsi="Times New Roman" w:cs="Times New Roman"/>
          <w:sz w:val="24"/>
          <w:szCs w:val="24"/>
        </w:rPr>
        <w:t>и</w:t>
      </w:r>
      <w:r w:rsidR="008D1230"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672705" w:rsidRDefault="008D1230" w:rsidP="008D123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</w:t>
      </w:r>
      <w:r w:rsidRPr="008D1230">
        <w:rPr>
          <w:rFonts w:ascii="Times New Roman" w:hAnsi="Times New Roman" w:cs="Times New Roman"/>
          <w:b/>
          <w:lang w:val="en-US"/>
        </w:rPr>
        <w:t>S</w:t>
      </w:r>
      <w:r w:rsidRPr="008D1230">
        <w:rPr>
          <w:rFonts w:ascii="Times New Roman" w:hAnsi="Times New Roman" w:cs="Times New Roman"/>
          <w:b/>
        </w:rPr>
        <w:t>2100</w:t>
      </w:r>
      <w:r>
        <w:rPr>
          <w:rFonts w:ascii="Times New Roman" w:hAnsi="Times New Roman" w:cs="Times New Roman"/>
          <w:color w:val="000000" w:themeColor="text1"/>
        </w:rPr>
        <w:t xml:space="preserve"> расходы на развитие домов  культуры. По данному направлению расходов отражаются расходы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</w:rPr>
        <w:t>в рамках  муниципальных  программ сельских поселений,</w:t>
      </w:r>
      <w:r w:rsidR="00F17A1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осуществляемые за счет субсидии из областного бюджета</w:t>
      </w:r>
      <w:r w:rsidR="00F17A1B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F17A1B">
        <w:rPr>
          <w:rFonts w:ascii="Times New Roman" w:hAnsi="Times New Roman" w:cs="Times New Roman"/>
          <w:color w:val="000000" w:themeColor="text1"/>
        </w:rPr>
        <w:t>софинансирование</w:t>
      </w:r>
      <w:proofErr w:type="spellEnd"/>
      <w:r w:rsidR="00F17A1B">
        <w:rPr>
          <w:rFonts w:ascii="Times New Roman" w:hAnsi="Times New Roman" w:cs="Times New Roman"/>
          <w:color w:val="000000" w:themeColor="text1"/>
        </w:rPr>
        <w:t xml:space="preserve"> из средств местного бюджета</w:t>
      </w:r>
      <w:r w:rsidR="00672705">
        <w:rPr>
          <w:rFonts w:ascii="Times New Roman" w:hAnsi="Times New Roman" w:cs="Times New Roman"/>
          <w:color w:val="000000" w:themeColor="text1"/>
        </w:rPr>
        <w:t>.</w:t>
      </w:r>
    </w:p>
    <w:p w:rsidR="008D1230" w:rsidRDefault="00672705" w:rsidP="008D123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1230">
        <w:rPr>
          <w:rFonts w:ascii="Times New Roman" w:hAnsi="Times New Roman" w:cs="Times New Roman"/>
          <w:b/>
          <w:lang w:val="en-US"/>
        </w:rPr>
        <w:t>S</w:t>
      </w:r>
      <w:r w:rsidRPr="008D123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954 </w:t>
      </w:r>
      <w:r>
        <w:rPr>
          <w:rFonts w:ascii="Times New Roman" w:hAnsi="Times New Roman" w:cs="Times New Roman"/>
          <w:color w:val="000000" w:themeColor="text1"/>
        </w:rPr>
        <w:t xml:space="preserve">расходы на </w:t>
      </w:r>
      <w:r w:rsidR="00EC50F5">
        <w:rPr>
          <w:rFonts w:ascii="Times New Roman" w:hAnsi="Times New Roman" w:cs="Times New Roman"/>
          <w:color w:val="000000" w:themeColor="text1"/>
        </w:rPr>
        <w:t xml:space="preserve">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="00EC50F5">
        <w:rPr>
          <w:rFonts w:ascii="Times New Roman" w:hAnsi="Times New Roman" w:cs="Times New Roman"/>
          <w:color w:val="000000" w:themeColor="text1"/>
        </w:rPr>
        <w:t>энергогенерирующего</w:t>
      </w:r>
      <w:proofErr w:type="spellEnd"/>
      <w:r w:rsidR="00EC50F5">
        <w:rPr>
          <w:rFonts w:ascii="Times New Roman" w:hAnsi="Times New Roman" w:cs="Times New Roman"/>
          <w:color w:val="000000" w:themeColor="text1"/>
        </w:rPr>
        <w:t xml:space="preserve"> оборудования с альтернативными источниками энергии, и на содействие развитию и </w:t>
      </w:r>
      <w:r w:rsidR="00EC50F5">
        <w:rPr>
          <w:rFonts w:ascii="Times New Roman" w:hAnsi="Times New Roman" w:cs="Times New Roman"/>
          <w:color w:val="000000" w:themeColor="text1"/>
        </w:rPr>
        <w:lastRenderedPageBreak/>
        <w:t>модернизации электроэнергетики.</w:t>
      </w:r>
      <w:proofErr w:type="gramEnd"/>
      <w:r w:rsidR="000352E1" w:rsidRPr="000352E1">
        <w:rPr>
          <w:rFonts w:ascii="Times New Roman" w:hAnsi="Times New Roman" w:cs="Times New Roman"/>
          <w:color w:val="000000" w:themeColor="text1"/>
        </w:rPr>
        <w:t xml:space="preserve"> </w:t>
      </w:r>
      <w:r w:rsidR="000352E1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бюджета </w:t>
      </w:r>
      <w:r w:rsidR="00035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352E1">
        <w:rPr>
          <w:rFonts w:ascii="Times New Roman" w:hAnsi="Times New Roman" w:cs="Times New Roman"/>
          <w:color w:val="000000" w:themeColor="text1"/>
        </w:rPr>
        <w:t xml:space="preserve">в рамках  основного мероприятия «Оформление объектов в муниципальную собственность» муниципальной программы  «Об энергосбережении и повышении энергетической эффективности на территории муниципального образования </w:t>
      </w:r>
      <w:proofErr w:type="spellStart"/>
      <w:r w:rsidR="000352E1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0352E1">
        <w:rPr>
          <w:rFonts w:ascii="Times New Roman" w:hAnsi="Times New Roman" w:cs="Times New Roman"/>
          <w:color w:val="000000" w:themeColor="text1"/>
        </w:rPr>
        <w:t xml:space="preserve"> район на 2020-2022гг», осуществляемые за счет субсидии из областного бюджета и </w:t>
      </w:r>
      <w:proofErr w:type="spellStart"/>
      <w:r w:rsidR="000352E1">
        <w:rPr>
          <w:rFonts w:ascii="Times New Roman" w:hAnsi="Times New Roman" w:cs="Times New Roman"/>
          <w:color w:val="000000" w:themeColor="text1"/>
        </w:rPr>
        <w:t>софинансирование</w:t>
      </w:r>
      <w:proofErr w:type="spellEnd"/>
      <w:r w:rsidR="000352E1">
        <w:rPr>
          <w:rFonts w:ascii="Times New Roman" w:hAnsi="Times New Roman" w:cs="Times New Roman"/>
          <w:color w:val="000000" w:themeColor="text1"/>
        </w:rPr>
        <w:t xml:space="preserve"> из средств местного бюджета</w:t>
      </w:r>
      <w:r w:rsidR="008D1230">
        <w:rPr>
          <w:rFonts w:ascii="Times New Roman" w:hAnsi="Times New Roman" w:cs="Times New Roman"/>
          <w:color w:val="000000" w:themeColor="text1"/>
        </w:rPr>
        <w:t>»</w:t>
      </w:r>
      <w:r w:rsidR="00946F61">
        <w:rPr>
          <w:rFonts w:ascii="Times New Roman" w:hAnsi="Times New Roman" w:cs="Times New Roman"/>
          <w:color w:val="000000" w:themeColor="text1"/>
        </w:rPr>
        <w:t>.</w:t>
      </w:r>
    </w:p>
    <w:p w:rsidR="00AB1978" w:rsidRDefault="008D1230" w:rsidP="00B26562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1978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427AA2">
        <w:rPr>
          <w:rFonts w:ascii="Times New Roman" w:hAnsi="Times New Roman" w:cs="Times New Roman"/>
          <w:sz w:val="24"/>
          <w:szCs w:val="24"/>
        </w:rPr>
        <w:t>2  слова</w:t>
      </w:r>
      <w:r w:rsidR="00AB1978">
        <w:rPr>
          <w:rFonts w:ascii="Times New Roman" w:hAnsi="Times New Roman" w:cs="Times New Roman"/>
          <w:sz w:val="24"/>
          <w:szCs w:val="24"/>
        </w:rPr>
        <w:t xml:space="preserve"> </w:t>
      </w:r>
      <w:r w:rsidR="00427AA2">
        <w:rPr>
          <w:rFonts w:ascii="Times New Roman" w:hAnsi="Times New Roman" w:cs="Times New Roman"/>
          <w:sz w:val="24"/>
          <w:szCs w:val="24"/>
        </w:rPr>
        <w:t>«</w:t>
      </w:r>
      <w:r w:rsidR="00AB197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427AA2">
        <w:rPr>
          <w:rFonts w:ascii="Times New Roman" w:hAnsi="Times New Roman" w:cs="Times New Roman"/>
          <w:sz w:val="24"/>
          <w:szCs w:val="24"/>
        </w:rPr>
        <w:t>П</w:t>
      </w:r>
      <w:r w:rsidR="00AB1978">
        <w:rPr>
          <w:rFonts w:ascii="Times New Roman" w:hAnsi="Times New Roman" w:cs="Times New Roman"/>
          <w:sz w:val="24"/>
          <w:szCs w:val="24"/>
        </w:rPr>
        <w:t>оддержка малого бизнеса на 2019-202</w:t>
      </w:r>
      <w:r w:rsidR="00427AA2">
        <w:rPr>
          <w:rFonts w:ascii="Times New Roman" w:hAnsi="Times New Roman" w:cs="Times New Roman"/>
          <w:sz w:val="24"/>
          <w:szCs w:val="24"/>
        </w:rPr>
        <w:t>0гг</w:t>
      </w:r>
      <w:r w:rsidR="00AB1978">
        <w:rPr>
          <w:rFonts w:ascii="Times New Roman" w:hAnsi="Times New Roman" w:cs="Times New Roman"/>
          <w:sz w:val="24"/>
          <w:szCs w:val="24"/>
        </w:rPr>
        <w:t xml:space="preserve"> </w:t>
      </w:r>
      <w:r w:rsidR="00427AA2">
        <w:rPr>
          <w:rFonts w:ascii="Times New Roman" w:hAnsi="Times New Roman" w:cs="Times New Roman"/>
          <w:sz w:val="24"/>
          <w:szCs w:val="24"/>
        </w:rPr>
        <w:t xml:space="preserve">« заменить на слова </w:t>
      </w:r>
      <w:r w:rsidR="00AB1978">
        <w:rPr>
          <w:rFonts w:ascii="Times New Roman" w:hAnsi="Times New Roman" w:cs="Times New Roman"/>
          <w:sz w:val="24"/>
          <w:szCs w:val="24"/>
        </w:rPr>
        <w:t xml:space="preserve"> </w:t>
      </w:r>
      <w:r w:rsidR="00427AA2">
        <w:rPr>
          <w:rFonts w:ascii="Times New Roman" w:hAnsi="Times New Roman" w:cs="Times New Roman"/>
          <w:sz w:val="24"/>
          <w:szCs w:val="24"/>
        </w:rPr>
        <w:t>«Поддержка малого бизнеса на 2019-2024гг</w:t>
      </w:r>
      <w:r w:rsidR="00B26562">
        <w:rPr>
          <w:rFonts w:ascii="Times New Roman" w:hAnsi="Times New Roman" w:cs="Times New Roman"/>
          <w:sz w:val="24"/>
          <w:szCs w:val="24"/>
        </w:rPr>
        <w:t>»</w:t>
      </w:r>
      <w:r w:rsidR="00427AA2">
        <w:rPr>
          <w:rFonts w:ascii="Times New Roman" w:hAnsi="Times New Roman" w:cs="Times New Roman"/>
          <w:sz w:val="24"/>
          <w:szCs w:val="24"/>
        </w:rPr>
        <w:t>.</w:t>
      </w:r>
    </w:p>
    <w:p w:rsidR="00427AA2" w:rsidRDefault="00427AA2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5C" w:rsidRDefault="00AB1978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3A0E">
        <w:rPr>
          <w:rFonts w:ascii="Times New Roman" w:hAnsi="Times New Roman" w:cs="Times New Roman"/>
          <w:sz w:val="24"/>
          <w:szCs w:val="24"/>
        </w:rPr>
        <w:t xml:space="preserve"> </w:t>
      </w:r>
      <w:r w:rsidR="00AC115C">
        <w:rPr>
          <w:rFonts w:ascii="Times New Roman" w:hAnsi="Times New Roman" w:cs="Times New Roman"/>
          <w:sz w:val="24"/>
          <w:szCs w:val="24"/>
        </w:rPr>
        <w:t>приложени</w:t>
      </w:r>
      <w:r w:rsidR="00F5486B">
        <w:rPr>
          <w:rFonts w:ascii="Times New Roman" w:hAnsi="Times New Roman" w:cs="Times New Roman"/>
          <w:sz w:val="24"/>
          <w:szCs w:val="24"/>
        </w:rPr>
        <w:t>и</w:t>
      </w:r>
      <w:r w:rsidR="00293A0E">
        <w:rPr>
          <w:rFonts w:ascii="Times New Roman" w:hAnsi="Times New Roman" w:cs="Times New Roman"/>
          <w:sz w:val="24"/>
          <w:szCs w:val="24"/>
        </w:rPr>
        <w:t xml:space="preserve"> 3  </w:t>
      </w:r>
      <w:r w:rsidR="00AC115C"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AE0598" w:rsidRDefault="00AE0598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0352E1" w:rsidRPr="00593590" w:rsidTr="00680696">
        <w:trPr>
          <w:trHeight w:val="58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E1" w:rsidRPr="00593590" w:rsidRDefault="00F872DB" w:rsidP="0068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«Оформление объектов в муниципальную собственность»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1" w:rsidRPr="00593590" w:rsidRDefault="00F872DB" w:rsidP="0068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17.0.01.00000</w:t>
            </w:r>
            <w:r w:rsidR="000352E1" w:rsidRPr="005935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F872DB" w:rsidRDefault="00F872DB" w:rsidP="000352E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872DB" w:rsidRDefault="00F872DB" w:rsidP="00F872DB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F872DB" w:rsidRPr="00376341" w:rsidTr="00680696">
        <w:trPr>
          <w:trHeight w:val="6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2DB" w:rsidRPr="00376341" w:rsidRDefault="00F872DB" w:rsidP="0068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энергогенерирующего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оборудования с альтернативными источниками энергии, и на содействие развитию и модернизации электроэнергетики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DB" w:rsidRPr="00376341" w:rsidRDefault="00F872DB" w:rsidP="00F8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17.0.01</w:t>
            </w: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>.S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2954</w:t>
            </w:r>
          </w:p>
        </w:tc>
      </w:tr>
    </w:tbl>
    <w:p w:rsidR="00F872DB" w:rsidRDefault="00F872DB" w:rsidP="000352E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52E1" w:rsidRDefault="000352E1" w:rsidP="000352E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767" w:type="dxa"/>
        <w:tblInd w:w="93" w:type="dxa"/>
        <w:tblLook w:val="04A0" w:firstRow="1" w:lastRow="0" w:firstColumn="1" w:lastColumn="0" w:noHBand="0" w:noVBand="1"/>
      </w:tblPr>
      <w:tblGrid>
        <w:gridCol w:w="7245"/>
        <w:gridCol w:w="2522"/>
      </w:tblGrid>
      <w:tr w:rsidR="00437712" w:rsidRPr="00437712" w:rsidTr="00437712">
        <w:trPr>
          <w:trHeight w:val="9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712" w:rsidRPr="00902470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0247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Муниципальная программа "Укрепление межнационального и </w:t>
            </w:r>
            <w:proofErr w:type="spellStart"/>
            <w:r w:rsidRPr="0090247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межконфессиального</w:t>
            </w:r>
            <w:proofErr w:type="spellEnd"/>
            <w:r w:rsidRPr="0090247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согласия на территории муниципального образования </w:t>
            </w:r>
            <w:proofErr w:type="spellStart"/>
            <w:r w:rsidRPr="0090247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Куйтунский</w:t>
            </w:r>
            <w:proofErr w:type="spellEnd"/>
            <w:r w:rsidRPr="0090247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район" на 2020-2022 гг.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902470" w:rsidRDefault="00437712" w:rsidP="004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0247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19.0.00.00000</w:t>
            </w:r>
          </w:p>
        </w:tc>
      </w:tr>
    </w:tbl>
    <w:p w:rsidR="00437712" w:rsidRDefault="00437712" w:rsidP="000352E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37712" w:rsidRDefault="00437712" w:rsidP="0043771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437712" w:rsidRPr="00437712" w:rsidTr="00B16D1E">
        <w:trPr>
          <w:trHeight w:val="9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12" w:rsidRPr="00437712" w:rsidRDefault="00437712" w:rsidP="0018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общероссийской гражданской и</w:t>
            </w:r>
            <w:r w:rsidR="001826EE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437712">
              <w:rPr>
                <w:rFonts w:ascii="Times New Roman" w:eastAsia="Times New Roman" w:hAnsi="Times New Roman" w:cs="Times New Roman"/>
                <w:color w:val="000000"/>
              </w:rPr>
              <w:t xml:space="preserve">тичности и единства многонационального народа </w:t>
            </w:r>
            <w:proofErr w:type="spellStart"/>
            <w:r w:rsidRPr="00437712">
              <w:rPr>
                <w:rFonts w:ascii="Times New Roman" w:eastAsia="Times New Roman" w:hAnsi="Times New Roman" w:cs="Times New Roman"/>
                <w:color w:val="000000"/>
              </w:rPr>
              <w:t>Куйтунского</w:t>
            </w:r>
            <w:proofErr w:type="spellEnd"/>
            <w:r w:rsidRPr="00437712">
              <w:rPr>
                <w:rFonts w:ascii="Times New Roman" w:eastAsia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712" w:rsidRPr="00437712" w:rsidRDefault="00437712" w:rsidP="004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19.0.02.00000</w:t>
            </w:r>
          </w:p>
        </w:tc>
      </w:tr>
      <w:tr w:rsidR="00437712" w:rsidRPr="00437712" w:rsidTr="00B16D1E">
        <w:trPr>
          <w:trHeight w:val="9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12" w:rsidRPr="00437712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обязательств"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712" w:rsidRPr="00437712" w:rsidRDefault="00437712" w:rsidP="004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19.0.03.00000</w:t>
            </w:r>
          </w:p>
        </w:tc>
      </w:tr>
      <w:tr w:rsidR="00437712" w:rsidRPr="00437712" w:rsidTr="00B16D1E">
        <w:trPr>
          <w:trHeight w:val="9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12" w:rsidRPr="00437712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 Сохранение и поддержка этнокультурного и языкового многообразия </w:t>
            </w:r>
            <w:proofErr w:type="spellStart"/>
            <w:r w:rsidRPr="00437712">
              <w:rPr>
                <w:rFonts w:ascii="Times New Roman" w:eastAsia="Times New Roman" w:hAnsi="Times New Roman" w:cs="Times New Roman"/>
                <w:color w:val="000000"/>
              </w:rPr>
              <w:t>Куйтунского</w:t>
            </w:r>
            <w:proofErr w:type="spellEnd"/>
            <w:r w:rsidRPr="00437712">
              <w:rPr>
                <w:rFonts w:ascii="Times New Roman" w:eastAsia="Times New Roman" w:hAnsi="Times New Roman" w:cs="Times New Roman"/>
                <w:color w:val="000000"/>
              </w:rPr>
              <w:t xml:space="preserve"> района, </w:t>
            </w:r>
            <w:r w:rsidR="001826E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радиционных российских духовно-нравственных ценностей"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712" w:rsidRPr="00437712" w:rsidRDefault="00437712" w:rsidP="004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19.0.04.00000</w:t>
            </w:r>
          </w:p>
        </w:tc>
      </w:tr>
      <w:tr w:rsidR="00437712" w:rsidRPr="00437712" w:rsidTr="00B16D1E">
        <w:trPr>
          <w:trHeight w:val="9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12" w:rsidRPr="00437712" w:rsidRDefault="00437712" w:rsidP="0043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"Гармонизация межнациональных (межэтнических)</w:t>
            </w:r>
            <w:r w:rsidR="006338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712" w:rsidRPr="00437712" w:rsidRDefault="00437712" w:rsidP="004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712">
              <w:rPr>
                <w:rFonts w:ascii="Times New Roman" w:eastAsia="Times New Roman" w:hAnsi="Times New Roman" w:cs="Times New Roman"/>
                <w:color w:val="000000"/>
              </w:rPr>
              <w:t>19.0.05.00000</w:t>
            </w:r>
          </w:p>
        </w:tc>
      </w:tr>
    </w:tbl>
    <w:p w:rsidR="00437712" w:rsidRDefault="00437712" w:rsidP="0043771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40890" w:rsidRDefault="00E90CB4" w:rsidP="002F66D6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7245"/>
        <w:gridCol w:w="2505"/>
      </w:tblGrid>
      <w:tr w:rsidR="00CB1FF9" w:rsidRPr="00CB1FF9" w:rsidTr="00AD1084">
        <w:trPr>
          <w:trHeight w:val="6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</w:rPr>
              <w:t>Финансовое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</w:rPr>
              <w:t>73.0.00.L4670</w:t>
            </w:r>
          </w:p>
        </w:tc>
      </w:tr>
    </w:tbl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7245"/>
        <w:gridCol w:w="2508"/>
      </w:tblGrid>
      <w:tr w:rsidR="00244211" w:rsidRPr="00244211" w:rsidTr="00360137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1" w:rsidRPr="00244211" w:rsidRDefault="00244211" w:rsidP="0024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4211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мероприятий на развитие домов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11" w:rsidRPr="00244211" w:rsidRDefault="00244211" w:rsidP="0024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4211">
              <w:rPr>
                <w:rFonts w:ascii="Times New Roman" w:eastAsia="Times New Roman" w:hAnsi="Times New Roman" w:cs="Times New Roman"/>
                <w:color w:val="000000" w:themeColor="text1"/>
              </w:rPr>
              <w:t>73.0.00.S2100</w:t>
            </w:r>
          </w:p>
        </w:tc>
      </w:tr>
    </w:tbl>
    <w:p w:rsidR="00422A32" w:rsidRDefault="00422A32" w:rsidP="00422A3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строки:</w:t>
      </w: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7245"/>
        <w:gridCol w:w="2505"/>
      </w:tblGrid>
      <w:tr w:rsidR="00422A32" w:rsidRPr="00CB1FF9" w:rsidTr="00010027">
        <w:trPr>
          <w:trHeight w:val="6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A32" w:rsidRPr="00FB6580" w:rsidRDefault="00422A32">
            <w:pPr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32" w:rsidRPr="00FB6580" w:rsidRDefault="00422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02.1.01.20100</w:t>
            </w:r>
          </w:p>
        </w:tc>
      </w:tr>
    </w:tbl>
    <w:p w:rsidR="00422A32" w:rsidRPr="00FB6580" w:rsidRDefault="00422A32" w:rsidP="00422A32">
      <w:pPr>
        <w:pStyle w:val="ConsNonformat"/>
        <w:widowControl/>
        <w:ind w:left="709" w:right="0"/>
        <w:jc w:val="both"/>
        <w:rPr>
          <w:rFonts w:ascii="Times New Roman" w:hAnsi="Times New Roman" w:cs="Times New Roman"/>
        </w:rPr>
      </w:pPr>
      <w:r w:rsidRPr="00FB6580">
        <w:rPr>
          <w:rFonts w:ascii="Times New Roman" w:hAnsi="Times New Roman" w:cs="Times New Roman"/>
        </w:rPr>
        <w:t>дополнить строкой:</w:t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7245"/>
        <w:gridCol w:w="2508"/>
      </w:tblGrid>
      <w:tr w:rsidR="00422A32" w:rsidRPr="00244211" w:rsidTr="00680696">
        <w:trPr>
          <w:trHeight w:val="25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32" w:rsidRPr="00FB6580" w:rsidRDefault="00422A32">
            <w:pPr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32" w:rsidRPr="00FB6580" w:rsidRDefault="00422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02.1.01.S2972</w:t>
            </w:r>
          </w:p>
        </w:tc>
      </w:tr>
    </w:tbl>
    <w:p w:rsidR="00422A32" w:rsidRPr="00FB6580" w:rsidRDefault="00422A32" w:rsidP="00422A32">
      <w:pPr>
        <w:pStyle w:val="ConsNonformat"/>
        <w:widowControl/>
        <w:ind w:left="709" w:right="0"/>
        <w:jc w:val="both"/>
        <w:rPr>
          <w:rFonts w:ascii="Times New Roman" w:hAnsi="Times New Roman" w:cs="Times New Roman"/>
        </w:rPr>
      </w:pPr>
      <w:r w:rsidRPr="00FB6580">
        <w:rPr>
          <w:rFonts w:ascii="Times New Roman" w:hAnsi="Times New Roman" w:cs="Times New Roman"/>
        </w:rPr>
        <w:t>после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422A32" w:rsidTr="003954D4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34" w:rsidRPr="00FB6580" w:rsidRDefault="00B96D34">
            <w:pPr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деятельности учреждений культуры"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34" w:rsidRPr="00FB6580" w:rsidRDefault="00B96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15.0.01.00000</w:t>
            </w:r>
          </w:p>
        </w:tc>
      </w:tr>
    </w:tbl>
    <w:p w:rsidR="00DB59CA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</w:p>
    <w:p w:rsidR="00AC115C" w:rsidRPr="00FB6580" w:rsidRDefault="00422A32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дополнить строкой:</w:t>
      </w:r>
    </w:p>
    <w:p w:rsidR="00422A32" w:rsidRPr="00FB6580" w:rsidRDefault="00422A32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422A32" w:rsidRPr="00422A32" w:rsidTr="006B796E">
        <w:trPr>
          <w:trHeight w:val="17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A32" w:rsidRPr="00422A32" w:rsidRDefault="00422A32" w:rsidP="0042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A32">
              <w:rPr>
                <w:rFonts w:ascii="Times New Roman" w:eastAsia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32" w:rsidRPr="00422A32" w:rsidRDefault="00422A32" w:rsidP="004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A32">
              <w:rPr>
                <w:rFonts w:ascii="Times New Roman" w:eastAsia="Times New Roman" w:hAnsi="Times New Roman" w:cs="Times New Roman"/>
                <w:color w:val="000000"/>
              </w:rPr>
              <w:t>15.0.01.S2972</w:t>
            </w:r>
          </w:p>
        </w:tc>
      </w:tr>
    </w:tbl>
    <w:p w:rsidR="00DB59CA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</w:p>
    <w:p w:rsidR="00422A32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п</w:t>
      </w:r>
      <w:r w:rsidR="00422A32" w:rsidRPr="00FB6580">
        <w:rPr>
          <w:rFonts w:ascii="Times New Roman" w:hAnsi="Times New Roman" w:cs="Times New Roman"/>
          <w:color w:val="000000" w:themeColor="text1"/>
        </w:rPr>
        <w:t>осле строки:</w:t>
      </w:r>
    </w:p>
    <w:p w:rsidR="00422A32" w:rsidRPr="00FB6580" w:rsidRDefault="00422A32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422A32" w:rsidTr="00DB59CA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34" w:rsidRPr="00FB6580" w:rsidRDefault="00B96D34">
            <w:pPr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34" w:rsidRPr="00FB6580" w:rsidRDefault="00B96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580">
              <w:rPr>
                <w:rFonts w:ascii="Times New Roman" w:hAnsi="Times New Roman" w:cs="Times New Roman"/>
                <w:color w:val="000000"/>
              </w:rPr>
              <w:t>18.0.01.20100</w:t>
            </w:r>
          </w:p>
        </w:tc>
      </w:tr>
    </w:tbl>
    <w:p w:rsidR="00DB59CA" w:rsidRPr="00FB6580" w:rsidRDefault="00DB59CA" w:rsidP="00422A3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</w:rPr>
      </w:pPr>
    </w:p>
    <w:p w:rsidR="00422A32" w:rsidRPr="00FB6580" w:rsidRDefault="00422A32" w:rsidP="00422A3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дополнить строкой: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B96D34" w:rsidTr="006B796E">
        <w:trPr>
          <w:trHeight w:val="178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0" w:colLast="1"/>
            <w:r w:rsidRPr="00B96D34">
              <w:rPr>
                <w:rFonts w:ascii="Times New Roman" w:eastAsia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18.0.01.S2972</w:t>
            </w:r>
          </w:p>
        </w:tc>
      </w:tr>
      <w:bookmarkEnd w:id="0"/>
    </w:tbl>
    <w:p w:rsidR="00DB59CA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</w:rPr>
      </w:pPr>
    </w:p>
    <w:p w:rsidR="00422A32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п</w:t>
      </w:r>
      <w:r w:rsidR="00B96D34" w:rsidRPr="00FB6580">
        <w:rPr>
          <w:rFonts w:ascii="Times New Roman" w:hAnsi="Times New Roman" w:cs="Times New Roman"/>
          <w:color w:val="000000" w:themeColor="text1"/>
        </w:rPr>
        <w:t>осле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B96D34" w:rsidTr="00DB59CA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34" w:rsidRPr="00B96D34" w:rsidRDefault="00B96D34" w:rsidP="00B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B96D34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96D34">
              <w:rPr>
                <w:rFonts w:ascii="Times New Roman" w:eastAsia="Times New Roman" w:hAnsi="Times New Roman" w:cs="Times New Roman"/>
                <w:color w:val="000000"/>
              </w:rPr>
              <w:t xml:space="preserve">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18.0.02.20100</w:t>
            </w:r>
          </w:p>
        </w:tc>
      </w:tr>
    </w:tbl>
    <w:p w:rsidR="00DB59CA" w:rsidRPr="00FB6580" w:rsidRDefault="00DB59CA" w:rsidP="00B96D34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</w:p>
    <w:p w:rsidR="00B96D34" w:rsidRPr="00FB6580" w:rsidRDefault="00B96D34" w:rsidP="00B96D34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дополнить строкой: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B96D34" w:rsidTr="006B796E">
        <w:trPr>
          <w:trHeight w:val="178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18.0.02.S2972</w:t>
            </w:r>
          </w:p>
        </w:tc>
      </w:tr>
    </w:tbl>
    <w:p w:rsidR="00DB59CA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</w:rPr>
      </w:pPr>
    </w:p>
    <w:p w:rsidR="00B96D34" w:rsidRPr="00FB6580" w:rsidRDefault="00DB59CA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п</w:t>
      </w:r>
      <w:r w:rsidR="00B96D34" w:rsidRPr="00FB6580">
        <w:rPr>
          <w:rFonts w:ascii="Times New Roman" w:hAnsi="Times New Roman" w:cs="Times New Roman"/>
          <w:color w:val="000000" w:themeColor="text1"/>
        </w:rPr>
        <w:t>осле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B96D34" w:rsidTr="00DB59CA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34" w:rsidRPr="00B96D34" w:rsidRDefault="00B96D34" w:rsidP="00B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18.0.03.20100</w:t>
            </w:r>
          </w:p>
        </w:tc>
      </w:tr>
    </w:tbl>
    <w:p w:rsidR="00DB59CA" w:rsidRPr="00FB6580" w:rsidRDefault="00DB59CA" w:rsidP="00B96D34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</w:rPr>
      </w:pPr>
    </w:p>
    <w:p w:rsidR="00B96D34" w:rsidRPr="00FB6580" w:rsidRDefault="00B96D34" w:rsidP="00B96D34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</w:rPr>
      </w:pPr>
      <w:r w:rsidRPr="00FB6580">
        <w:rPr>
          <w:rFonts w:ascii="Times New Roman" w:hAnsi="Times New Roman" w:cs="Times New Roman"/>
          <w:color w:val="000000" w:themeColor="text1"/>
        </w:rPr>
        <w:t>дополнить строкой: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B96D34" w:rsidRPr="00B96D34" w:rsidTr="006B796E">
        <w:trPr>
          <w:trHeight w:val="178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34" w:rsidRPr="00B96D34" w:rsidRDefault="00B96D34" w:rsidP="00B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D34">
              <w:rPr>
                <w:rFonts w:ascii="Times New Roman" w:eastAsia="Times New Roman" w:hAnsi="Times New Roman" w:cs="Times New Roman"/>
                <w:color w:val="000000"/>
              </w:rPr>
              <w:t>18.0.03.S2972</w:t>
            </w:r>
          </w:p>
        </w:tc>
      </w:tr>
    </w:tbl>
    <w:p w:rsidR="00B96D34" w:rsidRPr="00BD09F4" w:rsidRDefault="00B96D34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6461" w:rsidRDefault="00AA1D74" w:rsidP="00AA1D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19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приложении 3  </w:t>
      </w:r>
      <w:r w:rsidR="008A6461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612">
        <w:rPr>
          <w:rFonts w:ascii="Times New Roman" w:hAnsi="Times New Roman" w:cs="Times New Roman"/>
          <w:sz w:val="24"/>
          <w:szCs w:val="24"/>
        </w:rPr>
        <w:t xml:space="preserve">перечень и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8A64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целевой статьи</w:t>
      </w:r>
      <w:r w:rsidR="008A6461">
        <w:rPr>
          <w:rFonts w:ascii="Times New Roman" w:hAnsi="Times New Roman" w:cs="Times New Roman"/>
          <w:sz w:val="24"/>
          <w:szCs w:val="24"/>
        </w:rPr>
        <w:t>:</w:t>
      </w:r>
    </w:p>
    <w:p w:rsidR="008A6461" w:rsidRDefault="008A6461" w:rsidP="00AA1D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156291">
        <w:rPr>
          <w:rFonts w:ascii="Times New Roman" w:hAnsi="Times New Roman" w:cs="Times New Roman"/>
          <w:sz w:val="24"/>
          <w:szCs w:val="24"/>
        </w:rPr>
        <w:t xml:space="preserve">код целевой статьи </w:t>
      </w:r>
      <w:r w:rsidR="00AA1D74">
        <w:rPr>
          <w:rFonts w:ascii="Times New Roman" w:hAnsi="Times New Roman" w:cs="Times New Roman"/>
          <w:sz w:val="24"/>
          <w:szCs w:val="24"/>
        </w:rPr>
        <w:t>01.Г.01.</w:t>
      </w:r>
      <w:r w:rsidR="00AA1D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A1D74">
        <w:rPr>
          <w:rFonts w:ascii="Times New Roman" w:hAnsi="Times New Roman" w:cs="Times New Roman"/>
          <w:sz w:val="24"/>
          <w:szCs w:val="24"/>
        </w:rPr>
        <w:t>0971 заменить на 01.Г.Е</w:t>
      </w:r>
      <w:proofErr w:type="gramStart"/>
      <w:r w:rsidR="00AA1D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A1D74">
        <w:rPr>
          <w:rFonts w:ascii="Times New Roman" w:hAnsi="Times New Roman" w:cs="Times New Roman"/>
          <w:sz w:val="24"/>
          <w:szCs w:val="24"/>
        </w:rPr>
        <w:t>.</w:t>
      </w:r>
      <w:r w:rsidR="00AA1D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A1D74">
        <w:rPr>
          <w:rFonts w:ascii="Times New Roman" w:hAnsi="Times New Roman" w:cs="Times New Roman"/>
          <w:sz w:val="24"/>
          <w:szCs w:val="24"/>
        </w:rPr>
        <w:t>0971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D6A" w:rsidRDefault="008A6461" w:rsidP="00AA1D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291">
        <w:rPr>
          <w:rFonts w:ascii="Times New Roman" w:hAnsi="Times New Roman" w:cs="Times New Roman"/>
          <w:sz w:val="24"/>
          <w:szCs w:val="24"/>
        </w:rPr>
        <w:t xml:space="preserve">код целевой статьи </w:t>
      </w:r>
      <w:r>
        <w:rPr>
          <w:rFonts w:ascii="Times New Roman" w:hAnsi="Times New Roman" w:cs="Times New Roman"/>
          <w:sz w:val="24"/>
          <w:szCs w:val="24"/>
        </w:rPr>
        <w:t>01.5.04.00000  заменить на 01.5.00.00000 (подпрограмма 5 «Одаренный ребенок»)</w:t>
      </w:r>
      <w:r w:rsidR="00AE0598">
        <w:rPr>
          <w:rFonts w:ascii="Times New Roman" w:hAnsi="Times New Roman" w:cs="Times New Roman"/>
          <w:sz w:val="24"/>
          <w:szCs w:val="24"/>
        </w:rPr>
        <w:t>;</w:t>
      </w:r>
    </w:p>
    <w:p w:rsidR="00AB1978" w:rsidRDefault="00971612" w:rsidP="00AA1D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FCD">
        <w:rPr>
          <w:rFonts w:ascii="Times New Roman" w:hAnsi="Times New Roman" w:cs="Times New Roman"/>
          <w:sz w:val="24"/>
          <w:szCs w:val="24"/>
        </w:rPr>
        <w:t xml:space="preserve">  слова «муниципальная программа «Поддержка малого бизнеса на 2019-2020гг</w:t>
      </w:r>
      <w:r w:rsidR="00D93181">
        <w:rPr>
          <w:rFonts w:ascii="Times New Roman" w:hAnsi="Times New Roman" w:cs="Times New Roman"/>
          <w:sz w:val="24"/>
          <w:szCs w:val="24"/>
        </w:rPr>
        <w:t>»</w:t>
      </w:r>
      <w:r w:rsidR="00D03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FCD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D03FCD">
        <w:rPr>
          <w:rFonts w:ascii="Times New Roman" w:hAnsi="Times New Roman" w:cs="Times New Roman"/>
          <w:sz w:val="24"/>
          <w:szCs w:val="24"/>
        </w:rPr>
        <w:t xml:space="preserve"> </w:t>
      </w:r>
      <w:r w:rsidR="008224EC">
        <w:rPr>
          <w:rFonts w:ascii="Times New Roman" w:hAnsi="Times New Roman" w:cs="Times New Roman"/>
          <w:sz w:val="24"/>
          <w:szCs w:val="24"/>
        </w:rPr>
        <w:t>«</w:t>
      </w:r>
      <w:r w:rsidR="00D03FCD">
        <w:rPr>
          <w:rFonts w:ascii="Times New Roman" w:hAnsi="Times New Roman" w:cs="Times New Roman"/>
          <w:sz w:val="24"/>
          <w:szCs w:val="24"/>
        </w:rPr>
        <w:t>Поддержка малого бизнеса на 2019-2024гг</w:t>
      </w:r>
      <w:r w:rsidR="008224EC">
        <w:rPr>
          <w:rFonts w:ascii="Times New Roman" w:hAnsi="Times New Roman" w:cs="Times New Roman"/>
          <w:sz w:val="24"/>
          <w:szCs w:val="24"/>
        </w:rPr>
        <w:t>».</w:t>
      </w: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0137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7CE5"/>
    <w:rsid w:val="00397DDB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3350"/>
    <w:rsid w:val="004E6ADC"/>
    <w:rsid w:val="004F7BE5"/>
    <w:rsid w:val="005006E4"/>
    <w:rsid w:val="00501324"/>
    <w:rsid w:val="00501C2F"/>
    <w:rsid w:val="005042D7"/>
    <w:rsid w:val="00507C00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D7C"/>
    <w:rsid w:val="00950ECA"/>
    <w:rsid w:val="009568B2"/>
    <w:rsid w:val="00956CE1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1DE9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12F0-C630-437C-B5C4-7BDFE21D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714</cp:revision>
  <cp:lastPrinted>2020-03-23T00:16:00Z</cp:lastPrinted>
  <dcterms:created xsi:type="dcterms:W3CDTF">2016-12-01T06:52:00Z</dcterms:created>
  <dcterms:modified xsi:type="dcterms:W3CDTF">2021-04-01T05:07:00Z</dcterms:modified>
</cp:coreProperties>
</file>