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РОССИЙСКАЯ ФЕДЕРАЦИЯ</w:t>
      </w: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ИРКУТСКАЯ ОБЛАСТЬ</w:t>
      </w: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АДМИНИСТРАЦИЯ МУНИЦИПАЛЬНОГО ОБРАЗОВАНИЯ</w:t>
      </w: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КУЙТУНСКИЙ РАЙОН</w:t>
      </w: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ПОСТАНОВЛЕНИЕ</w:t>
      </w:r>
    </w:p>
    <w:p w:rsidR="00DE23C0" w:rsidRPr="00583DA4" w:rsidRDefault="00DE23C0" w:rsidP="00DE23C0">
      <w:pPr>
        <w:rPr>
          <w:rFonts w:ascii="Times New Roman" w:hAnsi="Times New Roman"/>
        </w:rPr>
      </w:pPr>
    </w:p>
    <w:p w:rsidR="00DE23C0" w:rsidRPr="00583DA4" w:rsidRDefault="00522463" w:rsidP="00DE23C0">
      <w:pPr>
        <w:rPr>
          <w:rFonts w:ascii="Times New Roman" w:hAnsi="Times New Roman"/>
        </w:rPr>
      </w:pPr>
      <w:r>
        <w:rPr>
          <w:rFonts w:ascii="Times New Roman" w:hAnsi="Times New Roman"/>
        </w:rPr>
        <w:t>«27</w:t>
      </w:r>
      <w:r w:rsidR="00E17A0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="00E17A09">
        <w:rPr>
          <w:rFonts w:ascii="Times New Roman" w:hAnsi="Times New Roman"/>
        </w:rPr>
        <w:t xml:space="preserve"> </w:t>
      </w:r>
      <w:r w:rsidR="00DE23C0" w:rsidRPr="00583DA4">
        <w:rPr>
          <w:rFonts w:ascii="Times New Roman" w:hAnsi="Times New Roman"/>
        </w:rPr>
        <w:t>201</w:t>
      </w:r>
      <w:r w:rsidR="00A47EB9">
        <w:rPr>
          <w:rFonts w:ascii="Times New Roman" w:hAnsi="Times New Roman"/>
        </w:rPr>
        <w:t>9</w:t>
      </w:r>
      <w:r w:rsidR="00DE23C0">
        <w:rPr>
          <w:rFonts w:ascii="Times New Roman" w:hAnsi="Times New Roman"/>
        </w:rPr>
        <w:t xml:space="preserve"> г.</w:t>
      </w:r>
      <w:r w:rsidR="009C56F3">
        <w:rPr>
          <w:rFonts w:ascii="Times New Roman" w:hAnsi="Times New Roman"/>
        </w:rPr>
        <w:tab/>
      </w:r>
      <w:r w:rsidR="00DE23C0" w:rsidRPr="00583DA4">
        <w:rPr>
          <w:rFonts w:ascii="Times New Roman" w:hAnsi="Times New Roman"/>
        </w:rPr>
        <w:t xml:space="preserve"> р.п. Ку</w:t>
      </w:r>
      <w:r w:rsidR="00DE23C0">
        <w:rPr>
          <w:rFonts w:ascii="Times New Roman" w:hAnsi="Times New Roman"/>
        </w:rPr>
        <w:t>йтун</w:t>
      </w:r>
      <w:r w:rsidR="009C56F3">
        <w:rPr>
          <w:rFonts w:ascii="Times New Roman" w:hAnsi="Times New Roman"/>
        </w:rPr>
        <w:tab/>
      </w:r>
      <w:r w:rsidR="009C56F3">
        <w:rPr>
          <w:rFonts w:ascii="Times New Roman" w:hAnsi="Times New Roman"/>
        </w:rPr>
        <w:tab/>
      </w:r>
      <w:r w:rsidR="009C56F3">
        <w:rPr>
          <w:rFonts w:ascii="Times New Roman" w:hAnsi="Times New Roman"/>
        </w:rPr>
        <w:tab/>
      </w:r>
      <w:r w:rsidR="009C56F3">
        <w:rPr>
          <w:rFonts w:ascii="Times New Roman" w:hAnsi="Times New Roman"/>
        </w:rPr>
        <w:tab/>
      </w:r>
      <w:r w:rsidR="00DE23C0" w:rsidRPr="00583DA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1135-п</w:t>
      </w:r>
    </w:p>
    <w:p w:rsidR="00DE23C0" w:rsidRPr="00583DA4" w:rsidRDefault="00DE23C0" w:rsidP="00DE23C0">
      <w:pPr>
        <w:rPr>
          <w:rFonts w:ascii="Times New Roman" w:hAnsi="Times New Roman"/>
        </w:rPr>
      </w:pPr>
    </w:p>
    <w:p w:rsidR="00DE23C0" w:rsidRDefault="00DE23C0" w:rsidP="00DE23C0">
      <w:pPr>
        <w:pStyle w:val="1"/>
        <w:jc w:val="both"/>
      </w:pPr>
      <w:r w:rsidRPr="0048720B">
        <w:rPr>
          <w:rFonts w:ascii="Times New Roman" w:hAnsi="Times New Roman"/>
          <w:b w:val="0"/>
        </w:rPr>
        <w:t xml:space="preserve"> </w:t>
      </w:r>
      <w:r w:rsidR="0091520F">
        <w:rPr>
          <w:rFonts w:ascii="Times New Roman" w:hAnsi="Times New Roman"/>
          <w:b w:val="0"/>
        </w:rPr>
        <w:tab/>
      </w:r>
      <w:r w:rsidR="0091520F">
        <w:rPr>
          <w:b w:val="0"/>
        </w:rPr>
        <w:t xml:space="preserve"> </w:t>
      </w:r>
      <w:r w:rsidR="00920B71">
        <w:rPr>
          <w:b w:val="0"/>
        </w:rPr>
        <w:t>О внесении изменений в</w:t>
      </w:r>
      <w:r w:rsidRPr="00A47EB9">
        <w:rPr>
          <w:b w:val="0"/>
          <w:color w:val="auto"/>
        </w:rPr>
        <w:t xml:space="preserve"> </w:t>
      </w:r>
      <w:r w:rsidR="00A47EB9">
        <w:rPr>
          <w:b w:val="0"/>
          <w:color w:val="auto"/>
        </w:rPr>
        <w:t>П</w:t>
      </w:r>
      <w:r w:rsidR="00920B71">
        <w:rPr>
          <w:b w:val="0"/>
          <w:color w:val="auto"/>
        </w:rPr>
        <w:t>римерное</w:t>
      </w:r>
      <w:r w:rsidR="00A47EB9" w:rsidRPr="00A47EB9">
        <w:rPr>
          <w:b w:val="0"/>
          <w:color w:val="auto"/>
        </w:rPr>
        <w:t xml:space="preserve"> </w:t>
      </w:r>
      <w:hyperlink w:anchor="P695" w:history="1">
        <w:r w:rsidR="00A47EB9" w:rsidRPr="00A47EB9">
          <w:rPr>
            <w:b w:val="0"/>
            <w:color w:val="auto"/>
          </w:rPr>
          <w:t>положени</w:t>
        </w:r>
      </w:hyperlink>
      <w:r w:rsidR="00920B71">
        <w:rPr>
          <w:b w:val="0"/>
          <w:color w:val="auto"/>
        </w:rPr>
        <w:t>е</w:t>
      </w:r>
      <w:r w:rsidR="00A47EB9">
        <w:rPr>
          <w:b w:val="0"/>
          <w:color w:val="auto"/>
        </w:rPr>
        <w:t xml:space="preserve"> об оплате труда работников м</w:t>
      </w:r>
      <w:r w:rsidR="00A47EB9" w:rsidRPr="00A47EB9">
        <w:rPr>
          <w:b w:val="0"/>
          <w:color w:val="auto"/>
        </w:rPr>
        <w:t>униципального казенного учреждения</w:t>
      </w:r>
      <w:r w:rsidR="00A47EB9">
        <w:rPr>
          <w:b w:val="0"/>
          <w:color w:val="auto"/>
        </w:rPr>
        <w:t xml:space="preserve"> </w:t>
      </w:r>
      <w:r w:rsidR="00A47EB9" w:rsidRPr="00A47EB9">
        <w:rPr>
          <w:rFonts w:ascii="Times New Roman" w:hAnsi="Times New Roman"/>
          <w:b w:val="0"/>
          <w:color w:val="000000"/>
        </w:rPr>
        <w:t>«Центр методического и финансового сопровождения образовательных учреждений Куйтунского района»</w:t>
      </w:r>
      <w:r w:rsidR="00920B71">
        <w:rPr>
          <w:rFonts w:ascii="Times New Roman" w:hAnsi="Times New Roman"/>
          <w:b w:val="0"/>
          <w:color w:val="000000"/>
        </w:rPr>
        <w:t xml:space="preserve">, утвержденное постановлением администрации муниципального образования Куйтунский </w:t>
      </w:r>
      <w:proofErr w:type="gramStart"/>
      <w:r w:rsidR="00920B71">
        <w:rPr>
          <w:rFonts w:ascii="Times New Roman" w:hAnsi="Times New Roman"/>
          <w:b w:val="0"/>
          <w:color w:val="000000"/>
        </w:rPr>
        <w:t xml:space="preserve">район </w:t>
      </w:r>
      <w:r w:rsidR="0091520F" w:rsidRPr="00A47EB9">
        <w:rPr>
          <w:b w:val="0"/>
          <w:color w:val="auto"/>
        </w:rPr>
        <w:t xml:space="preserve"> </w:t>
      </w:r>
      <w:r w:rsidR="00920B71">
        <w:rPr>
          <w:b w:val="0"/>
          <w:color w:val="auto"/>
        </w:rPr>
        <w:t>от</w:t>
      </w:r>
      <w:proofErr w:type="gramEnd"/>
      <w:r w:rsidR="00920B71">
        <w:rPr>
          <w:b w:val="0"/>
          <w:color w:val="auto"/>
        </w:rPr>
        <w:t xml:space="preserve"> 15.03.2019 года № 176-п</w:t>
      </w:r>
    </w:p>
    <w:p w:rsidR="00DE23C0" w:rsidRPr="00070FAF" w:rsidRDefault="00A47EB9" w:rsidP="0091520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47EB9">
        <w:rPr>
          <w:b w:val="0"/>
          <w:color w:val="auto"/>
        </w:rPr>
        <w:t xml:space="preserve">В соответствии со </w:t>
      </w:r>
      <w:hyperlink r:id="rId7" w:history="1">
        <w:r w:rsidRPr="00A47EB9">
          <w:rPr>
            <w:b w:val="0"/>
            <w:color w:val="auto"/>
          </w:rPr>
          <w:t>статьями 35.1</w:t>
        </w:r>
      </w:hyperlink>
      <w:r w:rsidRPr="00A47EB9">
        <w:rPr>
          <w:b w:val="0"/>
          <w:color w:val="auto"/>
        </w:rPr>
        <w:t xml:space="preserve">, </w:t>
      </w:r>
      <w:hyperlink r:id="rId8" w:history="1">
        <w:r w:rsidRPr="00A47EB9">
          <w:rPr>
            <w:b w:val="0"/>
            <w:color w:val="auto"/>
          </w:rPr>
          <w:t>144</w:t>
        </w:r>
      </w:hyperlink>
      <w:r w:rsidRPr="00A47EB9">
        <w:rPr>
          <w:b w:val="0"/>
          <w:color w:val="auto"/>
        </w:rPr>
        <w:t xml:space="preserve"> Трудового кодекса Российской Федерации, Федеральным </w:t>
      </w:r>
      <w:hyperlink r:id="rId9" w:history="1">
        <w:r w:rsidRPr="00A47EB9">
          <w:rPr>
            <w:b w:val="0"/>
            <w:color w:val="auto"/>
          </w:rPr>
          <w:t>законом</w:t>
        </w:r>
      </w:hyperlink>
      <w:r w:rsidRPr="00A47EB9">
        <w:rPr>
          <w:b w:val="0"/>
          <w:color w:val="auto"/>
        </w:rPr>
        <w:t xml:space="preserve"> от 06.10.2003 N 131-ФЗ "Об общих принципах организации местного самоуправления в Российской Федерации"</w:t>
      </w:r>
      <w:r w:rsidR="00EF563D" w:rsidRPr="00EF563D">
        <w:rPr>
          <w:rFonts w:ascii="Times New Roman" w:hAnsi="Times New Roman" w:cs="Times New Roman"/>
          <w:b w:val="0"/>
          <w:color w:val="auto"/>
        </w:rPr>
        <w:t>,</w:t>
      </w:r>
      <w:r w:rsidR="00DE23C0">
        <w:rPr>
          <w:rFonts w:ascii="Times New Roman" w:hAnsi="Times New Roman" w:cs="Times New Roman"/>
          <w:color w:val="auto"/>
        </w:rPr>
        <w:t xml:space="preserve"> </w:t>
      </w:r>
      <w:r w:rsidR="00DE23C0" w:rsidRPr="00070FAF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DE23C0" w:rsidRPr="00070FAF">
        <w:rPr>
          <w:rFonts w:ascii="Times New Roman" w:hAnsi="Times New Roman"/>
          <w:b w:val="0"/>
        </w:rPr>
        <w:t>ст. ст. 37,46 Устава муниципального образования Куйтунский район, администрация муниципального образования Куйтунский район</w:t>
      </w:r>
    </w:p>
    <w:p w:rsidR="00DE23C0" w:rsidRPr="00583DA4" w:rsidRDefault="00DE23C0" w:rsidP="00DE23C0">
      <w:pPr>
        <w:rPr>
          <w:rFonts w:ascii="Times New Roman" w:hAnsi="Times New Roman"/>
        </w:rPr>
      </w:pPr>
    </w:p>
    <w:p w:rsidR="00DE23C0" w:rsidRPr="00583DA4" w:rsidRDefault="00DE23C0" w:rsidP="00DE23C0">
      <w:pPr>
        <w:jc w:val="center"/>
        <w:rPr>
          <w:rFonts w:ascii="Times New Roman" w:hAnsi="Times New Roman"/>
        </w:rPr>
      </w:pPr>
      <w:r w:rsidRPr="00583DA4">
        <w:rPr>
          <w:rFonts w:ascii="Times New Roman" w:hAnsi="Times New Roman"/>
        </w:rPr>
        <w:t>П О С Т А Н О В Л Я Е Т:</w:t>
      </w:r>
    </w:p>
    <w:p w:rsidR="00DE23C0" w:rsidRPr="00583DA4" w:rsidRDefault="00DE23C0" w:rsidP="00DE23C0">
      <w:pPr>
        <w:rPr>
          <w:rFonts w:ascii="Times New Roman" w:hAnsi="Times New Roman"/>
        </w:rPr>
      </w:pPr>
    </w:p>
    <w:p w:rsidR="007E1D5E" w:rsidRDefault="007E1D5E" w:rsidP="000D04AB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</w:rPr>
        <w:t xml:space="preserve">Внести в </w:t>
      </w:r>
      <w:r w:rsidR="00A47EB9" w:rsidRPr="00A47EB9">
        <w:rPr>
          <w:rFonts w:ascii="Times New Roman" w:hAnsi="Times New Roman" w:cs="Times New Roman"/>
          <w:b w:val="0"/>
          <w:color w:val="auto"/>
        </w:rPr>
        <w:t xml:space="preserve">Примерное </w:t>
      </w:r>
      <w:hyperlink w:anchor="P695" w:history="1">
        <w:r w:rsidR="00A47EB9" w:rsidRPr="00A47EB9">
          <w:rPr>
            <w:rFonts w:ascii="Times New Roman" w:hAnsi="Times New Roman" w:cs="Times New Roman"/>
            <w:b w:val="0"/>
            <w:color w:val="auto"/>
          </w:rPr>
          <w:t>положени</w:t>
        </w:r>
      </w:hyperlink>
      <w:r w:rsidR="00A47EB9" w:rsidRPr="00A47EB9">
        <w:rPr>
          <w:rFonts w:ascii="Times New Roman" w:hAnsi="Times New Roman" w:cs="Times New Roman"/>
          <w:b w:val="0"/>
          <w:color w:val="auto"/>
        </w:rPr>
        <w:t xml:space="preserve">е об оплате труда работников муниципального казенного учреждения </w:t>
      </w:r>
      <w:r w:rsidR="00A47EB9" w:rsidRPr="00A47EB9">
        <w:rPr>
          <w:rFonts w:ascii="Times New Roman" w:hAnsi="Times New Roman" w:cs="Times New Roman"/>
          <w:b w:val="0"/>
          <w:color w:val="000000"/>
        </w:rPr>
        <w:t>«Центр методического и финансового сопровождения образовательных учреждений Куйтунского района»</w:t>
      </w:r>
      <w:r>
        <w:rPr>
          <w:rFonts w:ascii="Times New Roman" w:hAnsi="Times New Roman" w:cs="Times New Roman"/>
          <w:b w:val="0"/>
          <w:color w:val="000000"/>
        </w:rPr>
        <w:t>,</w:t>
      </w:r>
      <w:r w:rsidRPr="007E1D5E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 xml:space="preserve">утвержденное постановлением администрации муниципального образования Куйтунский </w:t>
      </w:r>
      <w:proofErr w:type="gramStart"/>
      <w:r>
        <w:rPr>
          <w:rFonts w:ascii="Times New Roman" w:hAnsi="Times New Roman"/>
          <w:b w:val="0"/>
          <w:color w:val="000000"/>
        </w:rPr>
        <w:t xml:space="preserve">район </w:t>
      </w:r>
      <w:r w:rsidRPr="00A47EB9">
        <w:rPr>
          <w:b w:val="0"/>
          <w:color w:val="auto"/>
        </w:rPr>
        <w:t xml:space="preserve"> </w:t>
      </w:r>
      <w:r>
        <w:rPr>
          <w:b w:val="0"/>
          <w:color w:val="auto"/>
        </w:rPr>
        <w:t>от</w:t>
      </w:r>
      <w:proofErr w:type="gramEnd"/>
      <w:r>
        <w:rPr>
          <w:b w:val="0"/>
          <w:color w:val="auto"/>
        </w:rPr>
        <w:t xml:space="preserve"> 15.03.2019 года № 176-п следующие изменения:</w:t>
      </w:r>
    </w:p>
    <w:p w:rsidR="000D04AB" w:rsidRPr="000D04AB" w:rsidRDefault="000D04AB" w:rsidP="000D04AB"/>
    <w:p w:rsidR="007E1D5E" w:rsidRDefault="007E1D5E" w:rsidP="000D04AB">
      <w:pPr>
        <w:pStyle w:val="a6"/>
        <w:numPr>
          <w:ilvl w:val="1"/>
          <w:numId w:val="9"/>
        </w:numPr>
        <w:ind w:left="0" w:firstLine="709"/>
      </w:pPr>
      <w:r>
        <w:t xml:space="preserve"> Пункт 1.3.4. </w:t>
      </w:r>
      <w:r w:rsidR="00445C50">
        <w:t xml:space="preserve">Раздела 1 «Общие положения» </w:t>
      </w:r>
      <w:r>
        <w:t xml:space="preserve">изложить </w:t>
      </w:r>
      <w:r w:rsidR="000D04AB">
        <w:t xml:space="preserve"> </w:t>
      </w:r>
      <w:r>
        <w:t xml:space="preserve"> в новой редакции:</w:t>
      </w:r>
    </w:p>
    <w:p w:rsidR="007E1D5E" w:rsidRDefault="007E1D5E" w:rsidP="000D04AB">
      <w:pPr>
        <w:ind w:firstLine="0"/>
      </w:pPr>
      <w:r>
        <w:t>«</w:t>
      </w:r>
      <w:r w:rsidR="001673B5">
        <w:t>1.3.4. Порядок и условия выплаты материальной помощи.»</w:t>
      </w:r>
    </w:p>
    <w:p w:rsidR="001673B5" w:rsidRDefault="001673B5" w:rsidP="000D04AB">
      <w:pPr>
        <w:pStyle w:val="a6"/>
        <w:numPr>
          <w:ilvl w:val="1"/>
          <w:numId w:val="9"/>
        </w:numPr>
        <w:ind w:left="0" w:firstLine="709"/>
      </w:pPr>
      <w:r>
        <w:t xml:space="preserve"> </w:t>
      </w:r>
      <w:r w:rsidR="00445C50">
        <w:t>Раздел 1 «Общие положения</w:t>
      </w:r>
      <w:r w:rsidR="00147A2E">
        <w:t>»</w:t>
      </w:r>
      <w:r w:rsidR="00445C50">
        <w:t xml:space="preserve"> д</w:t>
      </w:r>
      <w:r>
        <w:t>ополнить пунктом 1.3.5. в следующей редакции:</w:t>
      </w:r>
    </w:p>
    <w:p w:rsidR="001673B5" w:rsidRDefault="001673B5" w:rsidP="000D04AB">
      <w:pPr>
        <w:pStyle w:val="a6"/>
        <w:ind w:left="0" w:firstLine="0"/>
      </w:pPr>
      <w:r>
        <w:t>«1.3.5. Размер, порядок и условия предоставления единовременной выплаты при предоставлении ежегодного оплачиваемого отпуска».</w:t>
      </w:r>
    </w:p>
    <w:p w:rsidR="00E4589D" w:rsidRDefault="00E4589D" w:rsidP="000D04AB">
      <w:pPr>
        <w:pStyle w:val="a6"/>
        <w:numPr>
          <w:ilvl w:val="1"/>
          <w:numId w:val="9"/>
        </w:numPr>
        <w:ind w:left="0" w:firstLine="709"/>
      </w:pPr>
      <w:r>
        <w:t xml:space="preserve"> Раздел 6 </w:t>
      </w:r>
      <w:r w:rsidR="000D04AB">
        <w:t xml:space="preserve"> </w:t>
      </w:r>
      <w:r w:rsidR="007319FA">
        <w:t xml:space="preserve"> изложить </w:t>
      </w:r>
      <w:r w:rsidR="000D04AB">
        <w:t xml:space="preserve"> </w:t>
      </w:r>
      <w:r w:rsidR="007319FA">
        <w:t xml:space="preserve"> в новой редакции согласно приложению 1. </w:t>
      </w:r>
    </w:p>
    <w:p w:rsidR="00E4589D" w:rsidRDefault="007319FA" w:rsidP="000D04AB">
      <w:pPr>
        <w:pStyle w:val="a6"/>
        <w:numPr>
          <w:ilvl w:val="1"/>
          <w:numId w:val="9"/>
        </w:numPr>
        <w:ind w:left="709" w:firstLine="0"/>
      </w:pPr>
      <w:r>
        <w:t xml:space="preserve"> Дополнить разделом 7, согласно приложению 2.</w:t>
      </w:r>
    </w:p>
    <w:p w:rsidR="00A47EB9" w:rsidRPr="000D04AB" w:rsidRDefault="001673B5" w:rsidP="000D04AB">
      <w:pPr>
        <w:pStyle w:val="a6"/>
        <w:numPr>
          <w:ilvl w:val="1"/>
          <w:numId w:val="9"/>
        </w:numPr>
        <w:ind w:left="0" w:firstLine="709"/>
        <w:rPr>
          <w:rFonts w:ascii="Times New Roman" w:hAnsi="Times New Roman" w:cs="Times New Roman"/>
        </w:rPr>
      </w:pPr>
      <w:r>
        <w:t xml:space="preserve"> Приложение 1 к Положению «Размеры минимальных окладов (минимальных ставок заработной платы) по профессиональным квалификационным группам должностей (профессий) работников учреждения </w:t>
      </w:r>
      <w:r w:rsidR="000D04AB">
        <w:t xml:space="preserve"> </w:t>
      </w:r>
      <w:r w:rsidR="00E4589D">
        <w:t xml:space="preserve">изложить </w:t>
      </w:r>
      <w:r w:rsidR="000D04AB">
        <w:t xml:space="preserve"> </w:t>
      </w:r>
      <w:r w:rsidR="00E4589D">
        <w:t xml:space="preserve"> в новой редакции согласно приложению </w:t>
      </w:r>
      <w:r w:rsidR="007319FA">
        <w:t>3</w:t>
      </w:r>
      <w:r w:rsidR="00E4589D">
        <w:t>.</w:t>
      </w:r>
    </w:p>
    <w:p w:rsidR="00A47EB9" w:rsidRDefault="00A47EB9" w:rsidP="000D04AB">
      <w:pPr>
        <w:pStyle w:val="ConsPlusNormal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47EB9">
        <w:rPr>
          <w:rFonts w:ascii="Times New Roman" w:hAnsi="Times New Roman" w:cs="Times New Roman"/>
          <w:sz w:val="24"/>
          <w:szCs w:val="24"/>
        </w:rPr>
        <w:t xml:space="preserve">Распространить действие настоящего постановления с </w:t>
      </w:r>
      <w:r w:rsidR="00147A2E">
        <w:rPr>
          <w:rFonts w:ascii="Times New Roman" w:hAnsi="Times New Roman" w:cs="Times New Roman"/>
          <w:sz w:val="24"/>
          <w:szCs w:val="24"/>
        </w:rPr>
        <w:t xml:space="preserve">1 ноября 2019г., кроме пункта 1.5., который вступает в силу с </w:t>
      </w:r>
      <w:r w:rsidR="007E1D5E">
        <w:rPr>
          <w:rFonts w:ascii="Times New Roman" w:hAnsi="Times New Roman" w:cs="Times New Roman"/>
          <w:sz w:val="24"/>
          <w:szCs w:val="24"/>
        </w:rPr>
        <w:t xml:space="preserve">01 </w:t>
      </w:r>
      <w:r w:rsidR="00147A2E">
        <w:rPr>
          <w:rFonts w:ascii="Times New Roman" w:hAnsi="Times New Roman" w:cs="Times New Roman"/>
          <w:sz w:val="24"/>
          <w:szCs w:val="24"/>
        </w:rPr>
        <w:t>янва</w:t>
      </w:r>
      <w:r w:rsidR="007E1D5E">
        <w:rPr>
          <w:rFonts w:ascii="Times New Roman" w:hAnsi="Times New Roman" w:cs="Times New Roman"/>
          <w:sz w:val="24"/>
          <w:szCs w:val="24"/>
        </w:rPr>
        <w:t>ря</w:t>
      </w:r>
      <w:r w:rsidRPr="00A47EB9">
        <w:rPr>
          <w:rFonts w:ascii="Times New Roman" w:hAnsi="Times New Roman" w:cs="Times New Roman"/>
          <w:sz w:val="24"/>
          <w:szCs w:val="24"/>
        </w:rPr>
        <w:t xml:space="preserve"> 20</w:t>
      </w:r>
      <w:r w:rsidR="00147A2E">
        <w:rPr>
          <w:rFonts w:ascii="Times New Roman" w:hAnsi="Times New Roman" w:cs="Times New Roman"/>
          <w:sz w:val="24"/>
          <w:szCs w:val="24"/>
        </w:rPr>
        <w:t>20</w:t>
      </w:r>
      <w:r w:rsidR="007E1D5E">
        <w:rPr>
          <w:rFonts w:ascii="Times New Roman" w:hAnsi="Times New Roman" w:cs="Times New Roman"/>
          <w:sz w:val="24"/>
          <w:szCs w:val="24"/>
        </w:rPr>
        <w:t xml:space="preserve"> </w:t>
      </w:r>
      <w:r w:rsidRPr="00A47EB9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9E0A6A" w:rsidRDefault="007319FA" w:rsidP="000D04A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12F7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  <w:r w:rsidR="00DE23C0" w:rsidRPr="00A47EB9">
        <w:rPr>
          <w:rFonts w:ascii="Times New Roman" w:hAnsi="Times New Roman"/>
        </w:rPr>
        <w:t>Начальнику организационного отдела</w:t>
      </w:r>
      <w:r w:rsidR="00A47EB9">
        <w:rPr>
          <w:rFonts w:ascii="Times New Roman" w:hAnsi="Times New Roman"/>
        </w:rPr>
        <w:t xml:space="preserve"> </w:t>
      </w:r>
      <w:r w:rsidR="00DE23C0" w:rsidRPr="00A47EB9">
        <w:rPr>
          <w:rFonts w:ascii="Times New Roman" w:hAnsi="Times New Roman"/>
        </w:rPr>
        <w:t xml:space="preserve">администрации муниципального образования </w:t>
      </w:r>
      <w:r w:rsidR="000D04AB">
        <w:rPr>
          <w:rFonts w:ascii="Times New Roman" w:hAnsi="Times New Roman"/>
        </w:rPr>
        <w:t xml:space="preserve"> </w:t>
      </w:r>
      <w:r w:rsidR="00DE23C0" w:rsidRPr="00A47EB9">
        <w:rPr>
          <w:rFonts w:ascii="Times New Roman" w:hAnsi="Times New Roman"/>
        </w:rPr>
        <w:t xml:space="preserve">Куйтунский </w:t>
      </w:r>
      <w:r w:rsidR="000D04AB">
        <w:rPr>
          <w:rFonts w:ascii="Times New Roman" w:hAnsi="Times New Roman"/>
        </w:rPr>
        <w:t xml:space="preserve"> </w:t>
      </w:r>
      <w:r w:rsidR="00DE23C0" w:rsidRPr="00A47EB9">
        <w:rPr>
          <w:rFonts w:ascii="Times New Roman" w:hAnsi="Times New Roman"/>
        </w:rPr>
        <w:t xml:space="preserve">район </w:t>
      </w:r>
      <w:r w:rsidR="000D04AB">
        <w:rPr>
          <w:rFonts w:ascii="Times New Roman" w:hAnsi="Times New Roman"/>
        </w:rPr>
        <w:t xml:space="preserve">  </w:t>
      </w:r>
      <w:proofErr w:type="spellStart"/>
      <w:r w:rsidR="00147A2E">
        <w:rPr>
          <w:rFonts w:ascii="Times New Roman" w:hAnsi="Times New Roman"/>
        </w:rPr>
        <w:t>Рябиковой</w:t>
      </w:r>
      <w:proofErr w:type="spellEnd"/>
      <w:r w:rsidR="000D04AB">
        <w:rPr>
          <w:rFonts w:ascii="Times New Roman" w:hAnsi="Times New Roman"/>
        </w:rPr>
        <w:t xml:space="preserve">  </w:t>
      </w:r>
      <w:r w:rsidR="00147A2E">
        <w:rPr>
          <w:rFonts w:ascii="Times New Roman" w:hAnsi="Times New Roman"/>
        </w:rPr>
        <w:t xml:space="preserve"> Т.</w:t>
      </w:r>
      <w:r w:rsidR="000D04AB">
        <w:rPr>
          <w:rFonts w:ascii="Times New Roman" w:hAnsi="Times New Roman"/>
        </w:rPr>
        <w:t xml:space="preserve"> </w:t>
      </w:r>
      <w:r w:rsidR="00147A2E">
        <w:rPr>
          <w:rFonts w:ascii="Times New Roman" w:hAnsi="Times New Roman"/>
        </w:rPr>
        <w:t>А.</w:t>
      </w:r>
      <w:r w:rsidR="00A47EB9">
        <w:rPr>
          <w:rFonts w:ascii="Times New Roman" w:hAnsi="Times New Roman"/>
        </w:rPr>
        <w:t xml:space="preserve"> </w:t>
      </w:r>
      <w:r w:rsidR="000D04AB">
        <w:rPr>
          <w:rFonts w:ascii="Times New Roman" w:hAnsi="Times New Roman"/>
        </w:rPr>
        <w:t xml:space="preserve">  </w:t>
      </w:r>
      <w:proofErr w:type="gramStart"/>
      <w:r w:rsidR="009E0A6A" w:rsidRPr="00A47EB9">
        <w:rPr>
          <w:rFonts w:ascii="Times New Roman" w:hAnsi="Times New Roman"/>
        </w:rPr>
        <w:t>разместить</w:t>
      </w:r>
      <w:proofErr w:type="gramEnd"/>
      <w:r w:rsidR="009E0A6A" w:rsidRPr="00A47EB9">
        <w:rPr>
          <w:rFonts w:ascii="Times New Roman" w:hAnsi="Times New Roman"/>
        </w:rPr>
        <w:t xml:space="preserve"> </w:t>
      </w:r>
      <w:r w:rsidR="000D04AB">
        <w:rPr>
          <w:rFonts w:ascii="Times New Roman" w:hAnsi="Times New Roman"/>
        </w:rPr>
        <w:t xml:space="preserve">постановление </w:t>
      </w:r>
      <w:r w:rsidR="009E0A6A" w:rsidRPr="00A47EB9">
        <w:rPr>
          <w:rFonts w:ascii="Times New Roman" w:hAnsi="Times New Roman"/>
        </w:rPr>
        <w:t xml:space="preserve">на </w:t>
      </w:r>
      <w:r w:rsidR="000D04AB">
        <w:rPr>
          <w:rFonts w:ascii="Times New Roman" w:hAnsi="Times New Roman"/>
        </w:rPr>
        <w:t xml:space="preserve"> </w:t>
      </w:r>
      <w:r w:rsidR="009E0A6A" w:rsidRPr="00A47EB9">
        <w:rPr>
          <w:rFonts w:ascii="Times New Roman" w:hAnsi="Times New Roman"/>
        </w:rPr>
        <w:t>официальном</w:t>
      </w:r>
      <w:r w:rsidR="000D04AB">
        <w:rPr>
          <w:rFonts w:ascii="Times New Roman" w:hAnsi="Times New Roman"/>
        </w:rPr>
        <w:t xml:space="preserve">  </w:t>
      </w:r>
      <w:r w:rsidR="009E0A6A" w:rsidRPr="00A47EB9">
        <w:rPr>
          <w:rFonts w:ascii="Times New Roman" w:hAnsi="Times New Roman"/>
        </w:rPr>
        <w:t xml:space="preserve"> сайте муниципального образования Куйтунский район </w:t>
      </w:r>
      <w:proofErr w:type="spellStart"/>
      <w:r w:rsidR="009E0A6A" w:rsidRPr="00A47EB9">
        <w:rPr>
          <w:rFonts w:ascii="Times New Roman" w:hAnsi="Times New Roman"/>
          <w:u w:val="single"/>
          <w:lang w:val="en-US"/>
        </w:rPr>
        <w:t>kuitun</w:t>
      </w:r>
      <w:proofErr w:type="spellEnd"/>
      <w:r w:rsidR="009E0A6A" w:rsidRPr="00A47EB9">
        <w:rPr>
          <w:rFonts w:ascii="Times New Roman" w:hAnsi="Times New Roman"/>
          <w:u w:val="single"/>
        </w:rPr>
        <w:t>.</w:t>
      </w:r>
      <w:proofErr w:type="spellStart"/>
      <w:r w:rsidR="009E0A6A" w:rsidRPr="00A47EB9">
        <w:rPr>
          <w:rFonts w:ascii="Times New Roman" w:hAnsi="Times New Roman"/>
          <w:u w:val="single"/>
          <w:lang w:val="en-US"/>
        </w:rPr>
        <w:t>irkobl</w:t>
      </w:r>
      <w:proofErr w:type="spellEnd"/>
      <w:r w:rsidR="009E0A6A" w:rsidRPr="00A47EB9">
        <w:rPr>
          <w:rFonts w:ascii="Times New Roman" w:hAnsi="Times New Roman"/>
          <w:u w:val="single"/>
        </w:rPr>
        <w:t>.</w:t>
      </w:r>
      <w:proofErr w:type="spellStart"/>
      <w:r w:rsidR="009E0A6A" w:rsidRPr="00A47EB9">
        <w:rPr>
          <w:rFonts w:ascii="Times New Roman" w:hAnsi="Times New Roman"/>
          <w:u w:val="single"/>
          <w:lang w:val="en-US"/>
        </w:rPr>
        <w:t>ru</w:t>
      </w:r>
      <w:proofErr w:type="spellEnd"/>
      <w:r w:rsidR="009E0A6A" w:rsidRPr="00A47EB9">
        <w:rPr>
          <w:rFonts w:ascii="Times New Roman" w:hAnsi="Times New Roman"/>
        </w:rPr>
        <w:t xml:space="preserve">.   </w:t>
      </w:r>
    </w:p>
    <w:p w:rsidR="000D04AB" w:rsidRPr="00A47EB9" w:rsidRDefault="000D04AB" w:rsidP="000D04AB">
      <w:pPr>
        <w:ind w:firstLine="709"/>
        <w:rPr>
          <w:rFonts w:ascii="Times New Roman" w:hAnsi="Times New Roman"/>
        </w:rPr>
      </w:pPr>
    </w:p>
    <w:p w:rsidR="00DE23C0" w:rsidRPr="00012F70" w:rsidRDefault="000D04AB" w:rsidP="00012F70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147A2E">
        <w:rPr>
          <w:rFonts w:ascii="Times New Roman" w:hAnsi="Times New Roman"/>
        </w:rPr>
        <w:t>4</w:t>
      </w:r>
      <w:r w:rsidR="00012F70">
        <w:rPr>
          <w:rFonts w:ascii="Times New Roman" w:hAnsi="Times New Roman"/>
        </w:rPr>
        <w:t xml:space="preserve">. </w:t>
      </w:r>
      <w:r w:rsidR="007319FA">
        <w:rPr>
          <w:rFonts w:ascii="Times New Roman" w:hAnsi="Times New Roman"/>
        </w:rPr>
        <w:t xml:space="preserve">      </w:t>
      </w:r>
      <w:r w:rsidR="00DE23C0" w:rsidRPr="00012F70">
        <w:rPr>
          <w:rFonts w:ascii="Times New Roman" w:hAnsi="Times New Roman"/>
        </w:rPr>
        <w:t>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DE23C0" w:rsidRDefault="00DE23C0" w:rsidP="00012F70">
      <w:pPr>
        <w:pStyle w:val="a6"/>
        <w:ind w:left="0" w:firstLine="567"/>
        <w:rPr>
          <w:rFonts w:ascii="Times New Roman" w:hAnsi="Times New Roman"/>
        </w:rPr>
      </w:pPr>
    </w:p>
    <w:p w:rsidR="00F104C9" w:rsidRDefault="00522463" w:rsidP="00DE23C0">
      <w:pPr>
        <w:pStyle w:val="a6"/>
        <w:ind w:left="780" w:firstLine="0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E23C0" w:rsidRPr="00DE23C0">
        <w:rPr>
          <w:rFonts w:ascii="Times New Roman" w:hAnsi="Times New Roman"/>
        </w:rPr>
        <w:t>эр</w:t>
      </w:r>
    </w:p>
    <w:p w:rsidR="00DE23C0" w:rsidRPr="00DE23C0" w:rsidRDefault="00DE23C0" w:rsidP="00DE23C0">
      <w:pPr>
        <w:pStyle w:val="a6"/>
        <w:ind w:left="780" w:firstLine="0"/>
        <w:rPr>
          <w:rFonts w:ascii="Times New Roman" w:hAnsi="Times New Roman"/>
        </w:rPr>
      </w:pPr>
      <w:proofErr w:type="gramStart"/>
      <w:r w:rsidRPr="00DE23C0">
        <w:rPr>
          <w:rFonts w:ascii="Times New Roman" w:hAnsi="Times New Roman"/>
        </w:rPr>
        <w:t>муниципального</w:t>
      </w:r>
      <w:proofErr w:type="gramEnd"/>
      <w:r w:rsidRPr="00DE23C0">
        <w:rPr>
          <w:rFonts w:ascii="Times New Roman" w:hAnsi="Times New Roman"/>
        </w:rPr>
        <w:t xml:space="preserve"> образования</w:t>
      </w:r>
    </w:p>
    <w:p w:rsidR="00DE23C0" w:rsidRPr="00DE23C0" w:rsidRDefault="00DE23C0" w:rsidP="00DE23C0">
      <w:pPr>
        <w:pStyle w:val="a6"/>
        <w:ind w:left="780" w:firstLine="0"/>
        <w:rPr>
          <w:rFonts w:ascii="Times New Roman" w:hAnsi="Times New Roman"/>
        </w:rPr>
      </w:pPr>
      <w:r w:rsidRPr="00DE23C0">
        <w:rPr>
          <w:rFonts w:ascii="Times New Roman" w:hAnsi="Times New Roman"/>
        </w:rPr>
        <w:t>Куйтунский район</w:t>
      </w:r>
      <w:r w:rsidR="00F104C9">
        <w:rPr>
          <w:rFonts w:ascii="Times New Roman" w:hAnsi="Times New Roman"/>
        </w:rPr>
        <w:tab/>
      </w:r>
      <w:r w:rsidR="00F104C9">
        <w:rPr>
          <w:rFonts w:ascii="Times New Roman" w:hAnsi="Times New Roman"/>
        </w:rPr>
        <w:tab/>
      </w:r>
      <w:r w:rsidR="00F104C9">
        <w:rPr>
          <w:rFonts w:ascii="Times New Roman" w:hAnsi="Times New Roman"/>
        </w:rPr>
        <w:tab/>
      </w:r>
      <w:r w:rsidR="00F104C9">
        <w:rPr>
          <w:rFonts w:ascii="Times New Roman" w:hAnsi="Times New Roman"/>
        </w:rPr>
        <w:tab/>
      </w:r>
      <w:r w:rsidR="00F104C9">
        <w:rPr>
          <w:rFonts w:ascii="Times New Roman" w:hAnsi="Times New Roman"/>
        </w:rPr>
        <w:tab/>
        <w:t xml:space="preserve">            </w:t>
      </w:r>
      <w:r w:rsidR="009C56F3">
        <w:rPr>
          <w:rFonts w:ascii="Times New Roman" w:hAnsi="Times New Roman"/>
        </w:rPr>
        <w:tab/>
      </w:r>
      <w:r w:rsidR="00F104C9">
        <w:rPr>
          <w:rFonts w:ascii="Times New Roman" w:hAnsi="Times New Roman"/>
        </w:rPr>
        <w:t xml:space="preserve">А. </w:t>
      </w:r>
      <w:r w:rsidR="00522463">
        <w:rPr>
          <w:rFonts w:ascii="Times New Roman" w:hAnsi="Times New Roman"/>
        </w:rPr>
        <w:t>П. Мари</w:t>
      </w:r>
      <w:bookmarkStart w:id="0" w:name="_GoBack"/>
      <w:bookmarkEnd w:id="0"/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0D04AB" w:rsidRDefault="000D04AB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7319FA" w:rsidRDefault="007319FA" w:rsidP="00E4589D">
      <w:pPr>
        <w:pStyle w:val="af1"/>
        <w:ind w:firstLine="0"/>
        <w:jc w:val="right"/>
        <w:rPr>
          <w:sz w:val="24"/>
        </w:rPr>
      </w:pPr>
    </w:p>
    <w:p w:rsidR="00E4589D" w:rsidRDefault="00E4589D" w:rsidP="00E4589D">
      <w:pPr>
        <w:pStyle w:val="af1"/>
        <w:ind w:firstLine="0"/>
        <w:jc w:val="right"/>
        <w:rPr>
          <w:sz w:val="24"/>
        </w:rPr>
      </w:pPr>
      <w:r w:rsidRPr="006A0BAC">
        <w:rPr>
          <w:sz w:val="24"/>
        </w:rPr>
        <w:t>Приложение</w:t>
      </w:r>
      <w:r>
        <w:rPr>
          <w:sz w:val="24"/>
        </w:rPr>
        <w:t xml:space="preserve"> 1 </w:t>
      </w:r>
      <w:r w:rsidRPr="006A0BAC">
        <w:rPr>
          <w:sz w:val="24"/>
        </w:rPr>
        <w:t xml:space="preserve"> </w:t>
      </w:r>
    </w:p>
    <w:p w:rsidR="00E4589D" w:rsidRDefault="00E4589D" w:rsidP="00E4589D">
      <w:pPr>
        <w:pStyle w:val="af1"/>
        <w:ind w:firstLine="0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E4589D" w:rsidRDefault="00E4589D" w:rsidP="00E4589D">
      <w:pPr>
        <w:pStyle w:val="af1"/>
        <w:ind w:firstLine="0"/>
        <w:jc w:val="right"/>
        <w:rPr>
          <w:sz w:val="24"/>
        </w:rPr>
      </w:pPr>
      <w:r>
        <w:rPr>
          <w:sz w:val="24"/>
        </w:rPr>
        <w:t xml:space="preserve">муниципального образования </w:t>
      </w:r>
    </w:p>
    <w:p w:rsidR="00E4589D" w:rsidRDefault="00E4589D" w:rsidP="00E4589D">
      <w:pPr>
        <w:pStyle w:val="af1"/>
        <w:ind w:firstLine="0"/>
        <w:jc w:val="right"/>
        <w:rPr>
          <w:sz w:val="24"/>
        </w:rPr>
      </w:pPr>
      <w:r>
        <w:rPr>
          <w:sz w:val="24"/>
        </w:rPr>
        <w:t>Куйтунский район</w:t>
      </w:r>
    </w:p>
    <w:p w:rsidR="00E4589D" w:rsidRPr="006A0BAC" w:rsidRDefault="00522463" w:rsidP="00E4589D">
      <w:pPr>
        <w:pStyle w:val="af1"/>
        <w:ind w:firstLine="0"/>
        <w:jc w:val="right"/>
        <w:rPr>
          <w:sz w:val="24"/>
        </w:rPr>
      </w:pPr>
      <w:r>
        <w:rPr>
          <w:sz w:val="24"/>
        </w:rPr>
        <w:t xml:space="preserve">№ 1135-п </w:t>
      </w:r>
      <w:proofErr w:type="gramStart"/>
      <w:r>
        <w:rPr>
          <w:sz w:val="24"/>
        </w:rPr>
        <w:t>от  27.12.2019</w:t>
      </w:r>
      <w:r w:rsidR="00E4589D">
        <w:rPr>
          <w:sz w:val="24"/>
        </w:rPr>
        <w:t>г.</w:t>
      </w:r>
      <w:proofErr w:type="gramEnd"/>
      <w:r w:rsidR="00E4589D">
        <w:rPr>
          <w:sz w:val="24"/>
        </w:rPr>
        <w:t xml:space="preserve"> </w:t>
      </w:r>
    </w:p>
    <w:p w:rsidR="00E4589D" w:rsidRDefault="00E4589D" w:rsidP="00E4589D">
      <w:pPr>
        <w:tabs>
          <w:tab w:val="left" w:pos="-284"/>
        </w:tabs>
        <w:ind w:right="-23"/>
        <w:rPr>
          <w:rFonts w:ascii="Times New Roman" w:hAnsi="Times New Roman"/>
          <w:bCs/>
        </w:rPr>
      </w:pPr>
    </w:p>
    <w:p w:rsidR="00E4589D" w:rsidRPr="00445117" w:rsidRDefault="007319FA" w:rsidP="00E4589D">
      <w:pPr>
        <w:shd w:val="clear" w:color="auto" w:fill="FFFFFF"/>
        <w:spacing w:before="375" w:after="225"/>
        <w:jc w:val="center"/>
        <w:textAlignment w:val="baseline"/>
        <w:outlineLvl w:val="2"/>
        <w:rPr>
          <w:caps/>
          <w:spacing w:val="2"/>
        </w:rPr>
      </w:pPr>
      <w:r>
        <w:rPr>
          <w:caps/>
          <w:spacing w:val="2"/>
        </w:rPr>
        <w:t>6</w:t>
      </w:r>
      <w:r w:rsidR="00E4589D" w:rsidRPr="00445117">
        <w:rPr>
          <w:caps/>
          <w:spacing w:val="2"/>
        </w:rPr>
        <w:t>. ПОрядок и условия предоставления материальной помощи</w:t>
      </w:r>
    </w:p>
    <w:p w:rsidR="00E4589D" w:rsidRPr="003426E2" w:rsidRDefault="007319FA" w:rsidP="00E4589D">
      <w:pPr>
        <w:pStyle w:val="Compact"/>
        <w:spacing w:befor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E4589D" w:rsidRPr="003426E2">
        <w:rPr>
          <w:rFonts w:ascii="Times New Roman" w:hAnsi="Times New Roman" w:cs="Times New Roman"/>
          <w:lang w:val="ru-RU"/>
        </w:rPr>
        <w:t xml:space="preserve">.1. Материальная помощь работникам и вспомогательному персоналу </w:t>
      </w:r>
      <w:r w:rsidR="00EB463D">
        <w:rPr>
          <w:rFonts w:ascii="Times New Roman" w:hAnsi="Times New Roman" w:cs="Times New Roman"/>
          <w:lang w:val="ru-RU"/>
        </w:rPr>
        <w:t xml:space="preserve">Центра </w:t>
      </w:r>
      <w:r w:rsidR="00E4589D" w:rsidRPr="003426E2">
        <w:rPr>
          <w:rFonts w:ascii="Times New Roman" w:hAnsi="Times New Roman" w:cs="Times New Roman"/>
          <w:lang w:val="ru-RU"/>
        </w:rPr>
        <w:t xml:space="preserve">(далее работник) выплачивается на основаниях, предусмотренных пунктами </w:t>
      </w:r>
      <w:r>
        <w:rPr>
          <w:rFonts w:ascii="Times New Roman" w:hAnsi="Times New Roman" w:cs="Times New Roman"/>
          <w:lang w:val="ru-RU"/>
        </w:rPr>
        <w:t>6</w:t>
      </w:r>
      <w:r w:rsidR="00E4589D" w:rsidRPr="003426E2">
        <w:rPr>
          <w:rFonts w:ascii="Times New Roman" w:hAnsi="Times New Roman" w:cs="Times New Roman"/>
          <w:lang w:val="ru-RU"/>
        </w:rPr>
        <w:t xml:space="preserve">.2, </w:t>
      </w:r>
      <w:r>
        <w:rPr>
          <w:rFonts w:ascii="Times New Roman" w:hAnsi="Times New Roman" w:cs="Times New Roman"/>
          <w:lang w:val="ru-RU"/>
        </w:rPr>
        <w:t>6</w:t>
      </w:r>
      <w:r w:rsidR="00E4589D" w:rsidRPr="003426E2">
        <w:rPr>
          <w:rFonts w:ascii="Times New Roman" w:hAnsi="Times New Roman" w:cs="Times New Roman"/>
          <w:lang w:val="ru-RU"/>
        </w:rPr>
        <w:t xml:space="preserve">.6 настоящего раздела. </w:t>
      </w:r>
    </w:p>
    <w:p w:rsidR="00E4589D" w:rsidRPr="003426E2" w:rsidRDefault="007319FA" w:rsidP="00E4589D">
      <w:pPr>
        <w:pStyle w:val="af3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4589D" w:rsidRPr="003426E2">
        <w:rPr>
          <w:sz w:val="24"/>
          <w:szCs w:val="24"/>
        </w:rPr>
        <w:t xml:space="preserve">.2. 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 и по другим уважительным причинам. </w:t>
      </w:r>
    </w:p>
    <w:p w:rsidR="00E4589D" w:rsidRPr="003426E2" w:rsidRDefault="007319FA" w:rsidP="00E4589D">
      <w:pPr>
        <w:pStyle w:val="FirstParagraph"/>
        <w:spacing w:before="0" w:after="36"/>
        <w:jc w:val="both"/>
        <w:rPr>
          <w:rFonts w:ascii="Times New Roman" w:hAnsi="Times New Roman" w:cs="Times New Roman"/>
          <w:lang w:val="ru-RU"/>
        </w:rPr>
      </w:pPr>
      <w:r w:rsidRPr="007319FA">
        <w:rPr>
          <w:rFonts w:ascii="Times New Roman" w:hAnsi="Times New Roman" w:cs="Times New Roman"/>
          <w:lang w:val="ru-RU"/>
        </w:rPr>
        <w:t>6</w:t>
      </w:r>
      <w:r w:rsidR="00E4589D" w:rsidRPr="007319FA">
        <w:rPr>
          <w:rFonts w:ascii="Times New Roman" w:hAnsi="Times New Roman" w:cs="Times New Roman"/>
          <w:lang w:val="ru-RU"/>
        </w:rPr>
        <w:t>.3.</w:t>
      </w:r>
      <w:r w:rsidR="00E4589D" w:rsidRPr="003426E2">
        <w:rPr>
          <w:lang w:val="ru-RU"/>
        </w:rPr>
        <w:t xml:space="preserve"> </w:t>
      </w:r>
      <w:r w:rsidR="00E4589D" w:rsidRPr="003426E2">
        <w:rPr>
          <w:rFonts w:ascii="Times New Roman" w:hAnsi="Times New Roman" w:cs="Times New Roman"/>
          <w:lang w:val="ru-RU"/>
        </w:rPr>
        <w:t xml:space="preserve">Право работника на получение материальной помощи, предусмотренную частью </w:t>
      </w:r>
      <w:r w:rsidR="00EB463D">
        <w:rPr>
          <w:rFonts w:ascii="Times New Roman" w:hAnsi="Times New Roman" w:cs="Times New Roman"/>
          <w:lang w:val="ru-RU"/>
        </w:rPr>
        <w:t>6</w:t>
      </w:r>
      <w:r w:rsidR="00E4589D" w:rsidRPr="003426E2">
        <w:rPr>
          <w:rFonts w:ascii="Times New Roman" w:hAnsi="Times New Roman" w:cs="Times New Roman"/>
          <w:lang w:val="ru-RU"/>
        </w:rPr>
        <w:t>.2, возникает со дня вступления в силу заключенного с ним трудового договора.</w:t>
      </w:r>
    </w:p>
    <w:p w:rsidR="00E4589D" w:rsidRPr="003426E2" w:rsidRDefault="007319FA" w:rsidP="00E4589D">
      <w:pPr>
        <w:pStyle w:val="af3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4589D" w:rsidRPr="003426E2">
        <w:rPr>
          <w:sz w:val="24"/>
          <w:szCs w:val="24"/>
        </w:rPr>
        <w:t xml:space="preserve">.4. В случае смерти работника материальная помощь может быть оказана членам его семьи. </w:t>
      </w:r>
    </w:p>
    <w:p w:rsidR="00E4589D" w:rsidRPr="003426E2" w:rsidRDefault="007319FA" w:rsidP="00E4589D">
      <w:pPr>
        <w:pStyle w:val="af3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4589D" w:rsidRPr="003426E2">
        <w:rPr>
          <w:sz w:val="24"/>
          <w:szCs w:val="24"/>
        </w:rPr>
        <w:t>.5. Работник (член его семьи</w:t>
      </w:r>
      <w:r w:rsidR="00E4589D">
        <w:rPr>
          <w:sz w:val="24"/>
          <w:szCs w:val="24"/>
        </w:rPr>
        <w:t>) представляет</w:t>
      </w:r>
      <w:r w:rsidR="00E4589D" w:rsidRPr="003426E2">
        <w:rPr>
          <w:sz w:val="24"/>
          <w:szCs w:val="24"/>
        </w:rPr>
        <w:t xml:space="preserve"> </w:t>
      </w:r>
      <w:r w:rsidR="00E4589D">
        <w:rPr>
          <w:sz w:val="24"/>
          <w:szCs w:val="24"/>
        </w:rPr>
        <w:t>кадровому работнику</w:t>
      </w:r>
      <w:r w:rsidR="00E4589D" w:rsidRPr="003426E2">
        <w:rPr>
          <w:sz w:val="24"/>
          <w:szCs w:val="24"/>
        </w:rPr>
        <w:t xml:space="preserve"> документы, подтверждающие наличие соответствующих оснований.</w:t>
      </w:r>
    </w:p>
    <w:p w:rsidR="00E4589D" w:rsidRPr="003426E2" w:rsidRDefault="007319FA" w:rsidP="00E4589D">
      <w:pPr>
        <w:pStyle w:val="af3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4589D" w:rsidRPr="003426E2">
        <w:rPr>
          <w:sz w:val="24"/>
          <w:szCs w:val="24"/>
        </w:rPr>
        <w:t>.6. Материальная помощь при предоставлении ежегодного оплачиваемого отпуска выплачивается работнику один раз в календарном году при условии отработанных не менее одиннадцати календарных месяцев непосредственно до дня обращения с заявлением о выплате материаль</w:t>
      </w:r>
      <w:r w:rsidR="00E4589D">
        <w:rPr>
          <w:sz w:val="24"/>
          <w:szCs w:val="24"/>
        </w:rPr>
        <w:t xml:space="preserve">ной помощи, если материальная помощь не была использована на основании пункта </w:t>
      </w:r>
      <w:r w:rsidR="00EB463D">
        <w:rPr>
          <w:sz w:val="24"/>
          <w:szCs w:val="24"/>
        </w:rPr>
        <w:t>6</w:t>
      </w:r>
      <w:r w:rsidR="00E4589D">
        <w:rPr>
          <w:sz w:val="24"/>
          <w:szCs w:val="24"/>
        </w:rPr>
        <w:t>.2 настоящего раздела.</w:t>
      </w:r>
    </w:p>
    <w:p w:rsidR="00E4589D" w:rsidRPr="003426E2" w:rsidRDefault="007319FA" w:rsidP="00E4589D">
      <w:pPr>
        <w:pStyle w:val="af3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4589D">
        <w:rPr>
          <w:sz w:val="24"/>
          <w:szCs w:val="24"/>
        </w:rPr>
        <w:t>.7</w:t>
      </w:r>
      <w:r w:rsidR="00E4589D" w:rsidRPr="003426E2">
        <w:rPr>
          <w:sz w:val="24"/>
          <w:szCs w:val="24"/>
        </w:rPr>
        <w:t xml:space="preserve">. Если работником не реализовано право на получение материальной помощи </w:t>
      </w:r>
      <w:r w:rsidR="00E4589D">
        <w:rPr>
          <w:sz w:val="24"/>
          <w:szCs w:val="24"/>
        </w:rPr>
        <w:t xml:space="preserve">предусмотренной пунктом </w:t>
      </w:r>
      <w:r w:rsidR="00EB463D">
        <w:rPr>
          <w:sz w:val="24"/>
          <w:szCs w:val="24"/>
        </w:rPr>
        <w:t>6</w:t>
      </w:r>
      <w:r w:rsidR="00E4589D">
        <w:rPr>
          <w:sz w:val="24"/>
          <w:szCs w:val="24"/>
        </w:rPr>
        <w:t xml:space="preserve">.6 </w:t>
      </w:r>
      <w:r w:rsidR="00E4589D" w:rsidRPr="003426E2">
        <w:rPr>
          <w:sz w:val="24"/>
          <w:szCs w:val="24"/>
        </w:rPr>
        <w:t>в текущем календарном году, материальная помощь выплачивается до истечения текущего календарного года.</w:t>
      </w:r>
    </w:p>
    <w:p w:rsidR="00E4589D" w:rsidRPr="003426E2" w:rsidRDefault="007319FA" w:rsidP="00E4589D">
      <w:pPr>
        <w:pStyle w:val="af3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4589D">
        <w:rPr>
          <w:sz w:val="24"/>
          <w:szCs w:val="24"/>
        </w:rPr>
        <w:t>.8</w:t>
      </w:r>
      <w:r w:rsidR="00E4589D" w:rsidRPr="003426E2">
        <w:rPr>
          <w:sz w:val="24"/>
          <w:szCs w:val="24"/>
        </w:rPr>
        <w:t>. При увольнении работника, за исключением случаев увольнения за виновные действия, ему выплачивается материальная помощь</w:t>
      </w:r>
      <w:r w:rsidR="00E4589D">
        <w:rPr>
          <w:sz w:val="24"/>
          <w:szCs w:val="24"/>
        </w:rPr>
        <w:t xml:space="preserve"> предусмотренная пунктом </w:t>
      </w:r>
      <w:r w:rsidR="00EB463D">
        <w:rPr>
          <w:sz w:val="24"/>
          <w:szCs w:val="24"/>
        </w:rPr>
        <w:t>6</w:t>
      </w:r>
      <w:r w:rsidR="00E4589D">
        <w:rPr>
          <w:sz w:val="24"/>
          <w:szCs w:val="24"/>
        </w:rPr>
        <w:t>.6 настоящего раздела</w:t>
      </w:r>
      <w:r w:rsidR="00E4589D" w:rsidRPr="003426E2">
        <w:rPr>
          <w:sz w:val="24"/>
          <w:szCs w:val="24"/>
        </w:rPr>
        <w:t xml:space="preserve"> пропорционально отработанному времени в текущем календарном году. </w:t>
      </w:r>
    </w:p>
    <w:p w:rsidR="00E4589D" w:rsidRPr="003426E2" w:rsidRDefault="007319FA" w:rsidP="00E4589D">
      <w:pPr>
        <w:pStyle w:val="af3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4589D">
        <w:rPr>
          <w:sz w:val="24"/>
          <w:szCs w:val="24"/>
        </w:rPr>
        <w:t>.9</w:t>
      </w:r>
      <w:r w:rsidR="00E4589D" w:rsidRPr="003426E2">
        <w:rPr>
          <w:sz w:val="24"/>
          <w:szCs w:val="24"/>
        </w:rPr>
        <w:t>. Материальная п</w:t>
      </w:r>
      <w:r w:rsidR="00E4589D">
        <w:rPr>
          <w:sz w:val="24"/>
          <w:szCs w:val="24"/>
        </w:rPr>
        <w:t>омощь выплачивается в размере одного должностного оклада один раз в течении календарного года.</w:t>
      </w:r>
    </w:p>
    <w:p w:rsidR="00E4589D" w:rsidRPr="000A345F" w:rsidRDefault="007319FA" w:rsidP="007319FA">
      <w:pPr>
        <w:ind w:firstLine="0"/>
      </w:pPr>
      <w:r>
        <w:t>6</w:t>
      </w:r>
      <w:r w:rsidR="00E4589D" w:rsidRPr="003426E2">
        <w:t>.</w:t>
      </w:r>
      <w:r w:rsidR="00E4589D">
        <w:t>10</w:t>
      </w:r>
      <w:r w:rsidR="00E4589D" w:rsidRPr="003426E2">
        <w:t xml:space="preserve">. Выплата </w:t>
      </w:r>
      <w:r w:rsidR="00E4589D">
        <w:t>материальной помощи оформляется</w:t>
      </w:r>
      <w:r w:rsidR="00E4589D" w:rsidRPr="000A345F">
        <w:t xml:space="preserve"> </w:t>
      </w:r>
      <w:r w:rsidR="00E4589D">
        <w:t>правовым актом работодат</w:t>
      </w:r>
      <w:r w:rsidR="00E4589D" w:rsidRPr="00D831DB">
        <w:t>еля.</w:t>
      </w:r>
    </w:p>
    <w:p w:rsidR="00E4589D" w:rsidRDefault="00E4589D" w:rsidP="00E4589D">
      <w:pPr>
        <w:pStyle w:val="af3"/>
        <w:spacing w:after="36"/>
        <w:jc w:val="both"/>
        <w:rPr>
          <w:caps/>
          <w:sz w:val="24"/>
          <w:szCs w:val="24"/>
        </w:rPr>
      </w:pPr>
    </w:p>
    <w:p w:rsidR="007319FA" w:rsidRDefault="007319FA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0D04AB" w:rsidRDefault="000D04AB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7319FA" w:rsidRDefault="007319FA" w:rsidP="007319FA">
      <w:pPr>
        <w:pStyle w:val="af1"/>
        <w:ind w:firstLine="0"/>
        <w:jc w:val="right"/>
        <w:rPr>
          <w:sz w:val="24"/>
        </w:rPr>
      </w:pPr>
      <w:r w:rsidRPr="006A0BAC">
        <w:rPr>
          <w:sz w:val="24"/>
        </w:rPr>
        <w:t>Приложение</w:t>
      </w:r>
      <w:r>
        <w:rPr>
          <w:sz w:val="24"/>
        </w:rPr>
        <w:t xml:space="preserve"> 2 </w:t>
      </w:r>
      <w:r w:rsidRPr="006A0BAC">
        <w:rPr>
          <w:sz w:val="24"/>
        </w:rPr>
        <w:t xml:space="preserve"> </w:t>
      </w:r>
    </w:p>
    <w:p w:rsidR="007319FA" w:rsidRDefault="007319FA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7319FA" w:rsidRDefault="007319FA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 xml:space="preserve">муниципального образования </w:t>
      </w:r>
    </w:p>
    <w:p w:rsidR="007319FA" w:rsidRDefault="007319FA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>Куйтунский район</w:t>
      </w:r>
    </w:p>
    <w:p w:rsidR="007319FA" w:rsidRPr="006A0BAC" w:rsidRDefault="00522463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 xml:space="preserve">№ 1135-п </w:t>
      </w:r>
      <w:proofErr w:type="gramStart"/>
      <w:r>
        <w:rPr>
          <w:sz w:val="24"/>
        </w:rPr>
        <w:t>от  27.12.2019</w:t>
      </w:r>
      <w:r w:rsidR="007319FA">
        <w:rPr>
          <w:sz w:val="24"/>
        </w:rPr>
        <w:t>г.</w:t>
      </w:r>
      <w:proofErr w:type="gramEnd"/>
      <w:r w:rsidR="007319FA">
        <w:rPr>
          <w:sz w:val="24"/>
        </w:rPr>
        <w:t xml:space="preserve"> </w:t>
      </w:r>
    </w:p>
    <w:p w:rsidR="007319FA" w:rsidRDefault="007319FA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7319FA" w:rsidRDefault="007319FA" w:rsidP="00E4589D">
      <w:pPr>
        <w:pStyle w:val="af3"/>
        <w:spacing w:after="36"/>
        <w:jc w:val="center"/>
        <w:rPr>
          <w:caps/>
          <w:sz w:val="24"/>
          <w:szCs w:val="24"/>
        </w:rPr>
      </w:pPr>
    </w:p>
    <w:p w:rsidR="00E4589D" w:rsidRPr="00445117" w:rsidRDefault="007319FA" w:rsidP="00E4589D">
      <w:pPr>
        <w:pStyle w:val="af3"/>
        <w:spacing w:after="36"/>
        <w:jc w:val="center"/>
        <w:rPr>
          <w:caps/>
          <w:spacing w:val="2"/>
          <w:sz w:val="24"/>
          <w:szCs w:val="24"/>
        </w:rPr>
      </w:pPr>
      <w:r>
        <w:rPr>
          <w:caps/>
          <w:sz w:val="24"/>
          <w:szCs w:val="24"/>
        </w:rPr>
        <w:t>7</w:t>
      </w:r>
      <w:r w:rsidR="00E4589D" w:rsidRPr="00445117">
        <w:rPr>
          <w:caps/>
          <w:sz w:val="24"/>
          <w:szCs w:val="24"/>
        </w:rPr>
        <w:t xml:space="preserve">. </w:t>
      </w:r>
      <w:r w:rsidR="00E4589D" w:rsidRPr="00445117">
        <w:rPr>
          <w:caps/>
          <w:spacing w:val="2"/>
          <w:sz w:val="24"/>
          <w:szCs w:val="24"/>
        </w:rPr>
        <w:t>Размер, порядок и условия предоставления единовременной выплаты при предоставлении ежегодного оплачиваемого отпуска</w:t>
      </w:r>
    </w:p>
    <w:p w:rsidR="00E4589D" w:rsidRPr="00EB463D" w:rsidRDefault="007319FA" w:rsidP="00E4589D">
      <w:pPr>
        <w:pStyle w:val="af3"/>
        <w:spacing w:after="36"/>
        <w:jc w:val="both"/>
        <w:rPr>
          <w:spacing w:val="2"/>
          <w:sz w:val="24"/>
          <w:szCs w:val="24"/>
        </w:rPr>
      </w:pPr>
      <w:r w:rsidRPr="00EB463D">
        <w:rPr>
          <w:sz w:val="24"/>
          <w:szCs w:val="24"/>
        </w:rPr>
        <w:t>7</w:t>
      </w:r>
      <w:r w:rsidR="00E4589D" w:rsidRPr="00EB463D">
        <w:rPr>
          <w:sz w:val="24"/>
          <w:szCs w:val="24"/>
        </w:rPr>
        <w:t xml:space="preserve">.1. </w:t>
      </w:r>
      <w:r w:rsidR="00E4589D" w:rsidRPr="00EB463D">
        <w:rPr>
          <w:spacing w:val="2"/>
          <w:sz w:val="24"/>
          <w:szCs w:val="24"/>
        </w:rPr>
        <w:t>Размер единовременной выплаты составляет два должностных оклада.</w:t>
      </w:r>
      <w:r w:rsidR="00E4589D" w:rsidRPr="00EB463D">
        <w:rPr>
          <w:spacing w:val="2"/>
          <w:sz w:val="24"/>
          <w:szCs w:val="24"/>
        </w:rPr>
        <w:br/>
      </w:r>
      <w:r w:rsidRPr="00EB463D">
        <w:rPr>
          <w:spacing w:val="2"/>
          <w:sz w:val="24"/>
          <w:szCs w:val="24"/>
        </w:rPr>
        <w:t>7</w:t>
      </w:r>
      <w:r w:rsidR="00E4589D" w:rsidRPr="00EB463D">
        <w:rPr>
          <w:spacing w:val="2"/>
          <w:sz w:val="24"/>
          <w:szCs w:val="24"/>
        </w:rPr>
        <w:t>.2. Единовременная выплата при предоставлении ежегодного оплачиваемого отпуска (далее - единовременная выплата) предоставляется один раз в год на основании соответствующего письменного заявления работника в случае:</w:t>
      </w:r>
      <w:r w:rsidR="00E4589D" w:rsidRPr="00EB463D">
        <w:rPr>
          <w:spacing w:val="2"/>
          <w:sz w:val="24"/>
          <w:szCs w:val="24"/>
        </w:rPr>
        <w:br/>
        <w:t>1) предоставления ежегодного оплачиваемого отпуска в полном объеме;</w:t>
      </w:r>
    </w:p>
    <w:p w:rsidR="00E4589D" w:rsidRPr="00EB463D" w:rsidRDefault="00E4589D" w:rsidP="00E4589D">
      <w:pPr>
        <w:pStyle w:val="af3"/>
        <w:spacing w:after="36"/>
        <w:jc w:val="both"/>
        <w:rPr>
          <w:spacing w:val="2"/>
          <w:sz w:val="24"/>
          <w:szCs w:val="24"/>
        </w:rPr>
      </w:pPr>
      <w:r w:rsidRPr="00EB463D">
        <w:rPr>
          <w:spacing w:val="2"/>
          <w:sz w:val="24"/>
          <w:szCs w:val="24"/>
        </w:rPr>
        <w:t>2) разделения в установленном порядке ежегодного оплачиваемого отпуска на части - при предоставлении одной из частей данного отпуска.</w:t>
      </w:r>
    </w:p>
    <w:p w:rsidR="00E4589D" w:rsidRPr="00EB463D" w:rsidRDefault="007319FA" w:rsidP="00E4589D">
      <w:pPr>
        <w:pStyle w:val="af3"/>
        <w:spacing w:after="36"/>
        <w:jc w:val="both"/>
        <w:rPr>
          <w:spacing w:val="2"/>
          <w:sz w:val="24"/>
          <w:szCs w:val="24"/>
        </w:rPr>
      </w:pPr>
      <w:r w:rsidRPr="00EB463D">
        <w:rPr>
          <w:spacing w:val="2"/>
          <w:sz w:val="24"/>
          <w:szCs w:val="24"/>
        </w:rPr>
        <w:t>7</w:t>
      </w:r>
      <w:r w:rsidR="00E4589D" w:rsidRPr="00EB463D">
        <w:rPr>
          <w:spacing w:val="2"/>
          <w:sz w:val="24"/>
          <w:szCs w:val="24"/>
        </w:rPr>
        <w:t>.3. В случае если при разделении в установленном порядке ежегодного оплачиваемого отпуска на части единовременная выплата не предоставлялась, она подлежит выплате при предоставлении последней части ежегодного оплачиваемого отпуска.</w:t>
      </w:r>
    </w:p>
    <w:p w:rsidR="00E4589D" w:rsidRPr="00EB463D" w:rsidRDefault="007319FA" w:rsidP="00E4589D">
      <w:pPr>
        <w:pStyle w:val="af3"/>
        <w:spacing w:after="36"/>
        <w:jc w:val="both"/>
        <w:rPr>
          <w:spacing w:val="2"/>
          <w:sz w:val="24"/>
          <w:szCs w:val="24"/>
        </w:rPr>
      </w:pPr>
      <w:r w:rsidRPr="00EB463D">
        <w:rPr>
          <w:spacing w:val="2"/>
          <w:sz w:val="24"/>
          <w:szCs w:val="24"/>
        </w:rPr>
        <w:t>7</w:t>
      </w:r>
      <w:r w:rsidR="00E4589D" w:rsidRPr="00EB463D">
        <w:rPr>
          <w:spacing w:val="2"/>
          <w:sz w:val="24"/>
          <w:szCs w:val="24"/>
        </w:rPr>
        <w:t>.4. Работникам, принятым на работу в текущем календарном году или вышедшим в текущем календарном году из отпуска по беременности и родам (отпуска по уходу за ребенком), единовременная выплата при предоставлении ежегодного оплачиваемого отпуска выплачивается пропорционально количеству фактически отработанного времени (календарным дням) в текущем календарном году (включая периоды временной нетрудоспособности и нахождения в очередном оплачиваемом отпуске).</w:t>
      </w:r>
    </w:p>
    <w:p w:rsidR="00E4589D" w:rsidRPr="00C2678C" w:rsidRDefault="00E4589D" w:rsidP="00E4589D">
      <w:pPr>
        <w:pStyle w:val="af3"/>
        <w:spacing w:after="36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3426E2">
        <w:rPr>
          <w:sz w:val="24"/>
          <w:szCs w:val="24"/>
        </w:rPr>
        <w:t xml:space="preserve">Если работником не реализовано право на получение </w:t>
      </w:r>
      <w:r>
        <w:rPr>
          <w:sz w:val="24"/>
          <w:szCs w:val="24"/>
        </w:rPr>
        <w:t xml:space="preserve">единовременной выплаты </w:t>
      </w:r>
      <w:r w:rsidRPr="003426E2">
        <w:rPr>
          <w:sz w:val="24"/>
          <w:szCs w:val="24"/>
        </w:rPr>
        <w:t xml:space="preserve">в текущем календарном году, </w:t>
      </w:r>
      <w:r>
        <w:rPr>
          <w:sz w:val="24"/>
          <w:szCs w:val="24"/>
        </w:rPr>
        <w:t>единовременная выплата</w:t>
      </w:r>
      <w:r w:rsidRPr="003426E2">
        <w:rPr>
          <w:sz w:val="24"/>
          <w:szCs w:val="24"/>
        </w:rPr>
        <w:t xml:space="preserve"> выплачивается </w:t>
      </w:r>
      <w:r>
        <w:rPr>
          <w:sz w:val="24"/>
          <w:szCs w:val="24"/>
        </w:rPr>
        <w:t xml:space="preserve">в ноябре </w:t>
      </w:r>
      <w:r w:rsidRPr="003426E2">
        <w:rPr>
          <w:sz w:val="24"/>
          <w:szCs w:val="24"/>
        </w:rPr>
        <w:t>текущего календарного года</w:t>
      </w:r>
    </w:p>
    <w:p w:rsidR="00E4589D" w:rsidRPr="00445117" w:rsidRDefault="007319FA" w:rsidP="00E4589D">
      <w:pPr>
        <w:pStyle w:val="af3"/>
        <w:spacing w:after="36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="00E4589D" w:rsidRPr="00445117">
        <w:rPr>
          <w:spacing w:val="2"/>
          <w:sz w:val="24"/>
          <w:szCs w:val="24"/>
        </w:rPr>
        <w:t>.5. Единовременная выплата предоставляется пропорционально отработанному времени (календарным дням) при увольнении работника в случае:</w:t>
      </w:r>
    </w:p>
    <w:p w:rsidR="00E4589D" w:rsidRPr="00445117" w:rsidRDefault="00E4589D" w:rsidP="00E4589D">
      <w:pPr>
        <w:pStyle w:val="af3"/>
        <w:spacing w:after="36"/>
        <w:jc w:val="both"/>
        <w:rPr>
          <w:spacing w:val="2"/>
          <w:sz w:val="24"/>
          <w:szCs w:val="24"/>
        </w:rPr>
      </w:pPr>
      <w:r w:rsidRPr="00445117">
        <w:rPr>
          <w:spacing w:val="2"/>
          <w:sz w:val="24"/>
          <w:szCs w:val="24"/>
        </w:rPr>
        <w:t>1) предоставления неиспользованного отпуска с последующим его увольнением;</w:t>
      </w:r>
      <w:r w:rsidRPr="00445117">
        <w:rPr>
          <w:spacing w:val="2"/>
          <w:sz w:val="24"/>
          <w:szCs w:val="24"/>
        </w:rPr>
        <w:br/>
        <w:t>2) выплаты денежной компенсации за неиспользованный отпуск.</w:t>
      </w:r>
    </w:p>
    <w:p w:rsidR="00E4589D" w:rsidRPr="000A345F" w:rsidRDefault="007319FA" w:rsidP="007319FA">
      <w:pPr>
        <w:ind w:firstLine="0"/>
      </w:pPr>
      <w:r>
        <w:rPr>
          <w:color w:val="2D2D2D"/>
          <w:spacing w:val="2"/>
        </w:rPr>
        <w:t>7</w:t>
      </w:r>
      <w:r w:rsidR="00E4589D">
        <w:rPr>
          <w:color w:val="2D2D2D"/>
          <w:spacing w:val="2"/>
        </w:rPr>
        <w:t>.6</w:t>
      </w:r>
      <w:r w:rsidR="00E4589D" w:rsidRPr="00BC1A33">
        <w:rPr>
          <w:color w:val="2D2D2D"/>
          <w:spacing w:val="2"/>
        </w:rPr>
        <w:t xml:space="preserve">. </w:t>
      </w:r>
      <w:r w:rsidR="00E4589D">
        <w:t>Единовременная выплата при предоставлении ежегодного оплачиваемого отпуска</w:t>
      </w:r>
      <w:r w:rsidR="00E4589D" w:rsidRPr="00BC1A33">
        <w:t xml:space="preserve"> </w:t>
      </w:r>
      <w:r w:rsidR="00E4589D" w:rsidRPr="000A345F">
        <w:t xml:space="preserve">оформляется </w:t>
      </w:r>
      <w:r w:rsidR="00E4589D">
        <w:t>правовым актом работодат</w:t>
      </w:r>
      <w:r w:rsidR="00E4589D" w:rsidRPr="00D831DB">
        <w:t>еля.</w:t>
      </w:r>
    </w:p>
    <w:p w:rsidR="00E4589D" w:rsidRDefault="00E4589D" w:rsidP="00E4589D">
      <w:pPr>
        <w:pStyle w:val="af3"/>
        <w:spacing w:after="36"/>
        <w:jc w:val="both"/>
        <w:rPr>
          <w:caps/>
          <w:sz w:val="24"/>
          <w:szCs w:val="24"/>
        </w:rPr>
      </w:pPr>
    </w:p>
    <w:p w:rsidR="004243FB" w:rsidRDefault="004243FB" w:rsidP="0091520F">
      <w:pPr>
        <w:tabs>
          <w:tab w:val="left" w:pos="-284"/>
        </w:tabs>
        <w:ind w:right="-23"/>
        <w:rPr>
          <w:rFonts w:ascii="Times New Roman" w:hAnsi="Times New Roman"/>
          <w:bCs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0D04AB" w:rsidRDefault="000D04AB" w:rsidP="007319FA">
      <w:pPr>
        <w:pStyle w:val="af1"/>
        <w:ind w:firstLine="0"/>
        <w:jc w:val="right"/>
        <w:rPr>
          <w:sz w:val="24"/>
        </w:rPr>
      </w:pPr>
    </w:p>
    <w:p w:rsidR="007319FA" w:rsidRDefault="00E4589D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 xml:space="preserve"> </w:t>
      </w:r>
      <w:r w:rsidR="007319FA" w:rsidRPr="006A0BAC">
        <w:rPr>
          <w:sz w:val="24"/>
        </w:rPr>
        <w:t>Приложение</w:t>
      </w:r>
      <w:r w:rsidR="007319FA">
        <w:rPr>
          <w:sz w:val="24"/>
        </w:rPr>
        <w:t xml:space="preserve"> 3 </w:t>
      </w:r>
      <w:r w:rsidR="007319FA" w:rsidRPr="006A0BAC">
        <w:rPr>
          <w:sz w:val="24"/>
        </w:rPr>
        <w:t xml:space="preserve"> </w:t>
      </w:r>
    </w:p>
    <w:p w:rsidR="007319FA" w:rsidRDefault="007319FA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7319FA" w:rsidRDefault="007319FA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 xml:space="preserve">муниципального образования </w:t>
      </w:r>
    </w:p>
    <w:p w:rsidR="007319FA" w:rsidRDefault="007319FA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>Куйтунский район</w:t>
      </w:r>
    </w:p>
    <w:p w:rsidR="007319FA" w:rsidRPr="006A0BAC" w:rsidRDefault="00522463" w:rsidP="007319FA">
      <w:pPr>
        <w:pStyle w:val="af1"/>
        <w:ind w:firstLine="0"/>
        <w:jc w:val="right"/>
        <w:rPr>
          <w:sz w:val="24"/>
        </w:rPr>
      </w:pPr>
      <w:r>
        <w:rPr>
          <w:sz w:val="24"/>
        </w:rPr>
        <w:t xml:space="preserve">№ 1135-п </w:t>
      </w:r>
      <w:proofErr w:type="gramStart"/>
      <w:r>
        <w:rPr>
          <w:sz w:val="24"/>
        </w:rPr>
        <w:t>от  27.12.2019</w:t>
      </w:r>
      <w:r w:rsidR="007319FA">
        <w:rPr>
          <w:sz w:val="24"/>
        </w:rPr>
        <w:t>г.</w:t>
      </w:r>
      <w:proofErr w:type="gramEnd"/>
      <w:r w:rsidR="007319FA">
        <w:rPr>
          <w:sz w:val="24"/>
        </w:rPr>
        <w:t xml:space="preserve"> </w:t>
      </w:r>
    </w:p>
    <w:p w:rsidR="001A37E6" w:rsidRDefault="001A37E6" w:rsidP="001A37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37E6" w:rsidRPr="001A37E6" w:rsidRDefault="001A37E6" w:rsidP="001A37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37E6" w:rsidRPr="00012F70" w:rsidRDefault="001A37E6" w:rsidP="001A37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2"/>
      <w:bookmarkEnd w:id="1"/>
      <w:r w:rsidRPr="00012F70">
        <w:rPr>
          <w:rFonts w:ascii="Times New Roman" w:hAnsi="Times New Roman" w:cs="Times New Roman"/>
          <w:b w:val="0"/>
          <w:sz w:val="24"/>
          <w:szCs w:val="24"/>
        </w:rPr>
        <w:t>РАЗМЕРЫ МИНИМАЛЬНЫХ ОКЛАДОВ (МИНИМАЛЬНЫХ СТАВОК ЗАРАБОТНОЙ</w:t>
      </w:r>
    </w:p>
    <w:p w:rsidR="001A37E6" w:rsidRPr="00012F70" w:rsidRDefault="001A37E6" w:rsidP="001A37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2F70">
        <w:rPr>
          <w:rFonts w:ascii="Times New Roman" w:hAnsi="Times New Roman" w:cs="Times New Roman"/>
          <w:b w:val="0"/>
          <w:sz w:val="24"/>
          <w:szCs w:val="24"/>
        </w:rPr>
        <w:t>ПЛАТЫ) ПО ПРОФЕССИОНАЛЬНЫМ КВАЛИФИКАЦИОННЫМ ГРУППАМ</w:t>
      </w:r>
    </w:p>
    <w:p w:rsidR="001A37E6" w:rsidRPr="00012F70" w:rsidRDefault="001A37E6" w:rsidP="001A37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2F70">
        <w:rPr>
          <w:rFonts w:ascii="Times New Roman" w:hAnsi="Times New Roman" w:cs="Times New Roman"/>
          <w:b w:val="0"/>
          <w:sz w:val="24"/>
          <w:szCs w:val="24"/>
        </w:rPr>
        <w:t>ДОЛЖНОСТЕЙ (ПРОФЕССИЙ) РАБОТНИКОВ УЧРЕЖДЕНИЯ</w:t>
      </w:r>
    </w:p>
    <w:p w:rsidR="001A37E6" w:rsidRPr="00012F70" w:rsidRDefault="001A37E6" w:rsidP="001A37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37E6" w:rsidRPr="00012F70" w:rsidRDefault="001A37E6" w:rsidP="001A37E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12F70">
        <w:rPr>
          <w:rFonts w:ascii="Times New Roman" w:hAnsi="Times New Roman" w:cs="Times New Roman"/>
          <w:b w:val="0"/>
          <w:sz w:val="24"/>
          <w:szCs w:val="24"/>
        </w:rPr>
        <w:t>РАБОТНИКИ ОБРАЗОВАНИЯ</w:t>
      </w:r>
    </w:p>
    <w:p w:rsidR="001A37E6" w:rsidRPr="007319FA" w:rsidRDefault="001A37E6" w:rsidP="001A37E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2778"/>
      </w:tblGrid>
      <w:tr w:rsidR="001A37E6" w:rsidRPr="007319FA" w:rsidTr="000C4BE7">
        <w:tc>
          <w:tcPr>
            <w:tcW w:w="6237" w:type="dxa"/>
            <w:vAlign w:val="center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Наименование должности</w:t>
            </w:r>
          </w:p>
        </w:tc>
        <w:tc>
          <w:tcPr>
            <w:tcW w:w="2778" w:type="dxa"/>
            <w:vAlign w:val="center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Размеры минимальных окладов (минимальных ставок заработной платы), руб.</w:t>
            </w:r>
          </w:p>
        </w:tc>
      </w:tr>
      <w:tr w:rsidR="001A37E6" w:rsidRPr="007319FA" w:rsidTr="000C4BE7">
        <w:tc>
          <w:tcPr>
            <w:tcW w:w="6237" w:type="dxa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78" w:type="dxa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A37E6" w:rsidRPr="007319FA" w:rsidTr="000C4BE7">
        <w:tc>
          <w:tcPr>
            <w:tcW w:w="9015" w:type="dxa"/>
            <w:gridSpan w:val="2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A37E6" w:rsidRPr="007319FA" w:rsidTr="000C4BE7">
        <w:tc>
          <w:tcPr>
            <w:tcW w:w="9015" w:type="dxa"/>
            <w:gridSpan w:val="2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3 квалификационный уровень</w:t>
            </w:r>
          </w:p>
        </w:tc>
      </w:tr>
      <w:tr w:rsidR="001A37E6" w:rsidRPr="007319FA" w:rsidTr="000C4BE7">
        <w:tc>
          <w:tcPr>
            <w:tcW w:w="6237" w:type="dxa"/>
          </w:tcPr>
          <w:p w:rsidR="001A37E6" w:rsidRPr="007319FA" w:rsidRDefault="001A37E6" w:rsidP="001A37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Методист</w:t>
            </w:r>
          </w:p>
        </w:tc>
        <w:tc>
          <w:tcPr>
            <w:tcW w:w="2778" w:type="dxa"/>
          </w:tcPr>
          <w:p w:rsidR="001A37E6" w:rsidRPr="007319FA" w:rsidRDefault="00C9064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9436</w:t>
            </w:r>
          </w:p>
        </w:tc>
      </w:tr>
      <w:tr w:rsidR="00476635" w:rsidRPr="007319FA" w:rsidTr="000C4BE7">
        <w:tc>
          <w:tcPr>
            <w:tcW w:w="9015" w:type="dxa"/>
            <w:gridSpan w:val="2"/>
          </w:tcPr>
          <w:p w:rsidR="00476635" w:rsidRPr="007319FA" w:rsidRDefault="00476635" w:rsidP="000C4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4 квалификационный уровень</w:t>
            </w:r>
          </w:p>
        </w:tc>
      </w:tr>
      <w:tr w:rsidR="00476635" w:rsidRPr="007319FA" w:rsidTr="000C4BE7">
        <w:tc>
          <w:tcPr>
            <w:tcW w:w="6237" w:type="dxa"/>
          </w:tcPr>
          <w:p w:rsidR="00476635" w:rsidRPr="007319FA" w:rsidRDefault="00476635" w:rsidP="004766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Старший методист</w:t>
            </w:r>
          </w:p>
        </w:tc>
        <w:tc>
          <w:tcPr>
            <w:tcW w:w="2778" w:type="dxa"/>
          </w:tcPr>
          <w:p w:rsidR="00476635" w:rsidRPr="007319FA" w:rsidRDefault="00C9064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9982</w:t>
            </w:r>
          </w:p>
        </w:tc>
      </w:tr>
      <w:tr w:rsidR="001A37E6" w:rsidRPr="007319FA" w:rsidTr="000C4BE7">
        <w:tc>
          <w:tcPr>
            <w:tcW w:w="9015" w:type="dxa"/>
            <w:gridSpan w:val="2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A37E6" w:rsidRPr="007319FA" w:rsidTr="000C4BE7">
        <w:tc>
          <w:tcPr>
            <w:tcW w:w="9015" w:type="dxa"/>
            <w:gridSpan w:val="2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 квалификационный уровень</w:t>
            </w:r>
          </w:p>
        </w:tc>
      </w:tr>
      <w:tr w:rsidR="001A37E6" w:rsidRPr="007319FA" w:rsidTr="000C4BE7">
        <w:tc>
          <w:tcPr>
            <w:tcW w:w="6237" w:type="dxa"/>
          </w:tcPr>
          <w:p w:rsidR="001A37E6" w:rsidRPr="007319FA" w:rsidRDefault="001A37E6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Заведующий (начальник) структурным подразделением:</w:t>
            </w:r>
          </w:p>
        </w:tc>
        <w:tc>
          <w:tcPr>
            <w:tcW w:w="2778" w:type="dxa"/>
            <w:vMerge w:val="restart"/>
          </w:tcPr>
          <w:p w:rsidR="001A37E6" w:rsidRPr="007319FA" w:rsidRDefault="000C4BE7" w:rsidP="00733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10</w:t>
            </w:r>
            <w:r w:rsidR="00733B26" w:rsidRPr="007319FA">
              <w:rPr>
                <w:rFonts w:ascii="Times New Roman" w:hAnsi="Times New Roman" w:cs="Times New Roman"/>
                <w:szCs w:val="22"/>
              </w:rPr>
              <w:t>878</w:t>
            </w:r>
          </w:p>
        </w:tc>
      </w:tr>
      <w:tr w:rsidR="001A37E6" w:rsidRPr="007319FA" w:rsidTr="000C4BE7">
        <w:tc>
          <w:tcPr>
            <w:tcW w:w="6237" w:type="dxa"/>
          </w:tcPr>
          <w:p w:rsidR="001A37E6" w:rsidRPr="007319FA" w:rsidRDefault="001A37E6" w:rsidP="001A37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отделом</w:t>
            </w:r>
          </w:p>
        </w:tc>
        <w:tc>
          <w:tcPr>
            <w:tcW w:w="2778" w:type="dxa"/>
            <w:vMerge/>
          </w:tcPr>
          <w:p w:rsidR="001A37E6" w:rsidRPr="007319FA" w:rsidRDefault="001A37E6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37E6" w:rsidRPr="007319FA" w:rsidTr="000C4BE7">
        <w:tc>
          <w:tcPr>
            <w:tcW w:w="6237" w:type="dxa"/>
          </w:tcPr>
          <w:p w:rsidR="001A37E6" w:rsidRPr="007319FA" w:rsidRDefault="001A37E6" w:rsidP="001A37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отделением</w:t>
            </w:r>
          </w:p>
        </w:tc>
        <w:tc>
          <w:tcPr>
            <w:tcW w:w="2778" w:type="dxa"/>
            <w:vMerge/>
          </w:tcPr>
          <w:p w:rsidR="001A37E6" w:rsidRPr="007319FA" w:rsidRDefault="001A37E6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37E6" w:rsidRPr="007319FA" w:rsidTr="000C4BE7">
        <w:tc>
          <w:tcPr>
            <w:tcW w:w="6237" w:type="dxa"/>
          </w:tcPr>
          <w:p w:rsidR="001A37E6" w:rsidRPr="007319FA" w:rsidRDefault="001A37E6" w:rsidP="001A37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учебно-консультационным пунктом</w:t>
            </w:r>
          </w:p>
        </w:tc>
        <w:tc>
          <w:tcPr>
            <w:tcW w:w="2778" w:type="dxa"/>
            <w:vMerge/>
          </w:tcPr>
          <w:p w:rsidR="001A37E6" w:rsidRPr="007319FA" w:rsidRDefault="001A37E6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37E6" w:rsidRPr="007319FA" w:rsidTr="000C4BE7">
        <w:tc>
          <w:tcPr>
            <w:tcW w:w="6237" w:type="dxa"/>
          </w:tcPr>
          <w:p w:rsidR="001A37E6" w:rsidRPr="007319FA" w:rsidRDefault="001A37E6" w:rsidP="001455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другими структурными подразделениями</w:t>
            </w:r>
          </w:p>
        </w:tc>
        <w:tc>
          <w:tcPr>
            <w:tcW w:w="2778" w:type="dxa"/>
            <w:vMerge/>
          </w:tcPr>
          <w:p w:rsidR="001A37E6" w:rsidRPr="007319FA" w:rsidRDefault="001A37E6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55B8" w:rsidRPr="007319FA" w:rsidTr="000C4BE7">
        <w:tc>
          <w:tcPr>
            <w:tcW w:w="9015" w:type="dxa"/>
            <w:gridSpan w:val="2"/>
          </w:tcPr>
          <w:p w:rsidR="001455B8" w:rsidRPr="007319FA" w:rsidRDefault="001455B8" w:rsidP="000C4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2 квалификационный уровень</w:t>
            </w:r>
          </w:p>
        </w:tc>
      </w:tr>
      <w:tr w:rsidR="001455B8" w:rsidRPr="007319FA" w:rsidTr="000C4BE7">
        <w:tc>
          <w:tcPr>
            <w:tcW w:w="6237" w:type="dxa"/>
          </w:tcPr>
          <w:p w:rsidR="001455B8" w:rsidRPr="007319FA" w:rsidRDefault="001455B8" w:rsidP="001455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Начальник (заведующий, директор, руководитель) структурным подразделением:</w:t>
            </w:r>
          </w:p>
        </w:tc>
        <w:tc>
          <w:tcPr>
            <w:tcW w:w="2778" w:type="dxa"/>
            <w:vMerge w:val="restart"/>
          </w:tcPr>
          <w:p w:rsidR="001455B8" w:rsidRPr="007319FA" w:rsidRDefault="000C4BE7" w:rsidP="00733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</w:t>
            </w:r>
            <w:r w:rsidR="00733B26" w:rsidRPr="007319FA">
              <w:rPr>
                <w:rFonts w:ascii="Times New Roman" w:hAnsi="Times New Roman" w:cs="Times New Roman"/>
                <w:szCs w:val="22"/>
              </w:rPr>
              <w:t>1438</w:t>
            </w:r>
          </w:p>
        </w:tc>
      </w:tr>
      <w:tr w:rsidR="001455B8" w:rsidRPr="007319FA" w:rsidTr="000C4BE7">
        <w:tc>
          <w:tcPr>
            <w:tcW w:w="6237" w:type="dxa"/>
          </w:tcPr>
          <w:p w:rsidR="001455B8" w:rsidRPr="007319FA" w:rsidRDefault="001455B8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отделом</w:t>
            </w:r>
          </w:p>
        </w:tc>
        <w:tc>
          <w:tcPr>
            <w:tcW w:w="2778" w:type="dxa"/>
            <w:vMerge/>
          </w:tcPr>
          <w:p w:rsidR="001455B8" w:rsidRPr="007319FA" w:rsidRDefault="001455B8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55B8" w:rsidRPr="007319FA" w:rsidTr="000C4BE7">
        <w:tc>
          <w:tcPr>
            <w:tcW w:w="6237" w:type="dxa"/>
          </w:tcPr>
          <w:p w:rsidR="001455B8" w:rsidRPr="007319FA" w:rsidRDefault="001455B8" w:rsidP="001455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отделением</w:t>
            </w:r>
          </w:p>
        </w:tc>
        <w:tc>
          <w:tcPr>
            <w:tcW w:w="2778" w:type="dxa"/>
            <w:vMerge/>
          </w:tcPr>
          <w:p w:rsidR="001455B8" w:rsidRPr="007319FA" w:rsidRDefault="001455B8" w:rsidP="001455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55B8" w:rsidRPr="007319FA" w:rsidTr="000C4BE7">
        <w:tc>
          <w:tcPr>
            <w:tcW w:w="6237" w:type="dxa"/>
          </w:tcPr>
          <w:p w:rsidR="001455B8" w:rsidRPr="007319FA" w:rsidRDefault="001455B8" w:rsidP="001455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учебно-консультационным пунктом</w:t>
            </w:r>
          </w:p>
        </w:tc>
        <w:tc>
          <w:tcPr>
            <w:tcW w:w="2778" w:type="dxa"/>
            <w:vMerge/>
          </w:tcPr>
          <w:p w:rsidR="001455B8" w:rsidRPr="007319FA" w:rsidRDefault="001455B8" w:rsidP="001455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55B8" w:rsidRPr="007319FA" w:rsidTr="000C4BE7">
        <w:tc>
          <w:tcPr>
            <w:tcW w:w="6237" w:type="dxa"/>
          </w:tcPr>
          <w:p w:rsidR="001455B8" w:rsidRPr="007319FA" w:rsidRDefault="001455B8" w:rsidP="001455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другими структурными подразделениями</w:t>
            </w:r>
          </w:p>
        </w:tc>
        <w:tc>
          <w:tcPr>
            <w:tcW w:w="2778" w:type="dxa"/>
            <w:vMerge/>
          </w:tcPr>
          <w:p w:rsidR="001455B8" w:rsidRPr="007319FA" w:rsidRDefault="001455B8" w:rsidP="001455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A37E6" w:rsidRPr="007319FA" w:rsidRDefault="001A37E6" w:rsidP="001A37E6">
      <w:pPr>
        <w:pStyle w:val="ConsPlusNormal"/>
        <w:rPr>
          <w:rFonts w:ascii="Times New Roman" w:hAnsi="Times New Roman" w:cs="Times New Roman"/>
          <w:szCs w:val="22"/>
        </w:rPr>
      </w:pPr>
    </w:p>
    <w:p w:rsidR="001A37E6" w:rsidRPr="007319FA" w:rsidRDefault="001A37E6" w:rsidP="001A37E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7319FA">
        <w:rPr>
          <w:rFonts w:ascii="Times New Roman" w:hAnsi="Times New Roman" w:cs="Times New Roman"/>
          <w:b w:val="0"/>
          <w:szCs w:val="22"/>
        </w:rPr>
        <w:t>ОБЩЕОТРАСЛЕВЫЕ ДОЛЖНОСТИ СЛУЖАЩИХ</w:t>
      </w:r>
    </w:p>
    <w:p w:rsidR="001A37E6" w:rsidRPr="007319FA" w:rsidRDefault="001A37E6" w:rsidP="001A37E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5"/>
        <w:gridCol w:w="62"/>
        <w:gridCol w:w="2694"/>
      </w:tblGrid>
      <w:tr w:rsidR="001A37E6" w:rsidRPr="007319FA" w:rsidTr="00C76822">
        <w:tc>
          <w:tcPr>
            <w:tcW w:w="6237" w:type="dxa"/>
            <w:gridSpan w:val="2"/>
            <w:vAlign w:val="center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Наименование должности</w:t>
            </w:r>
          </w:p>
        </w:tc>
        <w:tc>
          <w:tcPr>
            <w:tcW w:w="2694" w:type="dxa"/>
            <w:vAlign w:val="center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Размеры минимальных окладов, руб.</w:t>
            </w:r>
          </w:p>
        </w:tc>
      </w:tr>
      <w:tr w:rsidR="001A37E6" w:rsidRPr="007319FA" w:rsidTr="00C76822">
        <w:tc>
          <w:tcPr>
            <w:tcW w:w="6237" w:type="dxa"/>
            <w:gridSpan w:val="2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4" w:type="dxa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A37E6" w:rsidRPr="007319FA" w:rsidTr="00C76822">
        <w:tc>
          <w:tcPr>
            <w:tcW w:w="8931" w:type="dxa"/>
            <w:gridSpan w:val="3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1A37E6" w:rsidRPr="007319FA" w:rsidTr="00C76822">
        <w:tc>
          <w:tcPr>
            <w:tcW w:w="8931" w:type="dxa"/>
            <w:gridSpan w:val="3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 квалификационный уровень</w:t>
            </w:r>
          </w:p>
        </w:tc>
      </w:tr>
      <w:tr w:rsidR="001A37E6" w:rsidRPr="007319FA" w:rsidTr="00C76822">
        <w:tc>
          <w:tcPr>
            <w:tcW w:w="6237" w:type="dxa"/>
            <w:gridSpan w:val="2"/>
          </w:tcPr>
          <w:p w:rsidR="001A37E6" w:rsidRPr="007319FA" w:rsidRDefault="001A37E6" w:rsidP="001A37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Архивариус</w:t>
            </w:r>
          </w:p>
        </w:tc>
        <w:tc>
          <w:tcPr>
            <w:tcW w:w="2694" w:type="dxa"/>
            <w:vMerge w:val="restart"/>
          </w:tcPr>
          <w:p w:rsidR="001A37E6" w:rsidRPr="007319FA" w:rsidRDefault="00C9064E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8073</w:t>
            </w:r>
          </w:p>
        </w:tc>
      </w:tr>
      <w:tr w:rsidR="001A37E6" w:rsidRPr="007319FA" w:rsidTr="00C76822">
        <w:tc>
          <w:tcPr>
            <w:tcW w:w="6237" w:type="dxa"/>
            <w:gridSpan w:val="2"/>
          </w:tcPr>
          <w:p w:rsidR="001A37E6" w:rsidRPr="007319FA" w:rsidRDefault="001A37E6" w:rsidP="001A37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Делопроизводитель</w:t>
            </w:r>
          </w:p>
        </w:tc>
        <w:tc>
          <w:tcPr>
            <w:tcW w:w="2694" w:type="dxa"/>
            <w:vMerge/>
          </w:tcPr>
          <w:p w:rsidR="001A37E6" w:rsidRPr="007319FA" w:rsidRDefault="001A37E6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37E6" w:rsidRPr="007319FA" w:rsidTr="00C76822">
        <w:tc>
          <w:tcPr>
            <w:tcW w:w="6237" w:type="dxa"/>
            <w:gridSpan w:val="2"/>
          </w:tcPr>
          <w:p w:rsidR="001A37E6" w:rsidRPr="007319FA" w:rsidRDefault="001A37E6" w:rsidP="001A37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Кассир</w:t>
            </w:r>
          </w:p>
        </w:tc>
        <w:tc>
          <w:tcPr>
            <w:tcW w:w="2694" w:type="dxa"/>
            <w:vMerge/>
          </w:tcPr>
          <w:p w:rsidR="001A37E6" w:rsidRPr="007319FA" w:rsidRDefault="001A37E6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37E6" w:rsidRPr="007319FA" w:rsidTr="00C76822">
        <w:tc>
          <w:tcPr>
            <w:tcW w:w="6237" w:type="dxa"/>
            <w:gridSpan w:val="2"/>
          </w:tcPr>
          <w:p w:rsidR="001A37E6" w:rsidRPr="007319FA" w:rsidRDefault="001A37E6" w:rsidP="001A37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Секретарь-машинистка</w:t>
            </w:r>
          </w:p>
        </w:tc>
        <w:tc>
          <w:tcPr>
            <w:tcW w:w="2694" w:type="dxa"/>
            <w:vMerge/>
          </w:tcPr>
          <w:p w:rsidR="001A37E6" w:rsidRPr="007319FA" w:rsidRDefault="001A37E6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37E6" w:rsidRPr="007319FA" w:rsidTr="00C76822">
        <w:tc>
          <w:tcPr>
            <w:tcW w:w="8931" w:type="dxa"/>
            <w:gridSpan w:val="3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2 квалификационный уровень</w:t>
            </w:r>
          </w:p>
        </w:tc>
      </w:tr>
      <w:tr w:rsidR="001A37E6" w:rsidRPr="007319FA" w:rsidTr="00C76822">
        <w:tc>
          <w:tcPr>
            <w:tcW w:w="6237" w:type="dxa"/>
            <w:gridSpan w:val="2"/>
          </w:tcPr>
          <w:p w:rsidR="001A37E6" w:rsidRPr="007319FA" w:rsidRDefault="001A37E6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94" w:type="dxa"/>
          </w:tcPr>
          <w:p w:rsidR="001A37E6" w:rsidRPr="007319FA" w:rsidRDefault="00C9064E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8101</w:t>
            </w:r>
          </w:p>
        </w:tc>
      </w:tr>
      <w:tr w:rsidR="001A37E6" w:rsidRPr="007319FA" w:rsidTr="00C76822">
        <w:tc>
          <w:tcPr>
            <w:tcW w:w="8931" w:type="dxa"/>
            <w:gridSpan w:val="3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1A37E6" w:rsidRPr="007319FA" w:rsidTr="00C76822">
        <w:tc>
          <w:tcPr>
            <w:tcW w:w="8931" w:type="dxa"/>
            <w:gridSpan w:val="3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 квалификационный уровень</w:t>
            </w:r>
          </w:p>
        </w:tc>
      </w:tr>
      <w:tr w:rsidR="001A37E6" w:rsidRPr="007319FA" w:rsidTr="00C76822">
        <w:tc>
          <w:tcPr>
            <w:tcW w:w="6237" w:type="dxa"/>
            <w:gridSpan w:val="2"/>
          </w:tcPr>
          <w:p w:rsidR="001A37E6" w:rsidRPr="007319FA" w:rsidRDefault="001A37E6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Инспектор по кадрам</w:t>
            </w:r>
          </w:p>
        </w:tc>
        <w:tc>
          <w:tcPr>
            <w:tcW w:w="2694" w:type="dxa"/>
            <w:vMerge w:val="restart"/>
          </w:tcPr>
          <w:p w:rsidR="001A37E6" w:rsidRPr="007319FA" w:rsidRDefault="00C9064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8115</w:t>
            </w:r>
          </w:p>
        </w:tc>
      </w:tr>
      <w:tr w:rsidR="001A37E6" w:rsidRPr="007319FA" w:rsidTr="00C76822">
        <w:tc>
          <w:tcPr>
            <w:tcW w:w="6237" w:type="dxa"/>
            <w:gridSpan w:val="2"/>
          </w:tcPr>
          <w:p w:rsidR="001A37E6" w:rsidRPr="007319FA" w:rsidRDefault="001A37E6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Секретарь руководителя</w:t>
            </w:r>
          </w:p>
        </w:tc>
        <w:tc>
          <w:tcPr>
            <w:tcW w:w="2694" w:type="dxa"/>
            <w:vMerge/>
          </w:tcPr>
          <w:p w:rsidR="001A37E6" w:rsidRPr="007319FA" w:rsidRDefault="001A37E6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37E6" w:rsidRPr="007319FA" w:rsidTr="00C76822">
        <w:tc>
          <w:tcPr>
            <w:tcW w:w="6237" w:type="dxa"/>
            <w:gridSpan w:val="2"/>
          </w:tcPr>
          <w:p w:rsidR="001A37E6" w:rsidRPr="007319FA" w:rsidRDefault="001A37E6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Техник</w:t>
            </w:r>
          </w:p>
        </w:tc>
        <w:tc>
          <w:tcPr>
            <w:tcW w:w="2694" w:type="dxa"/>
            <w:vMerge/>
          </w:tcPr>
          <w:p w:rsidR="001A37E6" w:rsidRPr="007319FA" w:rsidRDefault="001A37E6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37E6" w:rsidRPr="007319FA" w:rsidTr="00C76822">
        <w:tc>
          <w:tcPr>
            <w:tcW w:w="8931" w:type="dxa"/>
            <w:gridSpan w:val="3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2 квалификационный уровень</w:t>
            </w: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Заведующий хозяйством</w:t>
            </w:r>
          </w:p>
        </w:tc>
        <w:tc>
          <w:tcPr>
            <w:tcW w:w="2694" w:type="dxa"/>
            <w:vMerge w:val="restart"/>
          </w:tcPr>
          <w:p w:rsidR="000C00EE" w:rsidRPr="007319FA" w:rsidRDefault="00C9064E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8158</w:t>
            </w: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94" w:type="dxa"/>
            <w:vMerge/>
          </w:tcPr>
          <w:p w:rsidR="000C00EE" w:rsidRPr="007319FA" w:rsidRDefault="000C00EE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00EE" w:rsidRPr="007319FA" w:rsidTr="000C4BE7">
        <w:tc>
          <w:tcPr>
            <w:tcW w:w="8931" w:type="dxa"/>
            <w:gridSpan w:val="3"/>
          </w:tcPr>
          <w:p w:rsidR="000C00EE" w:rsidRPr="007319FA" w:rsidRDefault="000C00E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4 квалификационный уровень</w:t>
            </w:r>
          </w:p>
        </w:tc>
      </w:tr>
      <w:tr w:rsidR="00766FFB" w:rsidRPr="007319FA" w:rsidTr="00C76822">
        <w:tc>
          <w:tcPr>
            <w:tcW w:w="6237" w:type="dxa"/>
            <w:gridSpan w:val="2"/>
          </w:tcPr>
          <w:p w:rsidR="00766FFB" w:rsidRPr="007319FA" w:rsidRDefault="00766FFB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4" w:type="dxa"/>
            <w:vMerge w:val="restart"/>
          </w:tcPr>
          <w:p w:rsidR="00766FFB" w:rsidRPr="007319FA" w:rsidRDefault="00C9064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8243</w:t>
            </w:r>
          </w:p>
        </w:tc>
      </w:tr>
      <w:tr w:rsidR="00766FFB" w:rsidRPr="007319FA" w:rsidTr="00C76822">
        <w:tc>
          <w:tcPr>
            <w:tcW w:w="6237" w:type="dxa"/>
            <w:gridSpan w:val="2"/>
          </w:tcPr>
          <w:p w:rsidR="00766FFB" w:rsidRPr="007319FA" w:rsidRDefault="00766FFB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Механик</w:t>
            </w:r>
          </w:p>
        </w:tc>
        <w:tc>
          <w:tcPr>
            <w:tcW w:w="2694" w:type="dxa"/>
            <w:vMerge/>
          </w:tcPr>
          <w:p w:rsidR="00766FFB" w:rsidRPr="007319FA" w:rsidRDefault="00766FFB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00EE" w:rsidRPr="007319FA" w:rsidTr="00C76822">
        <w:tc>
          <w:tcPr>
            <w:tcW w:w="8931" w:type="dxa"/>
            <w:gridSpan w:val="3"/>
          </w:tcPr>
          <w:p w:rsidR="000C00EE" w:rsidRPr="007319FA" w:rsidRDefault="000C00E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0C00EE" w:rsidRPr="007319FA" w:rsidTr="00C76822">
        <w:tc>
          <w:tcPr>
            <w:tcW w:w="8931" w:type="dxa"/>
            <w:gridSpan w:val="3"/>
          </w:tcPr>
          <w:p w:rsidR="000C00EE" w:rsidRPr="007319FA" w:rsidRDefault="000C00E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 квалификационный уровень</w:t>
            </w: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Бухгалтер</w:t>
            </w:r>
          </w:p>
        </w:tc>
        <w:tc>
          <w:tcPr>
            <w:tcW w:w="2694" w:type="dxa"/>
            <w:vMerge w:val="restart"/>
          </w:tcPr>
          <w:p w:rsidR="000C00EE" w:rsidRPr="007319FA" w:rsidRDefault="00733B26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86</w:t>
            </w:r>
            <w:r w:rsidR="00C9064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Инженер</w:t>
            </w:r>
          </w:p>
        </w:tc>
        <w:tc>
          <w:tcPr>
            <w:tcW w:w="2694" w:type="dxa"/>
            <w:vMerge/>
          </w:tcPr>
          <w:p w:rsidR="000C00EE" w:rsidRPr="007319FA" w:rsidRDefault="000C00EE" w:rsidP="000C00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Инженер-программист (программист)</w:t>
            </w:r>
          </w:p>
        </w:tc>
        <w:tc>
          <w:tcPr>
            <w:tcW w:w="2694" w:type="dxa"/>
            <w:vMerge/>
          </w:tcPr>
          <w:p w:rsidR="000C00EE" w:rsidRPr="007319FA" w:rsidRDefault="000C00EE" w:rsidP="000C00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lastRenderedPageBreak/>
              <w:t>Инженер-электроник (электроник)</w:t>
            </w:r>
          </w:p>
        </w:tc>
        <w:tc>
          <w:tcPr>
            <w:tcW w:w="2694" w:type="dxa"/>
            <w:vMerge/>
          </w:tcPr>
          <w:p w:rsidR="000C00EE" w:rsidRPr="007319FA" w:rsidRDefault="000C00EE" w:rsidP="000C00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Специалист по охране труда</w:t>
            </w:r>
          </w:p>
        </w:tc>
        <w:tc>
          <w:tcPr>
            <w:tcW w:w="2694" w:type="dxa"/>
            <w:vMerge/>
          </w:tcPr>
          <w:p w:rsidR="000C00EE" w:rsidRPr="007319FA" w:rsidRDefault="000C00EE" w:rsidP="000C00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Специалист по кадрам</w:t>
            </w:r>
          </w:p>
        </w:tc>
        <w:tc>
          <w:tcPr>
            <w:tcW w:w="2694" w:type="dxa"/>
            <w:vMerge/>
          </w:tcPr>
          <w:p w:rsidR="000C00EE" w:rsidRPr="007319FA" w:rsidRDefault="000C00EE" w:rsidP="000C00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Экономист</w:t>
            </w:r>
          </w:p>
        </w:tc>
        <w:tc>
          <w:tcPr>
            <w:tcW w:w="2694" w:type="dxa"/>
            <w:vMerge/>
          </w:tcPr>
          <w:p w:rsidR="000C00EE" w:rsidRPr="007319FA" w:rsidRDefault="000C00EE" w:rsidP="000C00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23C7" w:rsidRPr="007319FA" w:rsidTr="00C76822">
        <w:tc>
          <w:tcPr>
            <w:tcW w:w="6237" w:type="dxa"/>
            <w:gridSpan w:val="2"/>
          </w:tcPr>
          <w:p w:rsidR="001E23C7" w:rsidRPr="007319FA" w:rsidRDefault="001E23C7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Аналитик</w:t>
            </w:r>
          </w:p>
        </w:tc>
        <w:tc>
          <w:tcPr>
            <w:tcW w:w="2694" w:type="dxa"/>
            <w:vMerge/>
          </w:tcPr>
          <w:p w:rsidR="001E23C7" w:rsidRPr="007319FA" w:rsidRDefault="001E23C7" w:rsidP="000C00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Юрисконсульт</w:t>
            </w:r>
          </w:p>
        </w:tc>
        <w:tc>
          <w:tcPr>
            <w:tcW w:w="2694" w:type="dxa"/>
            <w:vMerge/>
          </w:tcPr>
          <w:p w:rsidR="000C00EE" w:rsidRPr="007319FA" w:rsidRDefault="000C00EE" w:rsidP="000C00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00EE" w:rsidRPr="007319FA" w:rsidTr="00C76822">
        <w:tc>
          <w:tcPr>
            <w:tcW w:w="8931" w:type="dxa"/>
            <w:gridSpan w:val="3"/>
          </w:tcPr>
          <w:p w:rsidR="000C00EE" w:rsidRPr="007319FA" w:rsidRDefault="000C00E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2 квалификационный уровень</w:t>
            </w: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319FA">
              <w:rPr>
                <w:rFonts w:ascii="Times New Roman" w:hAnsi="Times New Roman" w:cs="Times New Roman"/>
                <w:szCs w:val="22"/>
              </w:rPr>
              <w:t>внутридолжностная</w:t>
            </w:r>
            <w:proofErr w:type="spellEnd"/>
            <w:r w:rsidRPr="007319FA">
              <w:rPr>
                <w:rFonts w:ascii="Times New Roman" w:hAnsi="Times New Roman" w:cs="Times New Roman"/>
                <w:szCs w:val="22"/>
              </w:rPr>
              <w:t xml:space="preserve"> категория</w:t>
            </w:r>
          </w:p>
        </w:tc>
        <w:tc>
          <w:tcPr>
            <w:tcW w:w="2694" w:type="dxa"/>
          </w:tcPr>
          <w:p w:rsidR="000C00EE" w:rsidRPr="007319FA" w:rsidRDefault="000C00EE" w:rsidP="00733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8</w:t>
            </w:r>
            <w:r w:rsidR="00733B26" w:rsidRPr="007319FA">
              <w:rPr>
                <w:rFonts w:ascii="Times New Roman" w:hAnsi="Times New Roman" w:cs="Times New Roman"/>
                <w:szCs w:val="22"/>
              </w:rPr>
              <w:t>944</w:t>
            </w:r>
          </w:p>
        </w:tc>
      </w:tr>
      <w:tr w:rsidR="000C00EE" w:rsidRPr="007319FA" w:rsidTr="00C76822">
        <w:tc>
          <w:tcPr>
            <w:tcW w:w="8931" w:type="dxa"/>
            <w:gridSpan w:val="3"/>
          </w:tcPr>
          <w:p w:rsidR="000C00EE" w:rsidRPr="007319FA" w:rsidRDefault="000C00E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3 квалификационный уровень</w:t>
            </w: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319FA">
              <w:rPr>
                <w:rFonts w:ascii="Times New Roman" w:hAnsi="Times New Roman" w:cs="Times New Roman"/>
                <w:szCs w:val="22"/>
              </w:rPr>
              <w:t>внутридолжностная</w:t>
            </w:r>
            <w:proofErr w:type="spellEnd"/>
            <w:r w:rsidRPr="007319FA">
              <w:rPr>
                <w:rFonts w:ascii="Times New Roman" w:hAnsi="Times New Roman" w:cs="Times New Roman"/>
                <w:szCs w:val="22"/>
              </w:rPr>
              <w:t xml:space="preserve"> категория</w:t>
            </w:r>
          </w:p>
        </w:tc>
        <w:tc>
          <w:tcPr>
            <w:tcW w:w="2694" w:type="dxa"/>
          </w:tcPr>
          <w:p w:rsidR="000C00EE" w:rsidRPr="007319FA" w:rsidRDefault="00C9064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9436</w:t>
            </w:r>
          </w:p>
        </w:tc>
      </w:tr>
      <w:tr w:rsidR="000C00EE" w:rsidRPr="007319FA" w:rsidTr="00C76822">
        <w:tc>
          <w:tcPr>
            <w:tcW w:w="8931" w:type="dxa"/>
            <w:gridSpan w:val="3"/>
          </w:tcPr>
          <w:p w:rsidR="000C00EE" w:rsidRPr="007319FA" w:rsidRDefault="000C00E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4 квалификационный уровень</w:t>
            </w: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4" w:type="dxa"/>
          </w:tcPr>
          <w:p w:rsidR="000C00EE" w:rsidRPr="007319FA" w:rsidRDefault="000C00EE" w:rsidP="00733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9</w:t>
            </w:r>
            <w:r w:rsidR="00C9064E">
              <w:rPr>
                <w:rFonts w:ascii="Times New Roman" w:hAnsi="Times New Roman" w:cs="Times New Roman"/>
                <w:szCs w:val="22"/>
              </w:rPr>
              <w:t>982</w:t>
            </w:r>
          </w:p>
        </w:tc>
      </w:tr>
      <w:tr w:rsidR="000C00EE" w:rsidRPr="007319FA" w:rsidTr="00C76822">
        <w:tc>
          <w:tcPr>
            <w:tcW w:w="8931" w:type="dxa"/>
            <w:gridSpan w:val="3"/>
          </w:tcPr>
          <w:p w:rsidR="000C00EE" w:rsidRPr="007319FA" w:rsidRDefault="000C00E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5 квалификационный уровень</w:t>
            </w: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2694" w:type="dxa"/>
            <w:vMerge w:val="restart"/>
          </w:tcPr>
          <w:p w:rsidR="000C00EE" w:rsidRPr="007319FA" w:rsidRDefault="00C9064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10339</w:t>
            </w:r>
          </w:p>
        </w:tc>
      </w:tr>
      <w:tr w:rsidR="000C00EE" w:rsidRPr="007319FA" w:rsidTr="00C76822">
        <w:tc>
          <w:tcPr>
            <w:tcW w:w="6237" w:type="dxa"/>
            <w:gridSpan w:val="2"/>
          </w:tcPr>
          <w:p w:rsidR="000C00EE" w:rsidRPr="007319FA" w:rsidRDefault="000C00EE" w:rsidP="000C0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Главный специалист в отделах</w:t>
            </w:r>
          </w:p>
        </w:tc>
        <w:tc>
          <w:tcPr>
            <w:tcW w:w="2694" w:type="dxa"/>
            <w:vMerge/>
          </w:tcPr>
          <w:p w:rsidR="000C00EE" w:rsidRPr="007319FA" w:rsidRDefault="000C00E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00EE" w:rsidRPr="007319FA" w:rsidTr="00C76822">
        <w:tc>
          <w:tcPr>
            <w:tcW w:w="8931" w:type="dxa"/>
            <w:gridSpan w:val="3"/>
          </w:tcPr>
          <w:p w:rsidR="000C00EE" w:rsidRPr="007319FA" w:rsidRDefault="000C00EE" w:rsidP="000C0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1455B8" w:rsidRPr="007319FA" w:rsidTr="00C76822">
        <w:tc>
          <w:tcPr>
            <w:tcW w:w="8931" w:type="dxa"/>
            <w:gridSpan w:val="3"/>
          </w:tcPr>
          <w:p w:rsidR="001455B8" w:rsidRPr="007319FA" w:rsidRDefault="001455B8" w:rsidP="001455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 квалификационный уровень</w:t>
            </w:r>
          </w:p>
        </w:tc>
      </w:tr>
      <w:tr w:rsidR="001455B8" w:rsidRPr="007319FA" w:rsidTr="00C76822">
        <w:tc>
          <w:tcPr>
            <w:tcW w:w="6175" w:type="dxa"/>
          </w:tcPr>
          <w:p w:rsidR="001455B8" w:rsidRPr="007319FA" w:rsidRDefault="001455B8" w:rsidP="001455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Заведующий (начальник</w:t>
            </w:r>
            <w:r w:rsidR="00E44218" w:rsidRPr="007319FA">
              <w:rPr>
                <w:rFonts w:ascii="Times New Roman" w:hAnsi="Times New Roman" w:cs="Times New Roman"/>
                <w:szCs w:val="22"/>
              </w:rPr>
              <w:t>, руководитель</w:t>
            </w:r>
            <w:r w:rsidRPr="007319FA">
              <w:rPr>
                <w:rFonts w:ascii="Times New Roman" w:hAnsi="Times New Roman" w:cs="Times New Roman"/>
                <w:szCs w:val="22"/>
              </w:rPr>
              <w:t>) структурным подразделением:</w:t>
            </w:r>
          </w:p>
        </w:tc>
        <w:tc>
          <w:tcPr>
            <w:tcW w:w="2756" w:type="dxa"/>
            <w:gridSpan w:val="2"/>
            <w:vMerge w:val="restart"/>
          </w:tcPr>
          <w:p w:rsidR="001455B8" w:rsidRPr="007319FA" w:rsidRDefault="000C4BE7" w:rsidP="00733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10</w:t>
            </w:r>
            <w:r w:rsidR="00733B26" w:rsidRPr="007319FA">
              <w:rPr>
                <w:rFonts w:ascii="Times New Roman" w:hAnsi="Times New Roman" w:cs="Times New Roman"/>
                <w:szCs w:val="22"/>
              </w:rPr>
              <w:t>878</w:t>
            </w:r>
          </w:p>
        </w:tc>
      </w:tr>
      <w:tr w:rsidR="001455B8" w:rsidRPr="007319FA" w:rsidTr="00C76822">
        <w:tc>
          <w:tcPr>
            <w:tcW w:w="6175" w:type="dxa"/>
          </w:tcPr>
          <w:p w:rsidR="001455B8" w:rsidRPr="007319FA" w:rsidRDefault="001455B8" w:rsidP="001455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отделом</w:t>
            </w:r>
          </w:p>
        </w:tc>
        <w:tc>
          <w:tcPr>
            <w:tcW w:w="2756" w:type="dxa"/>
            <w:gridSpan w:val="2"/>
            <w:vMerge/>
          </w:tcPr>
          <w:p w:rsidR="001455B8" w:rsidRPr="007319FA" w:rsidRDefault="001455B8" w:rsidP="001455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55B8" w:rsidRPr="007319FA" w:rsidTr="00C76822">
        <w:tc>
          <w:tcPr>
            <w:tcW w:w="6175" w:type="dxa"/>
          </w:tcPr>
          <w:p w:rsidR="001455B8" w:rsidRPr="007319FA" w:rsidRDefault="001455B8" w:rsidP="001455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отделением</w:t>
            </w:r>
          </w:p>
        </w:tc>
        <w:tc>
          <w:tcPr>
            <w:tcW w:w="2756" w:type="dxa"/>
            <w:gridSpan w:val="2"/>
            <w:vMerge/>
          </w:tcPr>
          <w:p w:rsidR="001455B8" w:rsidRPr="007319FA" w:rsidRDefault="001455B8" w:rsidP="001455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55B8" w:rsidRPr="007319FA" w:rsidTr="00C76822">
        <w:tc>
          <w:tcPr>
            <w:tcW w:w="6175" w:type="dxa"/>
          </w:tcPr>
          <w:p w:rsidR="001455B8" w:rsidRPr="007319FA" w:rsidRDefault="001455B8" w:rsidP="001455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учебно-консультационным пунктом</w:t>
            </w:r>
          </w:p>
        </w:tc>
        <w:tc>
          <w:tcPr>
            <w:tcW w:w="2756" w:type="dxa"/>
            <w:gridSpan w:val="2"/>
            <w:vMerge/>
          </w:tcPr>
          <w:p w:rsidR="001455B8" w:rsidRPr="007319FA" w:rsidRDefault="001455B8" w:rsidP="001455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55B8" w:rsidRPr="007319FA" w:rsidTr="00C76822">
        <w:tc>
          <w:tcPr>
            <w:tcW w:w="6175" w:type="dxa"/>
          </w:tcPr>
          <w:p w:rsidR="001455B8" w:rsidRPr="007319FA" w:rsidRDefault="001455B8" w:rsidP="004552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другими структурными подразделениями</w:t>
            </w:r>
            <w:r w:rsidR="00E44218" w:rsidRPr="007319FA">
              <w:rPr>
                <w:rFonts w:ascii="Times New Roman" w:hAnsi="Times New Roman" w:cs="Times New Roman"/>
                <w:szCs w:val="22"/>
              </w:rPr>
              <w:t xml:space="preserve"> (групп</w:t>
            </w:r>
            <w:r w:rsidR="0045527D" w:rsidRPr="007319FA">
              <w:rPr>
                <w:rFonts w:ascii="Times New Roman" w:hAnsi="Times New Roman" w:cs="Times New Roman"/>
                <w:szCs w:val="22"/>
              </w:rPr>
              <w:t>ой</w:t>
            </w:r>
            <w:r w:rsidR="00E44218" w:rsidRPr="007319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756" w:type="dxa"/>
            <w:gridSpan w:val="2"/>
            <w:vMerge/>
          </w:tcPr>
          <w:p w:rsidR="001455B8" w:rsidRPr="007319FA" w:rsidRDefault="001455B8" w:rsidP="001455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55B8" w:rsidRPr="007319FA" w:rsidTr="000C4BE7">
        <w:tc>
          <w:tcPr>
            <w:tcW w:w="8931" w:type="dxa"/>
            <w:gridSpan w:val="3"/>
          </w:tcPr>
          <w:p w:rsidR="001455B8" w:rsidRPr="007319FA" w:rsidRDefault="001455B8" w:rsidP="001455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2 квалификационный уровень</w:t>
            </w:r>
          </w:p>
        </w:tc>
      </w:tr>
      <w:tr w:rsidR="001455B8" w:rsidRPr="007319FA" w:rsidTr="00C76822">
        <w:tc>
          <w:tcPr>
            <w:tcW w:w="6175" w:type="dxa"/>
          </w:tcPr>
          <w:p w:rsidR="001455B8" w:rsidRPr="007319FA" w:rsidRDefault="001455B8" w:rsidP="001455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Начальник (заведующий, директор, руководитель) структурным подразделением:</w:t>
            </w:r>
          </w:p>
        </w:tc>
        <w:tc>
          <w:tcPr>
            <w:tcW w:w="2756" w:type="dxa"/>
            <w:gridSpan w:val="2"/>
            <w:vMerge w:val="restart"/>
          </w:tcPr>
          <w:p w:rsidR="001455B8" w:rsidRPr="007319FA" w:rsidRDefault="000C4BE7" w:rsidP="00733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</w:t>
            </w:r>
            <w:r w:rsidR="00733B26" w:rsidRPr="007319FA">
              <w:rPr>
                <w:rFonts w:ascii="Times New Roman" w:hAnsi="Times New Roman" w:cs="Times New Roman"/>
                <w:szCs w:val="22"/>
              </w:rPr>
              <w:t>1438</w:t>
            </w:r>
          </w:p>
        </w:tc>
      </w:tr>
      <w:tr w:rsidR="001455B8" w:rsidRPr="007319FA" w:rsidTr="00C76822">
        <w:tc>
          <w:tcPr>
            <w:tcW w:w="6175" w:type="dxa"/>
          </w:tcPr>
          <w:p w:rsidR="001455B8" w:rsidRPr="007319FA" w:rsidRDefault="001455B8" w:rsidP="001455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отделом</w:t>
            </w:r>
          </w:p>
        </w:tc>
        <w:tc>
          <w:tcPr>
            <w:tcW w:w="2756" w:type="dxa"/>
            <w:gridSpan w:val="2"/>
            <w:vMerge/>
          </w:tcPr>
          <w:p w:rsidR="001455B8" w:rsidRPr="007319FA" w:rsidRDefault="001455B8" w:rsidP="001455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55B8" w:rsidRPr="007319FA" w:rsidTr="00C76822">
        <w:tc>
          <w:tcPr>
            <w:tcW w:w="6175" w:type="dxa"/>
          </w:tcPr>
          <w:p w:rsidR="001455B8" w:rsidRPr="007319FA" w:rsidRDefault="001455B8" w:rsidP="001455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отделением</w:t>
            </w:r>
          </w:p>
        </w:tc>
        <w:tc>
          <w:tcPr>
            <w:tcW w:w="2756" w:type="dxa"/>
            <w:gridSpan w:val="2"/>
            <w:vMerge/>
          </w:tcPr>
          <w:p w:rsidR="001455B8" w:rsidRPr="007319FA" w:rsidRDefault="001455B8" w:rsidP="001455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55B8" w:rsidRPr="007319FA" w:rsidTr="00C76822">
        <w:tc>
          <w:tcPr>
            <w:tcW w:w="6175" w:type="dxa"/>
          </w:tcPr>
          <w:p w:rsidR="001455B8" w:rsidRPr="007319FA" w:rsidRDefault="001455B8" w:rsidP="001455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учебно-консультационным пунктом</w:t>
            </w:r>
          </w:p>
        </w:tc>
        <w:tc>
          <w:tcPr>
            <w:tcW w:w="2756" w:type="dxa"/>
            <w:gridSpan w:val="2"/>
            <w:vMerge/>
          </w:tcPr>
          <w:p w:rsidR="001455B8" w:rsidRPr="007319FA" w:rsidRDefault="001455B8" w:rsidP="001455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55B8" w:rsidRPr="007319FA" w:rsidTr="00C76822">
        <w:tc>
          <w:tcPr>
            <w:tcW w:w="6175" w:type="dxa"/>
          </w:tcPr>
          <w:p w:rsidR="001455B8" w:rsidRPr="007319FA" w:rsidRDefault="001455B8" w:rsidP="001455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lastRenderedPageBreak/>
              <w:t>другими структурными подразделениями</w:t>
            </w:r>
          </w:p>
        </w:tc>
        <w:tc>
          <w:tcPr>
            <w:tcW w:w="2756" w:type="dxa"/>
            <w:gridSpan w:val="2"/>
            <w:vMerge/>
          </w:tcPr>
          <w:p w:rsidR="001455B8" w:rsidRPr="007319FA" w:rsidRDefault="001455B8" w:rsidP="001455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</w:tbl>
    <w:p w:rsidR="001A37E6" w:rsidRPr="007319FA" w:rsidRDefault="001A37E6" w:rsidP="001A37E6">
      <w:pPr>
        <w:pStyle w:val="ConsPlusNormal"/>
        <w:rPr>
          <w:rFonts w:ascii="Times New Roman" w:hAnsi="Times New Roman" w:cs="Times New Roman"/>
          <w:szCs w:val="22"/>
        </w:rPr>
      </w:pPr>
    </w:p>
    <w:p w:rsidR="001A37E6" w:rsidRPr="007319FA" w:rsidRDefault="001A37E6" w:rsidP="001A37E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7319FA">
        <w:rPr>
          <w:rFonts w:ascii="Times New Roman" w:hAnsi="Times New Roman" w:cs="Times New Roman"/>
          <w:b w:val="0"/>
          <w:szCs w:val="22"/>
        </w:rPr>
        <w:t>ОБЩЕОТРАСЛЕВЫЕ ПРОФЕССИИ РАБОЧИХ</w:t>
      </w:r>
    </w:p>
    <w:p w:rsidR="001A37E6" w:rsidRPr="007319FA" w:rsidRDefault="001A37E6" w:rsidP="001A37E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3"/>
        <w:gridCol w:w="204"/>
        <w:gridCol w:w="2694"/>
      </w:tblGrid>
      <w:tr w:rsidR="001A37E6" w:rsidRPr="007319FA" w:rsidTr="00E44218">
        <w:tc>
          <w:tcPr>
            <w:tcW w:w="6237" w:type="dxa"/>
            <w:gridSpan w:val="2"/>
            <w:vAlign w:val="center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Наименование профессии</w:t>
            </w:r>
          </w:p>
        </w:tc>
        <w:tc>
          <w:tcPr>
            <w:tcW w:w="2694" w:type="dxa"/>
            <w:vAlign w:val="center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Размеры минимальных окладов, руб.</w:t>
            </w:r>
          </w:p>
        </w:tc>
      </w:tr>
      <w:tr w:rsidR="001A37E6" w:rsidRPr="007319FA" w:rsidTr="00E44218">
        <w:tc>
          <w:tcPr>
            <w:tcW w:w="6237" w:type="dxa"/>
            <w:gridSpan w:val="2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4" w:type="dxa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A37E6" w:rsidRPr="007319FA" w:rsidTr="00E44218">
        <w:tc>
          <w:tcPr>
            <w:tcW w:w="8931" w:type="dxa"/>
            <w:gridSpan w:val="3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1A37E6" w:rsidRPr="007319FA" w:rsidTr="00E44218">
        <w:tc>
          <w:tcPr>
            <w:tcW w:w="8931" w:type="dxa"/>
            <w:gridSpan w:val="3"/>
          </w:tcPr>
          <w:p w:rsidR="001A37E6" w:rsidRPr="007319FA" w:rsidRDefault="001A37E6" w:rsidP="001A3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1 квалификационный уровень</w:t>
            </w: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0" w:history="1">
              <w:r w:rsidRPr="007319FA">
                <w:rPr>
                  <w:rFonts w:ascii="Times New Roman" w:hAnsi="Times New Roman" w:cs="Times New Roman"/>
                  <w:color w:val="0000FF"/>
                  <w:szCs w:val="22"/>
                </w:rPr>
                <w:t>справочником</w:t>
              </w:r>
            </w:hyperlink>
            <w:r w:rsidRPr="007319FA">
              <w:rPr>
                <w:rFonts w:ascii="Times New Roman" w:hAnsi="Times New Roman" w:cs="Times New Roman"/>
                <w:szCs w:val="22"/>
              </w:rPr>
              <w:t xml:space="preserve"> работ и профессий рабочих:</w:t>
            </w:r>
          </w:p>
        </w:tc>
        <w:tc>
          <w:tcPr>
            <w:tcW w:w="2694" w:type="dxa"/>
            <w:vMerge w:val="restart"/>
            <w:vAlign w:val="center"/>
          </w:tcPr>
          <w:p w:rsidR="00E9208C" w:rsidRPr="007319FA" w:rsidRDefault="00E9208C" w:rsidP="00733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7</w:t>
            </w:r>
            <w:r w:rsidR="00C9064E">
              <w:rPr>
                <w:rFonts w:ascii="Times New Roman" w:hAnsi="Times New Roman" w:cs="Times New Roman"/>
                <w:szCs w:val="22"/>
              </w:rPr>
              <w:t>631</w:t>
            </w: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Курьер</w:t>
            </w:r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Гардеробщик</w:t>
            </w:r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Дворник</w:t>
            </w:r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319FA">
              <w:rPr>
                <w:rFonts w:ascii="Times New Roman" w:hAnsi="Times New Roman" w:cs="Times New Roman"/>
                <w:szCs w:val="22"/>
              </w:rPr>
              <w:t>Зольщик</w:t>
            </w:r>
            <w:proofErr w:type="spellEnd"/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Истопник</w:t>
            </w:r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Кочегар</w:t>
            </w:r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 xml:space="preserve">Оператор </w:t>
            </w:r>
            <w:proofErr w:type="spellStart"/>
            <w:r w:rsidRPr="007319FA">
              <w:rPr>
                <w:rFonts w:ascii="Times New Roman" w:hAnsi="Times New Roman" w:cs="Times New Roman"/>
                <w:szCs w:val="22"/>
              </w:rPr>
              <w:t>электрокотельной</w:t>
            </w:r>
            <w:proofErr w:type="spellEnd"/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Подсобный рабочий</w:t>
            </w:r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Сторож (вахтер)</w:t>
            </w:r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8C" w:rsidRPr="007319FA" w:rsidTr="00E44218"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8C" w:rsidRPr="007319FA" w:rsidTr="00E44218">
        <w:trPr>
          <w:trHeight w:val="248"/>
        </w:trPr>
        <w:tc>
          <w:tcPr>
            <w:tcW w:w="6237" w:type="dxa"/>
            <w:gridSpan w:val="2"/>
          </w:tcPr>
          <w:p w:rsidR="00E9208C" w:rsidRPr="007319FA" w:rsidRDefault="00E9208C" w:rsidP="001A3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19FA">
              <w:rPr>
                <w:rFonts w:ascii="Times New Roman" w:hAnsi="Times New Roman" w:cs="Times New Roman"/>
                <w:szCs w:val="22"/>
              </w:rPr>
              <w:t>Слесарь</w:t>
            </w:r>
          </w:p>
        </w:tc>
        <w:tc>
          <w:tcPr>
            <w:tcW w:w="2694" w:type="dxa"/>
            <w:vMerge/>
          </w:tcPr>
          <w:p w:rsidR="00E9208C" w:rsidRPr="007319FA" w:rsidRDefault="00E9208C" w:rsidP="001A37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18" w:rsidRPr="007319FA" w:rsidRDefault="00E44218" w:rsidP="000C4BE7">
            <w:pPr>
              <w:pStyle w:val="a8"/>
              <w:jc w:val="center"/>
            </w:pPr>
            <w:r w:rsidRPr="007319FA">
              <w:rPr>
                <w:sz w:val="22"/>
                <w:szCs w:val="22"/>
              </w:rPr>
              <w:t>2 квалификационный уровень</w:t>
            </w: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18" w:rsidRPr="007319FA" w:rsidRDefault="00E44218" w:rsidP="000C4BE7">
            <w:pPr>
              <w:pStyle w:val="a9"/>
            </w:pPr>
            <w:r w:rsidRPr="007319FA">
              <w:rPr>
                <w:sz w:val="22"/>
                <w:szCs w:val="22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18" w:rsidRPr="007319FA" w:rsidRDefault="00E44218" w:rsidP="00733B26">
            <w:pPr>
              <w:pStyle w:val="a8"/>
              <w:jc w:val="center"/>
            </w:pPr>
            <w:r w:rsidRPr="007319FA">
              <w:rPr>
                <w:sz w:val="22"/>
                <w:szCs w:val="22"/>
              </w:rPr>
              <w:t>7</w:t>
            </w:r>
            <w:r w:rsidR="00C9064E">
              <w:rPr>
                <w:sz w:val="22"/>
                <w:szCs w:val="22"/>
              </w:rPr>
              <w:t>641</w:t>
            </w: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18" w:rsidRPr="007319FA" w:rsidRDefault="00E44218" w:rsidP="000C4BE7">
            <w:pPr>
              <w:pStyle w:val="a8"/>
              <w:jc w:val="center"/>
            </w:pPr>
            <w:r w:rsidRPr="007319FA">
              <w:rPr>
                <w:sz w:val="22"/>
                <w:szCs w:val="22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18" w:rsidRPr="007319FA" w:rsidRDefault="00E44218" w:rsidP="000C4BE7">
            <w:pPr>
              <w:pStyle w:val="a8"/>
              <w:jc w:val="center"/>
            </w:pPr>
            <w:r w:rsidRPr="007319FA">
              <w:rPr>
                <w:sz w:val="22"/>
                <w:szCs w:val="22"/>
              </w:rPr>
              <w:t>1 квалификационный уровень</w:t>
            </w: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18" w:rsidRPr="007319FA" w:rsidRDefault="00E44218" w:rsidP="000C4BE7">
            <w:pPr>
              <w:pStyle w:val="a9"/>
            </w:pPr>
            <w:r w:rsidRPr="007319FA">
              <w:rPr>
                <w:sz w:val="22"/>
                <w:szCs w:val="22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11" w:history="1">
              <w:r w:rsidRPr="007319FA">
                <w:rPr>
                  <w:rStyle w:val="a3"/>
                  <w:sz w:val="22"/>
                  <w:szCs w:val="22"/>
                </w:rPr>
                <w:t>Единым тарифно-квалификационным справочником</w:t>
              </w:r>
            </w:hyperlink>
            <w:r w:rsidRPr="007319FA">
              <w:rPr>
                <w:sz w:val="22"/>
                <w:szCs w:val="22"/>
              </w:rPr>
              <w:t xml:space="preserve"> работ и профессий рабочих: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18" w:rsidRPr="007319FA" w:rsidRDefault="00E44218" w:rsidP="00733B26">
            <w:pPr>
              <w:pStyle w:val="a8"/>
              <w:jc w:val="center"/>
            </w:pPr>
            <w:r w:rsidRPr="007319FA">
              <w:rPr>
                <w:sz w:val="22"/>
                <w:szCs w:val="22"/>
              </w:rPr>
              <w:t>7</w:t>
            </w:r>
            <w:r w:rsidR="00733B26" w:rsidRPr="007319FA">
              <w:rPr>
                <w:sz w:val="22"/>
                <w:szCs w:val="22"/>
              </w:rPr>
              <w:t>6</w:t>
            </w:r>
            <w:r w:rsidR="00C9064E">
              <w:rPr>
                <w:sz w:val="22"/>
                <w:szCs w:val="22"/>
              </w:rPr>
              <w:t>70</w:t>
            </w: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18" w:rsidRPr="007319FA" w:rsidRDefault="00E44218" w:rsidP="000C4BE7">
            <w:pPr>
              <w:pStyle w:val="a9"/>
            </w:pPr>
            <w:r w:rsidRPr="007319FA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2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18" w:rsidRPr="007319FA" w:rsidRDefault="00E44218" w:rsidP="000C4BE7">
            <w:pPr>
              <w:pStyle w:val="a8"/>
            </w:pP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18" w:rsidRPr="007319FA" w:rsidRDefault="00E44218" w:rsidP="000C4BE7">
            <w:pPr>
              <w:pStyle w:val="a8"/>
              <w:jc w:val="center"/>
            </w:pPr>
            <w:r w:rsidRPr="007319FA">
              <w:rPr>
                <w:sz w:val="22"/>
                <w:szCs w:val="22"/>
              </w:rPr>
              <w:t>2 квалификационный уровень</w:t>
            </w: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18" w:rsidRPr="007319FA" w:rsidRDefault="00E44218" w:rsidP="000C4BE7">
            <w:pPr>
              <w:pStyle w:val="a9"/>
            </w:pPr>
            <w:r w:rsidRPr="007319FA">
              <w:rPr>
                <w:sz w:val="22"/>
                <w:szCs w:val="22"/>
              </w:rPr>
              <w:t xml:space="preserve">Наименования профессий рабочих, по которым предусмотрено присвоение 6 и 7 квалификационных </w:t>
            </w:r>
            <w:r w:rsidRPr="007319FA">
              <w:rPr>
                <w:sz w:val="22"/>
                <w:szCs w:val="22"/>
              </w:rPr>
              <w:lastRenderedPageBreak/>
              <w:t xml:space="preserve">разрядов в соответствии с </w:t>
            </w:r>
            <w:hyperlink r:id="rId12" w:history="1">
              <w:r w:rsidRPr="007319FA">
                <w:rPr>
                  <w:rStyle w:val="a3"/>
                  <w:sz w:val="22"/>
                  <w:szCs w:val="22"/>
                </w:rPr>
                <w:t>Единым тарифно-квалификационным справочником</w:t>
              </w:r>
            </w:hyperlink>
            <w:r w:rsidRPr="007319FA">
              <w:rPr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4218" w:rsidRPr="007319FA" w:rsidRDefault="00E44218" w:rsidP="00733B26">
            <w:pPr>
              <w:pStyle w:val="a8"/>
              <w:jc w:val="center"/>
            </w:pPr>
            <w:r w:rsidRPr="007319FA">
              <w:rPr>
                <w:sz w:val="22"/>
                <w:szCs w:val="22"/>
              </w:rPr>
              <w:lastRenderedPageBreak/>
              <w:t>8</w:t>
            </w:r>
            <w:r w:rsidR="00733B26" w:rsidRPr="007319FA">
              <w:rPr>
                <w:sz w:val="22"/>
                <w:szCs w:val="22"/>
              </w:rPr>
              <w:t>825</w:t>
            </w: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18" w:rsidRPr="007319FA" w:rsidRDefault="00E44218" w:rsidP="000C4BE7">
            <w:pPr>
              <w:pStyle w:val="a9"/>
            </w:pPr>
            <w:r w:rsidRPr="007319FA">
              <w:rPr>
                <w:sz w:val="22"/>
                <w:szCs w:val="22"/>
              </w:rPr>
              <w:lastRenderedPageBreak/>
              <w:t>Машинист (кочегар) котельной</w:t>
            </w: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</w:tcBorders>
          </w:tcPr>
          <w:p w:rsidR="00E44218" w:rsidRPr="007319FA" w:rsidRDefault="00E44218" w:rsidP="000C4BE7">
            <w:pPr>
              <w:pStyle w:val="a8"/>
              <w:jc w:val="center"/>
            </w:pP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18" w:rsidRPr="007319FA" w:rsidRDefault="00E44218" w:rsidP="000C4BE7">
            <w:pPr>
              <w:pStyle w:val="a9"/>
            </w:pPr>
            <w:proofErr w:type="spellStart"/>
            <w:r w:rsidRPr="007319FA">
              <w:rPr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218" w:rsidRPr="007319FA" w:rsidRDefault="00E44218" w:rsidP="000C4BE7">
            <w:pPr>
              <w:pStyle w:val="a8"/>
              <w:jc w:val="center"/>
            </w:pP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18" w:rsidRPr="007319FA" w:rsidRDefault="00E44218" w:rsidP="000C4BE7">
            <w:pPr>
              <w:pStyle w:val="a8"/>
              <w:jc w:val="center"/>
            </w:pPr>
            <w:r w:rsidRPr="007319FA">
              <w:rPr>
                <w:sz w:val="22"/>
                <w:szCs w:val="22"/>
              </w:rPr>
              <w:t>3 квалификационный уровень</w:t>
            </w: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18" w:rsidRPr="007319FA" w:rsidRDefault="00E44218" w:rsidP="000C4BE7">
            <w:pPr>
              <w:pStyle w:val="a9"/>
            </w:pPr>
            <w:r w:rsidRPr="007319FA">
              <w:rPr>
                <w:sz w:val="22"/>
                <w:szCs w:val="22"/>
              </w:rP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hyperlink r:id="rId13" w:history="1">
              <w:r w:rsidRPr="007319FA">
                <w:rPr>
                  <w:rStyle w:val="a3"/>
                  <w:sz w:val="22"/>
                  <w:szCs w:val="22"/>
                </w:rPr>
                <w:t>Единым тарифно-квалификационным справочником</w:t>
              </w:r>
            </w:hyperlink>
            <w:r w:rsidRPr="007319FA">
              <w:rPr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218" w:rsidRPr="007319FA" w:rsidRDefault="00733B26" w:rsidP="000C4BE7">
            <w:pPr>
              <w:pStyle w:val="a8"/>
              <w:jc w:val="center"/>
            </w:pPr>
            <w:r w:rsidRPr="007319FA">
              <w:rPr>
                <w:sz w:val="22"/>
                <w:szCs w:val="22"/>
              </w:rPr>
              <w:t>9470</w:t>
            </w: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18" w:rsidRPr="007319FA" w:rsidRDefault="00E44218" w:rsidP="000C4BE7">
            <w:pPr>
              <w:pStyle w:val="a8"/>
              <w:jc w:val="center"/>
            </w:pPr>
            <w:r w:rsidRPr="007319FA">
              <w:rPr>
                <w:sz w:val="22"/>
                <w:szCs w:val="22"/>
              </w:rPr>
              <w:t>4 квалификационный уровень</w:t>
            </w:r>
          </w:p>
        </w:tc>
      </w:tr>
      <w:tr w:rsidR="00E44218" w:rsidRPr="007319FA" w:rsidTr="00E4421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18" w:rsidRPr="007319FA" w:rsidRDefault="00E44218" w:rsidP="000C4BE7">
            <w:pPr>
              <w:pStyle w:val="a9"/>
            </w:pPr>
            <w:r w:rsidRPr="007319FA">
              <w:rPr>
                <w:sz w:val="22"/>
                <w:szCs w:val="22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18" w:rsidRPr="007319FA" w:rsidRDefault="00733B26" w:rsidP="000C4BE7">
            <w:pPr>
              <w:pStyle w:val="a8"/>
              <w:jc w:val="center"/>
            </w:pPr>
            <w:r w:rsidRPr="007319FA">
              <w:rPr>
                <w:sz w:val="22"/>
                <w:szCs w:val="22"/>
              </w:rPr>
              <w:t>10147</w:t>
            </w:r>
          </w:p>
        </w:tc>
      </w:tr>
    </w:tbl>
    <w:p w:rsidR="001A37E6" w:rsidRPr="007319FA" w:rsidRDefault="001A37E6" w:rsidP="001A37E6">
      <w:pPr>
        <w:pStyle w:val="ConsPlusNormal"/>
        <w:rPr>
          <w:rFonts w:ascii="Times New Roman" w:hAnsi="Times New Roman" w:cs="Times New Roman"/>
          <w:szCs w:val="22"/>
        </w:rPr>
      </w:pPr>
    </w:p>
    <w:p w:rsidR="00CD4735" w:rsidRPr="007319FA" w:rsidRDefault="00733B26" w:rsidP="00AA0651">
      <w:pPr>
        <w:pStyle w:val="ConsPlusNormal"/>
        <w:jc w:val="both"/>
        <w:rPr>
          <w:rFonts w:ascii="Times New Roman" w:hAnsi="Times New Roman" w:cs="Times New Roman"/>
          <w:bCs/>
          <w:szCs w:val="22"/>
        </w:rPr>
      </w:pPr>
      <w:r w:rsidRPr="007319FA">
        <w:rPr>
          <w:rFonts w:ascii="Times New Roman" w:hAnsi="Times New Roman" w:cs="Times New Roman"/>
          <w:szCs w:val="22"/>
        </w:rPr>
        <w:t xml:space="preserve"> </w:t>
      </w:r>
    </w:p>
    <w:sectPr w:rsidR="00CD4735" w:rsidRPr="007319FA" w:rsidSect="007319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0E7D"/>
    <w:multiLevelType w:val="hybridMultilevel"/>
    <w:tmpl w:val="E3141258"/>
    <w:lvl w:ilvl="0" w:tplc="5A5E3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35A43"/>
    <w:multiLevelType w:val="hybridMultilevel"/>
    <w:tmpl w:val="28000816"/>
    <w:lvl w:ilvl="0" w:tplc="ED22E4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173EFA"/>
    <w:multiLevelType w:val="multilevel"/>
    <w:tmpl w:val="C7E678C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 CYR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60D00F9"/>
    <w:multiLevelType w:val="multilevel"/>
    <w:tmpl w:val="DE16702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ascii="Times New Roman" w:hAnsi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ascii="Times New Roman" w:hAnsi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ascii="Times New Roman" w:hAnsi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ascii="Times New Roman" w:hAnsi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ascii="Times New Roman" w:hAnsi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ascii="Times New Roman" w:hAnsi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ascii="Times New Roman" w:hAnsi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ascii="Times New Roman" w:hAnsi="Times New Roman" w:cs="Times New Roman" w:hint="default"/>
        <w:color w:val="26282F"/>
      </w:rPr>
    </w:lvl>
  </w:abstractNum>
  <w:abstractNum w:abstractNumId="5">
    <w:nsid w:val="6D617C70"/>
    <w:multiLevelType w:val="multilevel"/>
    <w:tmpl w:val="4D400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3C6550D"/>
    <w:multiLevelType w:val="multilevel"/>
    <w:tmpl w:val="33E8D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C81DC8"/>
    <w:multiLevelType w:val="hybridMultilevel"/>
    <w:tmpl w:val="5B4AA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40C51"/>
    <w:multiLevelType w:val="multilevel"/>
    <w:tmpl w:val="DE16702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ascii="Times New Roman" w:hAnsi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ascii="Times New Roman" w:hAnsi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ascii="Times New Roman" w:hAnsi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ascii="Times New Roman" w:hAnsi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ascii="Times New Roman" w:hAnsi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ascii="Times New Roman" w:hAnsi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ascii="Times New Roman" w:hAnsi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ascii="Times New Roman" w:hAnsi="Times New Roman" w:cs="Times New Roman" w:hint="default"/>
        <w:color w:val="26282F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23C0"/>
    <w:rsid w:val="00012F70"/>
    <w:rsid w:val="000C00EE"/>
    <w:rsid w:val="000C4BE7"/>
    <w:rsid w:val="000C63AA"/>
    <w:rsid w:val="000D04AB"/>
    <w:rsid w:val="00102AA8"/>
    <w:rsid w:val="00107D06"/>
    <w:rsid w:val="001425BE"/>
    <w:rsid w:val="001455B8"/>
    <w:rsid w:val="00147A2E"/>
    <w:rsid w:val="00165A72"/>
    <w:rsid w:val="001673B5"/>
    <w:rsid w:val="0017351C"/>
    <w:rsid w:val="001A37E6"/>
    <w:rsid w:val="001B4D91"/>
    <w:rsid w:val="001B6282"/>
    <w:rsid w:val="001C2434"/>
    <w:rsid w:val="001D3200"/>
    <w:rsid w:val="001E23C7"/>
    <w:rsid w:val="001E50B4"/>
    <w:rsid w:val="002124EE"/>
    <w:rsid w:val="002269D9"/>
    <w:rsid w:val="002460EA"/>
    <w:rsid w:val="002E642A"/>
    <w:rsid w:val="00311080"/>
    <w:rsid w:val="003848C1"/>
    <w:rsid w:val="00392ACC"/>
    <w:rsid w:val="003A04C2"/>
    <w:rsid w:val="003B01B9"/>
    <w:rsid w:val="003E1D9B"/>
    <w:rsid w:val="003E248B"/>
    <w:rsid w:val="003E7375"/>
    <w:rsid w:val="00412037"/>
    <w:rsid w:val="0042302F"/>
    <w:rsid w:val="004243FB"/>
    <w:rsid w:val="00441BC9"/>
    <w:rsid w:val="00445C50"/>
    <w:rsid w:val="0045527D"/>
    <w:rsid w:val="00476635"/>
    <w:rsid w:val="00480A63"/>
    <w:rsid w:val="004C53F4"/>
    <w:rsid w:val="004E58A8"/>
    <w:rsid w:val="004E5F62"/>
    <w:rsid w:val="004F6015"/>
    <w:rsid w:val="00503FBB"/>
    <w:rsid w:val="00522463"/>
    <w:rsid w:val="00537036"/>
    <w:rsid w:val="00594140"/>
    <w:rsid w:val="005A1303"/>
    <w:rsid w:val="005B045E"/>
    <w:rsid w:val="006145E1"/>
    <w:rsid w:val="00633D7F"/>
    <w:rsid w:val="006A1159"/>
    <w:rsid w:val="006D61A5"/>
    <w:rsid w:val="00726BF2"/>
    <w:rsid w:val="007319FA"/>
    <w:rsid w:val="00733B26"/>
    <w:rsid w:val="00766FFB"/>
    <w:rsid w:val="007674E6"/>
    <w:rsid w:val="00783F20"/>
    <w:rsid w:val="007A1EB0"/>
    <w:rsid w:val="007B1E95"/>
    <w:rsid w:val="007E1D5E"/>
    <w:rsid w:val="008043AF"/>
    <w:rsid w:val="00834708"/>
    <w:rsid w:val="00867538"/>
    <w:rsid w:val="00872403"/>
    <w:rsid w:val="00884626"/>
    <w:rsid w:val="008C1554"/>
    <w:rsid w:val="008C2F99"/>
    <w:rsid w:val="008C3424"/>
    <w:rsid w:val="008F7105"/>
    <w:rsid w:val="009067C7"/>
    <w:rsid w:val="009129D3"/>
    <w:rsid w:val="0091520F"/>
    <w:rsid w:val="00920B71"/>
    <w:rsid w:val="00935110"/>
    <w:rsid w:val="009C56F3"/>
    <w:rsid w:val="009E0A6A"/>
    <w:rsid w:val="00A021E1"/>
    <w:rsid w:val="00A11DCF"/>
    <w:rsid w:val="00A27578"/>
    <w:rsid w:val="00A360D8"/>
    <w:rsid w:val="00A47EB9"/>
    <w:rsid w:val="00AA0651"/>
    <w:rsid w:val="00AA1931"/>
    <w:rsid w:val="00AA3193"/>
    <w:rsid w:val="00AD2448"/>
    <w:rsid w:val="00AF3F5A"/>
    <w:rsid w:val="00AF6C96"/>
    <w:rsid w:val="00B22444"/>
    <w:rsid w:val="00B37536"/>
    <w:rsid w:val="00B4533B"/>
    <w:rsid w:val="00B56893"/>
    <w:rsid w:val="00B810D7"/>
    <w:rsid w:val="00B91762"/>
    <w:rsid w:val="00BA604E"/>
    <w:rsid w:val="00BB4342"/>
    <w:rsid w:val="00BD7166"/>
    <w:rsid w:val="00BF6918"/>
    <w:rsid w:val="00C76822"/>
    <w:rsid w:val="00C82B00"/>
    <w:rsid w:val="00C9064E"/>
    <w:rsid w:val="00CC3A3A"/>
    <w:rsid w:val="00CD4735"/>
    <w:rsid w:val="00D306F0"/>
    <w:rsid w:val="00D43B5B"/>
    <w:rsid w:val="00D53AD5"/>
    <w:rsid w:val="00DA2E95"/>
    <w:rsid w:val="00DB0E5F"/>
    <w:rsid w:val="00DE23C0"/>
    <w:rsid w:val="00E17A09"/>
    <w:rsid w:val="00E2765C"/>
    <w:rsid w:val="00E36924"/>
    <w:rsid w:val="00E44218"/>
    <w:rsid w:val="00E4589D"/>
    <w:rsid w:val="00E50F4C"/>
    <w:rsid w:val="00E7740E"/>
    <w:rsid w:val="00E84C31"/>
    <w:rsid w:val="00E90ED3"/>
    <w:rsid w:val="00E9208C"/>
    <w:rsid w:val="00EB463D"/>
    <w:rsid w:val="00EE03D1"/>
    <w:rsid w:val="00EF563D"/>
    <w:rsid w:val="00F104C9"/>
    <w:rsid w:val="00F3289D"/>
    <w:rsid w:val="00F34C76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8F8F-4FB9-4007-8B78-2A6B3EB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3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E23C0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E2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C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23C0"/>
    <w:pPr>
      <w:ind w:left="720"/>
      <w:contextualSpacing/>
    </w:pPr>
  </w:style>
  <w:style w:type="character" w:customStyle="1" w:styleId="a7">
    <w:name w:val="Цветовое выделение"/>
    <w:uiPriority w:val="99"/>
    <w:rsid w:val="0091520F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1520F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91520F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91520F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semiHidden/>
    <w:unhideWhenUsed/>
    <w:rsid w:val="009152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52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152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52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91520F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91520F"/>
    <w:pPr>
      <w:suppressLineNumbers/>
    </w:pPr>
  </w:style>
  <w:style w:type="table" w:styleId="af">
    <w:name w:val="Table Grid"/>
    <w:basedOn w:val="a1"/>
    <w:uiPriority w:val="59"/>
    <w:rsid w:val="003E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0">
    <w:name w:val="Основной текст_"/>
    <w:basedOn w:val="a0"/>
    <w:link w:val="7"/>
    <w:rsid w:val="00E7740E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7">
    <w:name w:val="Основной текст7"/>
    <w:basedOn w:val="a"/>
    <w:link w:val="af0"/>
    <w:rsid w:val="00E7740E"/>
    <w:pPr>
      <w:shd w:val="clear" w:color="auto" w:fill="FFFFFF"/>
      <w:autoSpaceDE/>
      <w:autoSpaceDN/>
      <w:adjustRightInd/>
      <w:spacing w:before="1020" w:after="120" w:line="197" w:lineRule="exact"/>
      <w:ind w:hanging="1800"/>
    </w:pPr>
    <w:rPr>
      <w:rFonts w:ascii="Times New Roman" w:eastAsia="Times New Roman" w:hAnsi="Times New Roman" w:cs="Times New Roman"/>
      <w:spacing w:val="3"/>
      <w:sz w:val="14"/>
      <w:szCs w:val="14"/>
      <w:lang w:eastAsia="en-US"/>
    </w:rPr>
  </w:style>
  <w:style w:type="paragraph" w:styleId="af1">
    <w:name w:val="Body Text Indent"/>
    <w:basedOn w:val="a"/>
    <w:link w:val="af2"/>
    <w:rsid w:val="004243FB"/>
    <w:pPr>
      <w:widowControl/>
      <w:autoSpaceDE/>
      <w:autoSpaceDN/>
      <w:adjustRightInd/>
      <w:ind w:firstLine="360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Основной текст с отступом Знак"/>
    <w:basedOn w:val="a0"/>
    <w:link w:val="af1"/>
    <w:rsid w:val="00424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1673B5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16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pact">
    <w:name w:val="Compact"/>
    <w:basedOn w:val="af3"/>
    <w:qFormat/>
    <w:rsid w:val="00E4589D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f3"/>
    <w:next w:val="af3"/>
    <w:qFormat/>
    <w:rsid w:val="00E4589D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ECBE6EBDE678C2F584EA6AAA852A5C8EFEDB63EDC4F24A3CE45DD0E9E7F3383BF7B9444D87D471A616D9A782C6A1FF850BE8900G5ICG" TargetMode="External"/><Relationship Id="rId13" Type="http://schemas.openxmlformats.org/officeDocument/2006/relationships/hyperlink" Target="http://internet.garant.ru/document?id=818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2ECBE6EBDE678C2F584EA6AAA852A5C8EFEDB63EDC4F24A3CE45DD0E9E7F3383BF7B9049D17D471A616D9A782C6A1FF850BE8900G5ICG" TargetMode="External"/><Relationship Id="rId12" Type="http://schemas.openxmlformats.org/officeDocument/2006/relationships/hyperlink" Target="http://internet.garant.ru/document?id=818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?id=8186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2ECBE6EBDE678C2F584EA6AAA852A5C9E6ECB13CDA4F24A3CE45DD0E9E7F3383BF7B934CD172134B2E6CC63C78791FFA50BC8A1F57E2EFG1I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2ECBE6EBDE678C2F584EA6AAA852A5C9E6E8B53ED64F24A3CE45DD0E9E7F3391BF239F4CD06813483B3A9779G2I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E230E-204D-4C36-8FA6-C6A68BF0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2019-12-28T02:13:00Z</cp:lastPrinted>
  <dcterms:created xsi:type="dcterms:W3CDTF">2019-12-18T04:48:00Z</dcterms:created>
  <dcterms:modified xsi:type="dcterms:W3CDTF">2020-01-09T02:21:00Z</dcterms:modified>
</cp:coreProperties>
</file>