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3772DC" w:rsidP="004409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D81DD0" w:rsidP="004409A3">
      <w:r>
        <w:t>«24» сентября</w:t>
      </w:r>
      <w:r w:rsidR="00A87C7C">
        <w:t xml:space="preserve"> 201</w:t>
      </w:r>
      <w:r w:rsidR="007478AF">
        <w:t>9</w:t>
      </w:r>
      <w:r w:rsidR="00831A6D">
        <w:t xml:space="preserve"> </w:t>
      </w:r>
      <w:r w:rsidR="00A87C7C">
        <w:t>г</w:t>
      </w:r>
      <w:r w:rsidR="004409A3" w:rsidRPr="001A7906">
        <w:t xml:space="preserve">.             </w:t>
      </w:r>
      <w:r w:rsidR="008124A5">
        <w:t xml:space="preserve">       </w:t>
      </w:r>
      <w:r w:rsidR="004409A3" w:rsidRPr="001A7906">
        <w:t xml:space="preserve"> р.п.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 xml:space="preserve">№  </w:t>
      </w:r>
      <w:r w:rsidR="00831A6D">
        <w:t xml:space="preserve"> </w:t>
      </w:r>
      <w:r>
        <w:t>751</w:t>
      </w:r>
      <w:r w:rsidR="00A87C7C">
        <w:t>-п</w:t>
      </w:r>
    </w:p>
    <w:p w:rsidR="007320EA" w:rsidRPr="00BD650D" w:rsidRDefault="007320EA" w:rsidP="004409A3"/>
    <w:p w:rsidR="00831A6D" w:rsidRDefault="00831A6D" w:rsidP="00E67BF4">
      <w:pPr>
        <w:rPr>
          <w:rFonts w:eastAsia="Times New Roman"/>
        </w:rPr>
      </w:pPr>
    </w:p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234A56">
        <w:rPr>
          <w:rFonts w:eastAsia="Times New Roman"/>
        </w:rPr>
        <w:t xml:space="preserve">тунский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программы </w:t>
      </w:r>
      <w:r w:rsidR="00987061">
        <w:t xml:space="preserve"> </w:t>
      </w:r>
      <w:r>
        <w:t xml:space="preserve">строку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377D5F" w:rsidRDefault="00386324" w:rsidP="004C19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8325EC" w:rsidRDefault="00386324" w:rsidP="004C19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>
              <w:rPr>
                <w:sz w:val="20"/>
                <w:szCs w:val="20"/>
              </w:rPr>
              <w:t>42200.1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                           39256               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8F0CD1">
              <w:rPr>
                <w:sz w:val="20"/>
                <w:szCs w:val="20"/>
              </w:rPr>
              <w:t xml:space="preserve">    900             1914.1       50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20              20              20        20   </w:t>
            </w:r>
          </w:p>
        </w:tc>
      </w:tr>
    </w:tbl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386324" w:rsidRDefault="00386324" w:rsidP="00386324">
      <w:pPr>
        <w:tabs>
          <w:tab w:val="left" w:pos="0"/>
          <w:tab w:val="left" w:pos="720"/>
        </w:tabs>
      </w:pPr>
    </w:p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>рования муниципальной программы муниципального образования Куйтунский район  «Охрана окружающей  среды  на 2019-2022»</w:t>
      </w:r>
      <w:r w:rsidR="007959F9">
        <w:t xml:space="preserve"> изложить в новой редакции:</w:t>
      </w:r>
    </w:p>
    <w:p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42200.1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8F0CD1" w:rsidP="008F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42200</w:t>
            </w:r>
            <w:r w:rsidR="007959F9">
              <w:rPr>
                <w:rFonts w:eastAsia="Times New Roman"/>
                <w:b/>
                <w:sz w:val="20"/>
                <w:szCs w:val="20"/>
              </w:rPr>
              <w:t>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8F0CD1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4119</w:t>
            </w:r>
            <w:r w:rsidR="008F0CD1">
              <w:rPr>
                <w:rFonts w:eastAsia="Times New Roman"/>
                <w:b/>
                <w:sz w:val="20"/>
                <w:szCs w:val="20"/>
              </w:rPr>
              <w:t>0</w:t>
            </w:r>
            <w:r w:rsidR="007959F9">
              <w:rPr>
                <w:rFonts w:eastAsia="Times New Roman"/>
                <w:b/>
                <w:sz w:val="20"/>
                <w:szCs w:val="20"/>
              </w:rPr>
              <w:t>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Default="008F0CD1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7</w:t>
            </w:r>
            <w:r w:rsidR="007959F9">
              <w:rPr>
                <w:rFonts w:eastAsia="Times New Roman"/>
                <w:b/>
                <w:sz w:val="20"/>
                <w:szCs w:val="20"/>
              </w:rPr>
              <w:t>0</w:t>
            </w:r>
          </w:p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39256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2864.1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8F0CD1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8F0CD1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1914.1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8F0CD1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F34967" w:rsidRDefault="00F34967" w:rsidP="00A255ED">
      <w:pPr>
        <w:tabs>
          <w:tab w:val="left" w:pos="0"/>
          <w:tab w:val="left" w:pos="720"/>
        </w:tabs>
        <w:ind w:firstLine="567"/>
      </w:pPr>
    </w:p>
    <w:p w:rsidR="004F3587" w:rsidRDefault="007959F9" w:rsidP="007959F9">
      <w:pPr>
        <w:tabs>
          <w:tab w:val="left" w:pos="0"/>
          <w:tab w:val="left" w:pos="720"/>
        </w:tabs>
        <w:ind w:firstLine="567"/>
      </w:pPr>
      <w:r>
        <w:t xml:space="preserve">1.3. </w:t>
      </w:r>
      <w:r w:rsidR="004010E7"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 w:rsidR="004010E7"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 w:rsidR="004010E7">
        <w:t>. Система мероприятий программы</w:t>
      </w:r>
      <w:r w:rsidR="004F3587">
        <w:t xml:space="preserve"> - изложить в новой редакции</w:t>
      </w:r>
      <w:r>
        <w:t>. (Приложение 1)</w:t>
      </w:r>
    </w:p>
    <w:p w:rsidR="003739B8" w:rsidRDefault="007959F9" w:rsidP="007959F9">
      <w:pPr>
        <w:tabs>
          <w:tab w:val="left" w:pos="426"/>
          <w:tab w:val="left" w:pos="720"/>
        </w:tabs>
        <w:ind w:firstLine="567"/>
      </w:pPr>
      <w:r>
        <w:t xml:space="preserve">1.4. </w:t>
      </w:r>
      <w:r w:rsidR="00062368">
        <w:t xml:space="preserve">Дополнить муниципальную </w:t>
      </w:r>
      <w:r w:rsidR="001D20B8" w:rsidRPr="001D20B8">
        <w:t>программ</w:t>
      </w:r>
      <w:r w:rsidR="001D20B8">
        <w:t>у</w:t>
      </w:r>
      <w:r w:rsidR="001D20B8" w:rsidRPr="001D20B8">
        <w:t xml:space="preserve"> муниципального образования Куйтунский район «Охрана окружающей среды» на 2019 – 2022 год</w:t>
      </w:r>
      <w:r w:rsidR="00062368">
        <w:t>» разделом 7 Риски реализации п</w:t>
      </w:r>
      <w:r w:rsidR="007A3706" w:rsidRPr="001D20B8">
        <w:t>рограммы и меры по управлению этими рисками</w:t>
      </w:r>
      <w:r w:rsidR="00991376">
        <w:t xml:space="preserve"> </w:t>
      </w:r>
      <w:r w:rsidR="00062368">
        <w:t>и изложить его в следующей редакции:</w:t>
      </w:r>
    </w:p>
    <w:p w:rsidR="00062368" w:rsidRPr="00991376" w:rsidRDefault="00062368" w:rsidP="00062368">
      <w:pPr>
        <w:jc w:val="center"/>
        <w:rPr>
          <w:b/>
        </w:rPr>
      </w:pPr>
      <w:r>
        <w:rPr>
          <w:b/>
        </w:rPr>
        <w:t>«7. Риски реализации п</w:t>
      </w:r>
      <w:r w:rsidRPr="00991376">
        <w:rPr>
          <w:b/>
        </w:rPr>
        <w:t>рограммы и меры по управлению этими рисками</w:t>
      </w:r>
    </w:p>
    <w:p w:rsidR="00062368" w:rsidRPr="00991376" w:rsidRDefault="00062368" w:rsidP="00062368">
      <w:pPr>
        <w:ind w:firstLine="708"/>
      </w:pPr>
      <w:r w:rsidRPr="00991376">
        <w:t>На ход реализации Программы существенное влияние оказывает невозможность привлечения частных инвестиций в сферу обращения с отходами в Куйтунском районе.</w:t>
      </w:r>
    </w:p>
    <w:p w:rsidR="00062368" w:rsidRPr="00991376" w:rsidRDefault="00062368" w:rsidP="00062368">
      <w:pPr>
        <w:ind w:firstLine="708"/>
      </w:pPr>
      <w:r w:rsidRPr="00991376">
        <w:t>Мероприятия, направленные на минимизацию указанного риска:</w:t>
      </w:r>
    </w:p>
    <w:p w:rsidR="00062368" w:rsidRPr="00991376" w:rsidRDefault="00062368" w:rsidP="00062368">
      <w:pPr>
        <w:ind w:firstLine="708"/>
      </w:pPr>
      <w:r w:rsidRPr="00991376">
        <w:t>создание благоприятных условий для привлечения инвестиций (применение механизмов государственно-частного партнерства, получение налоговых льгот, возможность предоставления земельных участков без проведения торгов и т.п.);</w:t>
      </w:r>
    </w:p>
    <w:p w:rsidR="00062368" w:rsidRPr="00991376" w:rsidRDefault="00062368" w:rsidP="00062368">
      <w:pPr>
        <w:ind w:firstLine="708"/>
      </w:pPr>
      <w:r w:rsidRPr="00991376"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федерального бюджета на реализацию отдельных программных мероприятий).</w:t>
      </w:r>
    </w:p>
    <w:p w:rsidR="00062368" w:rsidRPr="00991376" w:rsidRDefault="00062368" w:rsidP="00062368">
      <w:pPr>
        <w:ind w:firstLine="708"/>
      </w:pPr>
      <w:r w:rsidRPr="00991376">
        <w:t>Финансовые риски. Задержка или недостаточность финансирования со стороны бюджетов, а также внебюджетных средств инвесторов могут привести к несвоевременной реализации мероприятий Программы.</w:t>
      </w:r>
    </w:p>
    <w:p w:rsidR="00062368" w:rsidRPr="00991376" w:rsidRDefault="00062368" w:rsidP="00062368">
      <w:pPr>
        <w:ind w:firstLine="708"/>
      </w:pPr>
      <w:r w:rsidRPr="00991376">
        <w:t>Правовые риски реализации Программы связаны с возможным изменением законодательства или приоритетов государственной политики в сфере реализации Программы.</w:t>
      </w:r>
    </w:p>
    <w:p w:rsidR="00062368" w:rsidRPr="00991376" w:rsidRDefault="00062368" w:rsidP="00062368">
      <w:pPr>
        <w:ind w:firstLine="708"/>
      </w:pPr>
      <w:r w:rsidRPr="00991376">
        <w:t>Социальные риски могут выражаться в неготовности населения к активному участию в реализации некоторых мероприятий.</w:t>
      </w:r>
    </w:p>
    <w:p w:rsidR="00062368" w:rsidRPr="00991376" w:rsidRDefault="00062368" w:rsidP="00062368">
      <w:pPr>
        <w:ind w:firstLine="708"/>
      </w:pPr>
      <w:r w:rsidRPr="00991376">
        <w:t>Снижение вероятности и минимизация последствий наступления рисков, связанных с изменением законодательства и приоритетов государственной политики в сфере реализации Программы на федеральном уровне, осуществляется при помощи следующих мер:</w:t>
      </w:r>
    </w:p>
    <w:p w:rsidR="00062368" w:rsidRPr="00991376" w:rsidRDefault="00062368" w:rsidP="00062368">
      <w:pPr>
        <w:ind w:firstLine="708"/>
      </w:pPr>
      <w:r w:rsidRPr="00991376">
        <w:t>регулярного мониторинга изменений законодательства в сфере реализации Программы;</w:t>
      </w:r>
    </w:p>
    <w:p w:rsidR="00062368" w:rsidRPr="00991376" w:rsidRDefault="00062368" w:rsidP="00062368">
      <w:pPr>
        <w:ind w:firstLine="708"/>
      </w:pPr>
      <w:r w:rsidRPr="00991376">
        <w:t>реализации мероприятий с учетом результатов проводимого мониторинга, при необходимости - проведения корректировки Прог</w:t>
      </w:r>
      <w:r>
        <w:t>раммы.»</w:t>
      </w:r>
    </w:p>
    <w:p w:rsidR="00062368" w:rsidRDefault="00125E44" w:rsidP="00125E44">
      <w:pPr>
        <w:tabs>
          <w:tab w:val="left" w:pos="426"/>
          <w:tab w:val="left" w:pos="993"/>
        </w:tabs>
        <w:ind w:firstLine="709"/>
      </w:pPr>
      <w:bookmarkStart w:id="0" w:name="sub_22"/>
      <w:r>
        <w:t xml:space="preserve">2. </w:t>
      </w:r>
      <w:r w:rsidR="00E55684" w:rsidRPr="00C36CB1">
        <w:t>Начальнику организационного отдела администрации муниципального образования</w:t>
      </w:r>
      <w:r w:rsidR="00062368">
        <w:t xml:space="preserve"> Куйтунский район Рябиковой Т.А:</w:t>
      </w:r>
    </w:p>
    <w:p w:rsidR="00062368" w:rsidRDefault="00062368" w:rsidP="00062368">
      <w:pPr>
        <w:tabs>
          <w:tab w:val="left" w:pos="426"/>
          <w:tab w:val="left" w:pos="993"/>
        </w:tabs>
        <w:ind w:firstLine="567"/>
      </w:pPr>
      <w:r>
        <w:t xml:space="preserve"> - опубликовать настоящее постановление в газете «Отчий край»;</w:t>
      </w:r>
    </w:p>
    <w:p w:rsidR="00E55684" w:rsidRDefault="00062368" w:rsidP="00062368">
      <w:pPr>
        <w:tabs>
          <w:tab w:val="left" w:pos="0"/>
        </w:tabs>
        <w:ind w:firstLine="567"/>
      </w:pPr>
      <w:r>
        <w:lastRenderedPageBreak/>
        <w:t xml:space="preserve"> - </w:t>
      </w:r>
      <w:r w:rsidR="00E55684" w:rsidRPr="00C36CB1">
        <w:t>разместить постановление</w:t>
      </w:r>
      <w:r>
        <w:t xml:space="preserve"> на официальном сайте муниципального образования Куйтунский район в сети «Интернет», внести информационную справку на сайте о внесении изменений.</w:t>
      </w:r>
    </w:p>
    <w:p w:rsidR="00E67BF4" w:rsidRPr="00125E44" w:rsidRDefault="00125E44" w:rsidP="00125E44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 xml:space="preserve">3. </w:t>
      </w:r>
      <w:r w:rsidR="00E55684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125E44">
        <w:rPr>
          <w:rFonts w:eastAsia="Times New Roman"/>
        </w:rPr>
        <w:tab/>
      </w:r>
      <w:r>
        <w:rPr>
          <w:rFonts w:eastAsia="Times New Roman"/>
        </w:rPr>
        <w:t xml:space="preserve">  4. </w:t>
      </w:r>
      <w:r w:rsidR="00E67BF4" w:rsidRPr="00125E44">
        <w:rPr>
          <w:rFonts w:eastAsia="Times New Roman"/>
        </w:rPr>
        <w:t>Контроль за исполнением</w:t>
      </w:r>
      <w:r w:rsidR="009370C0" w:rsidRPr="00125E44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Pr="00E67BF4" w:rsidRDefault="00E67BF4" w:rsidP="00831A6D">
      <w:pPr>
        <w:ind w:left="426" w:firstLine="567"/>
        <w:rPr>
          <w:rFonts w:eastAsia="Times New Roman"/>
        </w:rPr>
      </w:pPr>
    </w:p>
    <w:p w:rsidR="00E67BF4" w:rsidRDefault="00E67BF4" w:rsidP="00831A6D">
      <w:pPr>
        <w:ind w:left="426" w:firstLine="567"/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 xml:space="preserve">Исполняющий обязанности </w:t>
      </w:r>
    </w:p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 xml:space="preserve">Мэра муниципального образования </w:t>
      </w:r>
    </w:p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А.А.Непомнящий.</w:t>
      </w:r>
    </w:p>
    <w:p w:rsidR="00E67BF4" w:rsidRPr="00E67BF4" w:rsidRDefault="00D01F18" w:rsidP="00D01F1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="00E67BF4" w:rsidRPr="00E67BF4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7811CA" w:rsidRDefault="007811CA" w:rsidP="00E67BF4">
      <w:pPr>
        <w:jc w:val="left"/>
        <w:rPr>
          <w:rFonts w:eastAsia="Times New Roman"/>
        </w:rPr>
      </w:pPr>
    </w:p>
    <w:p w:rsidR="007811CA" w:rsidRDefault="007811CA" w:rsidP="00E67BF4">
      <w:pPr>
        <w:jc w:val="left"/>
        <w:rPr>
          <w:rFonts w:eastAsia="Times New Roman"/>
        </w:rPr>
      </w:pPr>
    </w:p>
    <w:p w:rsidR="007811CA" w:rsidRDefault="007811CA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125E44" w:rsidRDefault="00125E44" w:rsidP="00E67BF4">
      <w:pPr>
        <w:jc w:val="left"/>
        <w:rPr>
          <w:rFonts w:eastAsia="Times New Roman"/>
        </w:rPr>
      </w:pPr>
    </w:p>
    <w:p w:rsidR="00E67BF4" w:rsidRDefault="00E67BF4" w:rsidP="00E67BF4">
      <w:pPr>
        <w:rPr>
          <w:rFonts w:eastAsia="Times New Roman"/>
          <w:b/>
          <w:sz w:val="28"/>
        </w:rPr>
      </w:pPr>
    </w:p>
    <w:p w:rsidR="00E67BF4" w:rsidRDefault="00E67BF4" w:rsidP="00E67BF4">
      <w:pPr>
        <w:rPr>
          <w:rFonts w:eastAsia="Times New Roman"/>
          <w:b/>
          <w:sz w:val="28"/>
        </w:rPr>
      </w:pPr>
    </w:p>
    <w:p w:rsidR="00195AFF" w:rsidRPr="00BD650D" w:rsidRDefault="00195AFF" w:rsidP="00195AFF"/>
    <w:p w:rsidR="00F96CF1" w:rsidRDefault="00F96CF1" w:rsidP="00FC00C5">
      <w:pPr>
        <w:jc w:val="center"/>
        <w:rPr>
          <w:b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«24» сентября</w:t>
      </w:r>
      <w:r w:rsidRPr="00BD650D">
        <w:t xml:space="preserve"> 201</w:t>
      </w:r>
      <w:r>
        <w:t>9</w:t>
      </w:r>
      <w:r w:rsidRPr="00BD650D">
        <w:t>г.</w:t>
      </w:r>
      <w:r w:rsidR="00D81DD0">
        <w:t xml:space="preserve">  № 751</w:t>
      </w:r>
      <w:r>
        <w:t>-п</w:t>
      </w:r>
    </w:p>
    <w:p w:rsidR="007959F9" w:rsidRPr="00BD650D" w:rsidRDefault="007959F9" w:rsidP="007959F9">
      <w:pPr>
        <w:ind w:firstLine="698"/>
        <w:jc w:val="center"/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47C24">
              <w:rPr>
                <w:b/>
                <w:bCs/>
                <w:sz w:val="20"/>
                <w:szCs w:val="20"/>
              </w:rPr>
              <w:t>470.1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6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  <w:r w:rsidR="009315E8"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3. Разработка проектно-сметной документации на строительство полигона ТБО на территории Куйтунского района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4. Проведение работы по пропаганде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42200.1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40490.1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2864.1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2  </w:t>
      </w:r>
    </w:p>
    <w:p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«24» сентября</w:t>
      </w:r>
      <w:bookmarkStart w:id="1" w:name="_GoBack"/>
      <w:bookmarkEnd w:id="1"/>
      <w:r w:rsidRPr="00BD650D">
        <w:t xml:space="preserve">  201</w:t>
      </w:r>
      <w:r>
        <w:t>9</w:t>
      </w:r>
      <w:r w:rsidRPr="00BD650D">
        <w:t>г.</w:t>
      </w:r>
      <w:r w:rsidR="00D81DD0">
        <w:t xml:space="preserve">  № 751</w:t>
      </w:r>
      <w:r>
        <w:t>-п</w:t>
      </w:r>
    </w:p>
    <w:p w:rsidR="007959F9" w:rsidRPr="00BD650D" w:rsidRDefault="007959F9" w:rsidP="007959F9">
      <w:pPr>
        <w:ind w:firstLine="698"/>
        <w:jc w:val="center"/>
      </w:pPr>
    </w:p>
    <w:p w:rsidR="00991376" w:rsidRPr="00991376" w:rsidRDefault="00991376" w:rsidP="00991376">
      <w:pPr>
        <w:ind w:firstLine="708"/>
        <w:jc w:val="center"/>
        <w:rPr>
          <w:b/>
        </w:rPr>
      </w:pPr>
      <w:r w:rsidRPr="00991376">
        <w:rPr>
          <w:b/>
        </w:rPr>
        <w:t>7. Риски реализации Программы и меры по управлению этими рисками</w:t>
      </w:r>
    </w:p>
    <w:p w:rsidR="00991376" w:rsidRPr="00991376" w:rsidRDefault="00991376" w:rsidP="00991376">
      <w:pPr>
        <w:ind w:firstLine="708"/>
        <w:rPr>
          <w:b/>
        </w:rPr>
      </w:pPr>
    </w:p>
    <w:p w:rsidR="00991376" w:rsidRPr="00991376" w:rsidRDefault="00991376" w:rsidP="00991376">
      <w:pPr>
        <w:ind w:firstLine="708"/>
      </w:pPr>
      <w:r w:rsidRPr="00991376">
        <w:t>На ход реализации Программы существенное влияние оказывает невозможность привлечения частных инвестиций в сферу обращения с отходами в Куйтунском районе.</w:t>
      </w:r>
    </w:p>
    <w:p w:rsidR="00991376" w:rsidRPr="00991376" w:rsidRDefault="00991376" w:rsidP="00991376">
      <w:pPr>
        <w:ind w:firstLine="708"/>
      </w:pPr>
      <w:r w:rsidRPr="00991376">
        <w:t>Мероприятия, направленные на минимизацию указанного риска:</w:t>
      </w:r>
    </w:p>
    <w:p w:rsidR="00991376" w:rsidRPr="00991376" w:rsidRDefault="00991376" w:rsidP="00991376">
      <w:pPr>
        <w:ind w:firstLine="708"/>
      </w:pPr>
      <w:r w:rsidRPr="00991376">
        <w:t>создание благоприятных условий для привлечения инвестиций (применение механизмов государственно-частного партнерства, получение налоговых льгот, возможность предоставления земельных участков без проведения торгов и т.п.);</w:t>
      </w:r>
    </w:p>
    <w:p w:rsidR="00991376" w:rsidRPr="00991376" w:rsidRDefault="00991376" w:rsidP="00991376">
      <w:pPr>
        <w:ind w:firstLine="708"/>
      </w:pPr>
      <w:r w:rsidRPr="00991376"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федерального бюджета на реализацию отдельных программных мероприятий).</w:t>
      </w:r>
    </w:p>
    <w:p w:rsidR="00991376" w:rsidRPr="00991376" w:rsidRDefault="00991376" w:rsidP="00991376">
      <w:pPr>
        <w:ind w:firstLine="708"/>
      </w:pPr>
      <w:r w:rsidRPr="00991376">
        <w:t>Финансовые риски. Задержка или недостаточность финансирования со стороны бюджетов, а также внебюджетных средств инвесторов могут привести к несвоевременной реализации мероприятий Программы.</w:t>
      </w:r>
    </w:p>
    <w:p w:rsidR="00991376" w:rsidRPr="00991376" w:rsidRDefault="00991376" w:rsidP="00991376">
      <w:pPr>
        <w:ind w:firstLine="708"/>
      </w:pPr>
      <w:r w:rsidRPr="00991376">
        <w:t>Правовые риски реализации Программы связаны с возможным изменением законодательства или приоритетов государственной политики в сфере реализации Программы.</w:t>
      </w:r>
    </w:p>
    <w:p w:rsidR="00991376" w:rsidRPr="00991376" w:rsidRDefault="00991376" w:rsidP="00991376">
      <w:pPr>
        <w:ind w:firstLine="708"/>
      </w:pPr>
      <w:r w:rsidRPr="00991376">
        <w:t>Социальные риски могут выражаться в неготовности населения к активному участию в реализации некоторых мероприятий.</w:t>
      </w:r>
    </w:p>
    <w:p w:rsidR="00991376" w:rsidRPr="00991376" w:rsidRDefault="00991376" w:rsidP="00991376">
      <w:pPr>
        <w:ind w:firstLine="708"/>
      </w:pPr>
      <w:r w:rsidRPr="00991376">
        <w:t>Снижение вероятности и минимизация последствий наступления рисков, связанных с изменением законодательства и приоритетов государственной политики в сфере реализации Программы на федеральном уровне, осуществляется при помощи следующих мер:</w:t>
      </w:r>
    </w:p>
    <w:p w:rsidR="00991376" w:rsidRPr="00991376" w:rsidRDefault="00991376" w:rsidP="00991376">
      <w:pPr>
        <w:ind w:firstLine="708"/>
      </w:pPr>
      <w:r w:rsidRPr="00991376">
        <w:t>регулярного мониторинга изменений законодательства в сфере реализации Программы;</w:t>
      </w:r>
    </w:p>
    <w:p w:rsidR="00991376" w:rsidRPr="00991376" w:rsidRDefault="00991376" w:rsidP="00991376">
      <w:pPr>
        <w:ind w:firstLine="708"/>
      </w:pPr>
      <w:r w:rsidRPr="00991376">
        <w:t>реализации мероприятий с учетом результатов проводимого мониторинга, при необходимости - проведения корректировки Программы.</w:t>
      </w: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00" w:rsidRDefault="00A16800" w:rsidP="00606402">
      <w:r>
        <w:separator/>
      </w:r>
    </w:p>
  </w:endnote>
  <w:endnote w:type="continuationSeparator" w:id="0">
    <w:p w:rsidR="00A16800" w:rsidRDefault="00A1680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00" w:rsidRDefault="00A16800" w:rsidP="00606402">
      <w:r>
        <w:separator/>
      </w:r>
    </w:p>
  </w:footnote>
  <w:footnote w:type="continuationSeparator" w:id="0">
    <w:p w:rsidR="00A16800" w:rsidRDefault="00A1680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A524E"/>
    <w:rsid w:val="000C1753"/>
    <w:rsid w:val="0012007D"/>
    <w:rsid w:val="00120CAF"/>
    <w:rsid w:val="00124046"/>
    <w:rsid w:val="00125E44"/>
    <w:rsid w:val="001267B5"/>
    <w:rsid w:val="00145F3D"/>
    <w:rsid w:val="001517A3"/>
    <w:rsid w:val="00151BCF"/>
    <w:rsid w:val="001520BC"/>
    <w:rsid w:val="001556CC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3ACC"/>
    <w:rsid w:val="001D20B8"/>
    <w:rsid w:val="001E1B09"/>
    <w:rsid w:val="001E1BF2"/>
    <w:rsid w:val="001E50C8"/>
    <w:rsid w:val="001E58CB"/>
    <w:rsid w:val="001F5121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772DC"/>
    <w:rsid w:val="0038420D"/>
    <w:rsid w:val="00384AAD"/>
    <w:rsid w:val="00386324"/>
    <w:rsid w:val="003A0C06"/>
    <w:rsid w:val="003A3A75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D0ABF"/>
    <w:rsid w:val="004D1ADF"/>
    <w:rsid w:val="004E1842"/>
    <w:rsid w:val="004E6233"/>
    <w:rsid w:val="004E69DB"/>
    <w:rsid w:val="004F3353"/>
    <w:rsid w:val="004F3587"/>
    <w:rsid w:val="00503A3C"/>
    <w:rsid w:val="00527B02"/>
    <w:rsid w:val="00546202"/>
    <w:rsid w:val="00551063"/>
    <w:rsid w:val="00555A20"/>
    <w:rsid w:val="00557036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7721F"/>
    <w:rsid w:val="007811CA"/>
    <w:rsid w:val="007851A4"/>
    <w:rsid w:val="007959F9"/>
    <w:rsid w:val="007A3706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87061"/>
    <w:rsid w:val="0099137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AF5"/>
    <w:rsid w:val="00A16800"/>
    <w:rsid w:val="00A23CA4"/>
    <w:rsid w:val="00A255ED"/>
    <w:rsid w:val="00A25784"/>
    <w:rsid w:val="00A419C8"/>
    <w:rsid w:val="00A56820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6A58"/>
    <w:rsid w:val="00B40C12"/>
    <w:rsid w:val="00B54FD9"/>
    <w:rsid w:val="00B66D4C"/>
    <w:rsid w:val="00BA53B3"/>
    <w:rsid w:val="00BB0992"/>
    <w:rsid w:val="00BB352F"/>
    <w:rsid w:val="00BB417E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1DD0"/>
    <w:rsid w:val="00D863CF"/>
    <w:rsid w:val="00D8768C"/>
    <w:rsid w:val="00D95CF1"/>
    <w:rsid w:val="00DB7333"/>
    <w:rsid w:val="00DC3107"/>
    <w:rsid w:val="00DD194E"/>
    <w:rsid w:val="00DF0D7E"/>
    <w:rsid w:val="00DF263B"/>
    <w:rsid w:val="00DF5060"/>
    <w:rsid w:val="00DF6A75"/>
    <w:rsid w:val="00E02207"/>
    <w:rsid w:val="00E3779A"/>
    <w:rsid w:val="00E40119"/>
    <w:rsid w:val="00E45A29"/>
    <w:rsid w:val="00E55684"/>
    <w:rsid w:val="00E56957"/>
    <w:rsid w:val="00E570B9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6CF1"/>
    <w:rsid w:val="00FC00C5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12C7-230E-4970-B684-09DA5C8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2019-10-02T13:51:00Z</cp:lastPrinted>
  <dcterms:created xsi:type="dcterms:W3CDTF">2018-09-13T07:44:00Z</dcterms:created>
  <dcterms:modified xsi:type="dcterms:W3CDTF">2019-10-04T01:35:00Z</dcterms:modified>
</cp:coreProperties>
</file>