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EC353B" w:rsidRDefault="00EC353B" w:rsidP="00EC353B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EC353B" w:rsidRPr="000C49A7" w:rsidRDefault="00EC353B" w:rsidP="00EC353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EC353B" w:rsidRPr="000C49A7" w:rsidRDefault="00EC353B" w:rsidP="00EC353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 xml:space="preserve">3 </w:t>
      </w:r>
      <w:proofErr w:type="gramStart"/>
      <w:r>
        <w:rPr>
          <w:sz w:val="20"/>
          <w:szCs w:val="20"/>
        </w:rPr>
        <w:t>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353B" w:rsidRPr="000C49A7" w:rsidRDefault="00EC353B" w:rsidP="00EC353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EC353B" w:rsidRPr="000C49A7" w:rsidRDefault="00EC353B" w:rsidP="00EC353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EC353B" w:rsidRPr="000C49A7" w:rsidRDefault="00EC353B" w:rsidP="00EC353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100301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EC353B" w:rsidRPr="000C49A7" w:rsidRDefault="00EC353B" w:rsidP="00EC353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43414</w:t>
      </w:r>
      <w:r w:rsidRPr="000C49A7">
        <w:rPr>
          <w:sz w:val="20"/>
          <w:szCs w:val="20"/>
        </w:rPr>
        <w:t xml:space="preserve"> кв. м;</w:t>
      </w:r>
    </w:p>
    <w:p w:rsidR="00EC353B" w:rsidRPr="000C49A7" w:rsidRDefault="00EC353B" w:rsidP="00EC353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Усть-Кадинское</w:t>
      </w:r>
      <w:proofErr w:type="spellEnd"/>
      <w:r>
        <w:rPr>
          <w:sz w:val="20"/>
          <w:szCs w:val="20"/>
        </w:rPr>
        <w:t xml:space="preserve"> муниципальное образование на левом берегу </w:t>
      </w:r>
      <w:proofErr w:type="spellStart"/>
      <w:r>
        <w:rPr>
          <w:sz w:val="20"/>
          <w:szCs w:val="20"/>
        </w:rPr>
        <w:t>р.Ока</w:t>
      </w:r>
      <w:proofErr w:type="spellEnd"/>
      <w:r>
        <w:rPr>
          <w:sz w:val="20"/>
          <w:szCs w:val="20"/>
        </w:rPr>
        <w:t xml:space="preserve">, на удалении 0,80 км в юго-западном направлении от </w:t>
      </w:r>
      <w:proofErr w:type="spellStart"/>
      <w:r>
        <w:rPr>
          <w:sz w:val="20"/>
          <w:szCs w:val="20"/>
        </w:rPr>
        <w:t>с.Усть-Када</w:t>
      </w:r>
      <w:proofErr w:type="spellEnd"/>
      <w:r>
        <w:rPr>
          <w:sz w:val="20"/>
          <w:szCs w:val="20"/>
        </w:rPr>
        <w:t>.</w:t>
      </w:r>
    </w:p>
    <w:bookmarkEnd w:id="0"/>
    <w:p w:rsidR="00EC353B" w:rsidRPr="000C49A7" w:rsidRDefault="00EC353B" w:rsidP="00EC353B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353B" w:rsidRPr="000C49A7" w:rsidRDefault="00EC353B" w:rsidP="00EC353B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EC353B" w:rsidRPr="000C49A7" w:rsidRDefault="00EC353B" w:rsidP="00EC353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C353B" w:rsidRDefault="00EC353B" w:rsidP="00EC353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CA7006" w:rsidRPr="000C49A7" w:rsidRDefault="00CA7006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FC7E59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5BF"/>
    <w:rsid w:val="0050305E"/>
    <w:rsid w:val="005063E3"/>
    <w:rsid w:val="00526B64"/>
    <w:rsid w:val="00546A45"/>
    <w:rsid w:val="00552231"/>
    <w:rsid w:val="0058422A"/>
    <w:rsid w:val="005A2EB4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D6690"/>
    <w:rsid w:val="007F79BB"/>
    <w:rsid w:val="00803D88"/>
    <w:rsid w:val="0081070B"/>
    <w:rsid w:val="008525CE"/>
    <w:rsid w:val="00853E1B"/>
    <w:rsid w:val="00864241"/>
    <w:rsid w:val="008A64C5"/>
    <w:rsid w:val="008B33EA"/>
    <w:rsid w:val="008B368D"/>
    <w:rsid w:val="008C0039"/>
    <w:rsid w:val="0092665F"/>
    <w:rsid w:val="00927F5E"/>
    <w:rsid w:val="0094492E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D23B-FAAD-493B-A167-6AE61512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2021-08-26T04:53:00Z</dcterms:created>
  <dcterms:modified xsi:type="dcterms:W3CDTF">2021-08-26T04:53:00Z</dcterms:modified>
</cp:coreProperties>
</file>