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AF" w:rsidRPr="00B167AF" w:rsidRDefault="00B167AF" w:rsidP="000E54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83C" w:rsidRDefault="0083183C" w:rsidP="00831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18"/>
          <w:szCs w:val="18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83C" w:rsidRDefault="0083183C" w:rsidP="008318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C" w:rsidRDefault="0083183C" w:rsidP="00831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РОССИЙСКАЯ ФЕДЕРАЦИЯ</w:t>
      </w:r>
    </w:p>
    <w:p w:rsidR="0083183C" w:rsidRDefault="0083183C" w:rsidP="00831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3183C" w:rsidRDefault="0083183C" w:rsidP="00831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83C" w:rsidRDefault="0083183C" w:rsidP="00831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3183C" w:rsidRDefault="0083183C" w:rsidP="00831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83183C" w:rsidRDefault="0083183C" w:rsidP="00831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83C" w:rsidRDefault="0083183C" w:rsidP="008318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183C" w:rsidRDefault="0083183C" w:rsidP="00831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83C" w:rsidRDefault="00743BA0" w:rsidP="008318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25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83183C">
        <w:rPr>
          <w:rFonts w:ascii="Times New Roman" w:hAnsi="Times New Roman" w:cs="Times New Roman"/>
          <w:sz w:val="24"/>
          <w:szCs w:val="24"/>
        </w:rPr>
        <w:t xml:space="preserve"> 201</w:t>
      </w:r>
      <w:r w:rsidR="00D741DC">
        <w:rPr>
          <w:rFonts w:ascii="Times New Roman" w:hAnsi="Times New Roman" w:cs="Times New Roman"/>
          <w:sz w:val="24"/>
          <w:szCs w:val="24"/>
        </w:rPr>
        <w:t>8</w:t>
      </w:r>
      <w:r w:rsidR="0083183C">
        <w:rPr>
          <w:rFonts w:ascii="Times New Roman" w:hAnsi="Times New Roman" w:cs="Times New Roman"/>
          <w:sz w:val="24"/>
          <w:szCs w:val="24"/>
        </w:rPr>
        <w:t xml:space="preserve">г.                           р.п. Куйтун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559-п</w:t>
      </w:r>
    </w:p>
    <w:p w:rsidR="0083183C" w:rsidRDefault="0083183C" w:rsidP="00831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BEE" w:rsidRPr="005A6235" w:rsidRDefault="0083183C" w:rsidP="00512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17967">
        <w:rPr>
          <w:rFonts w:ascii="Times New Roman" w:hAnsi="Times New Roman" w:cs="Times New Roman"/>
          <w:sz w:val="24"/>
          <w:szCs w:val="24"/>
        </w:rPr>
        <w:t>Положения</w:t>
      </w:r>
      <w:r w:rsidR="00512BEE">
        <w:rPr>
          <w:rFonts w:ascii="Times New Roman" w:hAnsi="Times New Roman" w:cs="Times New Roman"/>
          <w:sz w:val="24"/>
          <w:szCs w:val="24"/>
        </w:rPr>
        <w:t xml:space="preserve"> </w:t>
      </w:r>
      <w:r w:rsidR="00512BEE" w:rsidRPr="005A6235">
        <w:rPr>
          <w:rFonts w:ascii="Times New Roman" w:hAnsi="Times New Roman" w:cs="Times New Roman"/>
          <w:sz w:val="24"/>
          <w:szCs w:val="24"/>
        </w:rPr>
        <w:t>о районном Конкурсе социально - значимых проектов</w:t>
      </w:r>
    </w:p>
    <w:p w:rsidR="0083183C" w:rsidRDefault="0083183C" w:rsidP="008318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83C" w:rsidRDefault="0083183C" w:rsidP="0083183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</w:t>
      </w:r>
      <w:r w:rsidR="00512BEE" w:rsidRPr="00512BEE">
        <w:rPr>
          <w:rFonts w:ascii="Times New Roman" w:hAnsi="Times New Roman" w:cs="Times New Roman"/>
          <w:sz w:val="24"/>
          <w:szCs w:val="24"/>
        </w:rPr>
        <w:t xml:space="preserve"> </w:t>
      </w:r>
      <w:r w:rsidR="00512BEE" w:rsidRPr="005A6235">
        <w:rPr>
          <w:rFonts w:ascii="Times New Roman" w:hAnsi="Times New Roman" w:cs="Times New Roman"/>
          <w:sz w:val="24"/>
          <w:szCs w:val="24"/>
        </w:rPr>
        <w:t>решение социально-значимых вопросов обустройства посёлков и школ района</w:t>
      </w:r>
      <w:r>
        <w:rPr>
          <w:rFonts w:ascii="Times New Roman" w:hAnsi="Times New Roman" w:cs="Times New Roman"/>
        </w:rPr>
        <w:t>, руководствуясь  ст. 15 Федерального закона № 131 – ФЗ от 06.10.2003 г. «Об общих принципах организации местного самоуправления в Российской Федерации, ст. ст. 37,46 Устава муниципального образования Куйтунский район, администрация муниципального образования Куйтунский район</w:t>
      </w:r>
    </w:p>
    <w:p w:rsidR="0083183C" w:rsidRDefault="0083183C" w:rsidP="0083183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3183C" w:rsidRDefault="0083183C" w:rsidP="00831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83183C" w:rsidRDefault="0083183C" w:rsidP="00831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3C" w:rsidRDefault="0083183C" w:rsidP="00831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1.Утвердить</w:t>
      </w:r>
      <w:r w:rsidR="00512BEE" w:rsidRPr="00512BEE">
        <w:rPr>
          <w:rFonts w:ascii="Times New Roman" w:hAnsi="Times New Roman" w:cs="Times New Roman"/>
          <w:sz w:val="24"/>
          <w:szCs w:val="24"/>
        </w:rPr>
        <w:t xml:space="preserve"> </w:t>
      </w:r>
      <w:r w:rsidR="00512BEE" w:rsidRPr="005A6235">
        <w:rPr>
          <w:rFonts w:ascii="Times New Roman" w:hAnsi="Times New Roman" w:cs="Times New Roman"/>
          <w:sz w:val="24"/>
          <w:szCs w:val="24"/>
        </w:rPr>
        <w:t>Положение</w:t>
      </w:r>
      <w:r w:rsidR="00512BEE">
        <w:rPr>
          <w:rFonts w:ascii="Times New Roman" w:hAnsi="Times New Roman" w:cs="Times New Roman"/>
          <w:sz w:val="24"/>
          <w:szCs w:val="24"/>
        </w:rPr>
        <w:t xml:space="preserve"> </w:t>
      </w:r>
      <w:r w:rsidR="00512BEE" w:rsidRPr="005A6235">
        <w:rPr>
          <w:rFonts w:ascii="Times New Roman" w:hAnsi="Times New Roman" w:cs="Times New Roman"/>
          <w:sz w:val="24"/>
          <w:szCs w:val="24"/>
        </w:rPr>
        <w:t>о районном Конкурсе социально - значимых проектов</w:t>
      </w:r>
      <w:r w:rsidR="0051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1)</w:t>
      </w:r>
      <w:r w:rsidR="00512BEE">
        <w:rPr>
          <w:rFonts w:ascii="Times New Roman" w:hAnsi="Times New Roman" w:cs="Times New Roman"/>
          <w:sz w:val="24"/>
          <w:szCs w:val="24"/>
        </w:rPr>
        <w:t>.</w:t>
      </w:r>
    </w:p>
    <w:p w:rsidR="0083183C" w:rsidRDefault="0083183C" w:rsidP="00831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Начальнику организационного отдела  администрации муниципального образования Куйтунский район  Яковлевой Л.И.:</w:t>
      </w:r>
    </w:p>
    <w:p w:rsidR="006C51BA" w:rsidRDefault="0083183C" w:rsidP="006C51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опубликовать настоящее постановление в газете «Отчий край» и разместить на официальном сайте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kuitun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irkobl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51BA" w:rsidRDefault="006C51BA" w:rsidP="006C5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после его официального опубликования.</w:t>
      </w:r>
    </w:p>
    <w:p w:rsidR="0083183C" w:rsidRDefault="0083183C" w:rsidP="00831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51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начальника Управления образования администрации муниципального образования Куйтунский район Дыня Н.В.</w:t>
      </w:r>
    </w:p>
    <w:p w:rsidR="0083183C" w:rsidRDefault="0083183C" w:rsidP="00831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83C" w:rsidRDefault="0083183C" w:rsidP="008318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83183C" w:rsidRDefault="0083183C" w:rsidP="0083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                                                                                         А.</w:t>
      </w:r>
      <w:r w:rsidR="00D741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1DC">
        <w:rPr>
          <w:rFonts w:ascii="Times New Roman" w:hAnsi="Times New Roman" w:cs="Times New Roman"/>
          <w:sz w:val="24"/>
          <w:szCs w:val="24"/>
        </w:rPr>
        <w:t>Мари</w:t>
      </w:r>
    </w:p>
    <w:p w:rsidR="0083183C" w:rsidRDefault="0083183C" w:rsidP="0083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3C" w:rsidRDefault="0083183C" w:rsidP="0083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3C" w:rsidRDefault="0083183C" w:rsidP="0083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3C" w:rsidRDefault="0083183C" w:rsidP="0083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3C" w:rsidRDefault="0083183C" w:rsidP="0083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BA" w:rsidRDefault="006C51BA" w:rsidP="0083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BA" w:rsidRDefault="006C51BA" w:rsidP="0083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BA" w:rsidRDefault="006C51BA" w:rsidP="0083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BA" w:rsidRDefault="006C51BA" w:rsidP="0083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BA" w:rsidRDefault="006C51BA" w:rsidP="0083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BA" w:rsidRDefault="006C51BA" w:rsidP="0083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BEE" w:rsidRDefault="00512BEE" w:rsidP="005A62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A0D8E" w:rsidRPr="00C5491A" w:rsidRDefault="00AB6EB1" w:rsidP="00AB6E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491A">
        <w:rPr>
          <w:rFonts w:ascii="Times New Roman" w:eastAsia="Times New Roman" w:hAnsi="Times New Roman" w:cs="Times New Roman"/>
          <w:sz w:val="24"/>
          <w:szCs w:val="24"/>
        </w:rPr>
        <w:t xml:space="preserve">Согласовано </w:t>
      </w:r>
    </w:p>
    <w:p w:rsidR="005A6235" w:rsidRPr="00C5491A" w:rsidRDefault="00DA0D8E" w:rsidP="00AB6E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5491A">
        <w:rPr>
          <w:rFonts w:ascii="Times New Roman" w:eastAsia="Times New Roman" w:hAnsi="Times New Roman" w:cs="Times New Roman"/>
          <w:sz w:val="24"/>
          <w:szCs w:val="24"/>
        </w:rPr>
        <w:t>Координатор проекта</w:t>
      </w:r>
      <w:r w:rsidR="00AB6EB1" w:rsidRPr="00C5491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5491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A6235" w:rsidRPr="00C5491A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постановлению </w:t>
      </w:r>
      <w:r w:rsidRPr="00C5491A">
        <w:rPr>
          <w:rFonts w:ascii="Times New Roman" w:eastAsia="Times New Roman" w:hAnsi="Times New Roman" w:cs="Times New Roman"/>
          <w:sz w:val="24"/>
          <w:szCs w:val="24"/>
        </w:rPr>
        <w:t>администрации     депутат Законодательного собрания         муниципального образования Куйтунский район</w:t>
      </w:r>
      <w:r w:rsidR="005A6235" w:rsidRPr="00C549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22B08" w:rsidRPr="00C5491A">
        <w:rPr>
          <w:rFonts w:ascii="Times New Roman" w:eastAsia="Times New Roman" w:hAnsi="Times New Roman" w:cs="Times New Roman"/>
          <w:sz w:val="24"/>
          <w:szCs w:val="24"/>
        </w:rPr>
        <w:t xml:space="preserve">Иркутской области         </w:t>
      </w:r>
      <w:r w:rsidRPr="00C549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743BA0">
        <w:rPr>
          <w:rFonts w:ascii="Times New Roman" w:eastAsia="Times New Roman" w:hAnsi="Times New Roman" w:cs="Times New Roman"/>
          <w:sz w:val="24"/>
          <w:szCs w:val="24"/>
        </w:rPr>
        <w:t xml:space="preserve">от «25» октября </w:t>
      </w:r>
      <w:bookmarkStart w:id="0" w:name="_GoBack"/>
      <w:bookmarkEnd w:id="0"/>
      <w:r w:rsidR="005A6235" w:rsidRPr="00C549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741DC" w:rsidRPr="00C5491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43BA0">
        <w:rPr>
          <w:rFonts w:ascii="Times New Roman" w:eastAsia="Times New Roman" w:hAnsi="Times New Roman" w:cs="Times New Roman"/>
          <w:sz w:val="24"/>
          <w:szCs w:val="24"/>
        </w:rPr>
        <w:t xml:space="preserve"> г. № 559-п</w:t>
      </w:r>
    </w:p>
    <w:p w:rsidR="005A6235" w:rsidRPr="00C5491A" w:rsidRDefault="00322B08" w:rsidP="00322B08">
      <w:pPr>
        <w:pStyle w:val="Standard"/>
        <w:tabs>
          <w:tab w:val="left" w:pos="18950"/>
          <w:tab w:val="left" w:pos="21785"/>
        </w:tabs>
      </w:pPr>
      <w:r w:rsidRPr="00C5491A">
        <w:t>Шершнев Д.П.</w:t>
      </w:r>
    </w:p>
    <w:p w:rsidR="00B167AF" w:rsidRPr="00C5491A" w:rsidRDefault="00B167AF" w:rsidP="005A6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6235" w:rsidRPr="00C5491A" w:rsidRDefault="00B167AF" w:rsidP="005A6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1A">
        <w:rPr>
          <w:rFonts w:ascii="Times New Roman" w:hAnsi="Times New Roman" w:cs="Times New Roman"/>
          <w:b/>
          <w:sz w:val="24"/>
          <w:szCs w:val="24"/>
        </w:rPr>
        <w:t xml:space="preserve">о районном Конкурсе </w:t>
      </w:r>
      <w:r w:rsidR="00156234" w:rsidRPr="00C5491A">
        <w:rPr>
          <w:rFonts w:ascii="Times New Roman" w:hAnsi="Times New Roman" w:cs="Times New Roman"/>
          <w:b/>
          <w:sz w:val="24"/>
          <w:szCs w:val="24"/>
        </w:rPr>
        <w:t>социально - значимых</w:t>
      </w:r>
      <w:r w:rsidRPr="00C5491A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</w:p>
    <w:p w:rsidR="00644E41" w:rsidRPr="00C5491A" w:rsidRDefault="00644E41" w:rsidP="005A6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AF" w:rsidRPr="00C5491A" w:rsidRDefault="00B167AF" w:rsidP="003709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1A">
        <w:rPr>
          <w:rFonts w:ascii="Times New Roman" w:hAnsi="Times New Roman" w:cs="Times New Roman"/>
          <w:b/>
          <w:sz w:val="24"/>
          <w:szCs w:val="24"/>
        </w:rPr>
        <w:t>Общие положения и определения</w:t>
      </w:r>
    </w:p>
    <w:p w:rsidR="003F7586" w:rsidRPr="00C5491A" w:rsidRDefault="00633575" w:rsidP="005A6235">
      <w:pPr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 xml:space="preserve">     </w:t>
      </w:r>
      <w:r w:rsidR="005A6235" w:rsidRPr="00C5491A">
        <w:rPr>
          <w:rFonts w:ascii="Times New Roman" w:hAnsi="Times New Roman" w:cs="Times New Roman"/>
          <w:sz w:val="24"/>
          <w:szCs w:val="24"/>
        </w:rPr>
        <w:t>1.1.</w:t>
      </w:r>
      <w:r w:rsidRPr="00C5491A">
        <w:rPr>
          <w:rFonts w:ascii="Times New Roman" w:hAnsi="Times New Roman" w:cs="Times New Roman"/>
          <w:sz w:val="24"/>
          <w:szCs w:val="24"/>
        </w:rPr>
        <w:t xml:space="preserve"> </w:t>
      </w:r>
      <w:r w:rsidR="00B167AF" w:rsidRPr="00C5491A">
        <w:rPr>
          <w:rFonts w:ascii="Times New Roman" w:hAnsi="Times New Roman" w:cs="Times New Roman"/>
          <w:sz w:val="24"/>
          <w:szCs w:val="24"/>
        </w:rPr>
        <w:t xml:space="preserve">Ежегодный районный Конкурс </w:t>
      </w:r>
      <w:proofErr w:type="spellStart"/>
      <w:r w:rsidR="00B167AF" w:rsidRPr="00C5491A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B167AF" w:rsidRPr="00C5491A">
        <w:rPr>
          <w:rFonts w:ascii="Times New Roman" w:hAnsi="Times New Roman" w:cs="Times New Roman"/>
          <w:sz w:val="24"/>
          <w:szCs w:val="24"/>
        </w:rPr>
        <w:t xml:space="preserve"> поддержки проектов, направленных на решение социально-значимых вопросов обустройства посёлков и школ района (далее конкурс) проводится для поощрения инициатив граждан Куйтунского района</w:t>
      </w:r>
      <w:r w:rsidR="005A6235" w:rsidRPr="00C5491A">
        <w:rPr>
          <w:rFonts w:ascii="Times New Roman" w:hAnsi="Times New Roman" w:cs="Times New Roman"/>
          <w:sz w:val="24"/>
          <w:szCs w:val="24"/>
        </w:rPr>
        <w:t>.</w:t>
      </w:r>
    </w:p>
    <w:p w:rsidR="00B167AF" w:rsidRPr="00C5491A" w:rsidRDefault="00B167AF" w:rsidP="003709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1A">
        <w:rPr>
          <w:rFonts w:ascii="Times New Roman" w:hAnsi="Times New Roman" w:cs="Times New Roman"/>
          <w:b/>
          <w:sz w:val="24"/>
          <w:szCs w:val="24"/>
        </w:rPr>
        <w:t>Учредители и организаторы конкурса</w:t>
      </w:r>
    </w:p>
    <w:p w:rsidR="00B167AF" w:rsidRPr="00C5491A" w:rsidRDefault="00633575" w:rsidP="005A6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 xml:space="preserve">    </w:t>
      </w:r>
      <w:r w:rsidR="005A6235" w:rsidRPr="00C5491A">
        <w:rPr>
          <w:rFonts w:ascii="Times New Roman" w:hAnsi="Times New Roman" w:cs="Times New Roman"/>
          <w:sz w:val="24"/>
          <w:szCs w:val="24"/>
        </w:rPr>
        <w:t>2.1.</w:t>
      </w:r>
      <w:r w:rsidRPr="00C5491A">
        <w:rPr>
          <w:rFonts w:ascii="Times New Roman" w:hAnsi="Times New Roman" w:cs="Times New Roman"/>
          <w:sz w:val="24"/>
          <w:szCs w:val="24"/>
        </w:rPr>
        <w:t xml:space="preserve"> </w:t>
      </w:r>
      <w:r w:rsidR="00DA0D8E" w:rsidRPr="00C5491A">
        <w:rPr>
          <w:rFonts w:ascii="Times New Roman" w:hAnsi="Times New Roman" w:cs="Times New Roman"/>
          <w:sz w:val="24"/>
          <w:szCs w:val="24"/>
        </w:rPr>
        <w:t>Координатор К</w:t>
      </w:r>
      <w:r w:rsidR="003709A4" w:rsidRPr="00C5491A">
        <w:rPr>
          <w:rFonts w:ascii="Times New Roman" w:hAnsi="Times New Roman" w:cs="Times New Roman"/>
          <w:sz w:val="24"/>
          <w:szCs w:val="24"/>
        </w:rPr>
        <w:t xml:space="preserve">онкурса: </w:t>
      </w:r>
      <w:r w:rsidR="00D741DC" w:rsidRPr="00C5491A">
        <w:rPr>
          <w:rFonts w:ascii="Times New Roman" w:hAnsi="Times New Roman" w:cs="Times New Roman"/>
          <w:sz w:val="24"/>
          <w:szCs w:val="24"/>
        </w:rPr>
        <w:t>депутат Законодательного собрания Иркутской области Шершнев Д.П.</w:t>
      </w:r>
    </w:p>
    <w:p w:rsidR="003F7586" w:rsidRPr="00C5491A" w:rsidRDefault="00633575" w:rsidP="005A6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 xml:space="preserve">    </w:t>
      </w:r>
      <w:r w:rsidR="005A6235" w:rsidRPr="00C5491A">
        <w:rPr>
          <w:rFonts w:ascii="Times New Roman" w:hAnsi="Times New Roman" w:cs="Times New Roman"/>
          <w:sz w:val="24"/>
          <w:szCs w:val="24"/>
        </w:rPr>
        <w:t>2.2.</w:t>
      </w:r>
      <w:r w:rsidRPr="00C5491A">
        <w:rPr>
          <w:rFonts w:ascii="Times New Roman" w:hAnsi="Times New Roman" w:cs="Times New Roman"/>
          <w:sz w:val="24"/>
          <w:szCs w:val="24"/>
        </w:rPr>
        <w:t xml:space="preserve"> </w:t>
      </w:r>
      <w:r w:rsidR="003709A4" w:rsidRPr="00C5491A">
        <w:rPr>
          <w:rFonts w:ascii="Times New Roman" w:hAnsi="Times New Roman" w:cs="Times New Roman"/>
          <w:sz w:val="24"/>
          <w:szCs w:val="24"/>
        </w:rPr>
        <w:t>Организатор Конкурса: Управление образования администрации муниципального образования  Куйтунский район.</w:t>
      </w:r>
    </w:p>
    <w:p w:rsidR="003709A4" w:rsidRPr="00C5491A" w:rsidRDefault="003709A4" w:rsidP="00633575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1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3709A4" w:rsidRPr="00C5491A" w:rsidRDefault="00633575" w:rsidP="00633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 xml:space="preserve">    </w:t>
      </w:r>
      <w:r w:rsidR="005A6235" w:rsidRPr="00C5491A">
        <w:rPr>
          <w:rFonts w:ascii="Times New Roman" w:hAnsi="Times New Roman" w:cs="Times New Roman"/>
          <w:sz w:val="24"/>
          <w:szCs w:val="24"/>
        </w:rPr>
        <w:t>3.1.</w:t>
      </w:r>
      <w:r w:rsidRPr="00C5491A">
        <w:rPr>
          <w:rFonts w:ascii="Times New Roman" w:hAnsi="Times New Roman" w:cs="Times New Roman"/>
          <w:sz w:val="24"/>
          <w:szCs w:val="24"/>
        </w:rPr>
        <w:t xml:space="preserve"> </w:t>
      </w:r>
      <w:r w:rsidR="001746D5" w:rsidRPr="00C5491A">
        <w:rPr>
          <w:rFonts w:ascii="Times New Roman" w:hAnsi="Times New Roman" w:cs="Times New Roman"/>
          <w:sz w:val="24"/>
          <w:szCs w:val="24"/>
        </w:rPr>
        <w:t>Цель к</w:t>
      </w:r>
      <w:r w:rsidR="003709A4" w:rsidRPr="00C5491A">
        <w:rPr>
          <w:rFonts w:ascii="Times New Roman" w:hAnsi="Times New Roman" w:cs="Times New Roman"/>
          <w:sz w:val="24"/>
          <w:szCs w:val="24"/>
        </w:rPr>
        <w:t xml:space="preserve">онкурса: выявление и поддержка </w:t>
      </w:r>
      <w:r w:rsidR="00FF7658" w:rsidRPr="00C5491A">
        <w:rPr>
          <w:rFonts w:ascii="Times New Roman" w:hAnsi="Times New Roman" w:cs="Times New Roman"/>
          <w:sz w:val="24"/>
          <w:szCs w:val="24"/>
        </w:rPr>
        <w:t>местных инициатив граждан, проживающих в сельской местности</w:t>
      </w:r>
      <w:r w:rsidR="003709A4" w:rsidRPr="00C5491A">
        <w:rPr>
          <w:rFonts w:ascii="Times New Roman" w:hAnsi="Times New Roman" w:cs="Times New Roman"/>
          <w:sz w:val="24"/>
          <w:szCs w:val="24"/>
        </w:rPr>
        <w:t>, направленных</w:t>
      </w:r>
      <w:r w:rsidR="002337D0" w:rsidRPr="00C5491A">
        <w:rPr>
          <w:rFonts w:ascii="Times New Roman" w:hAnsi="Times New Roman" w:cs="Times New Roman"/>
          <w:sz w:val="24"/>
          <w:szCs w:val="24"/>
        </w:rPr>
        <w:t xml:space="preserve"> на решение социально-значимых вопросов обустройства</w:t>
      </w:r>
      <w:r w:rsidR="003709A4" w:rsidRPr="00C5491A">
        <w:rPr>
          <w:rFonts w:ascii="Times New Roman" w:hAnsi="Times New Roman" w:cs="Times New Roman"/>
          <w:sz w:val="24"/>
          <w:szCs w:val="24"/>
        </w:rPr>
        <w:t xml:space="preserve"> посёлков и школ района.</w:t>
      </w:r>
    </w:p>
    <w:p w:rsidR="003709A4" w:rsidRPr="00C5491A" w:rsidRDefault="00633575" w:rsidP="00633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 xml:space="preserve">    </w:t>
      </w:r>
      <w:r w:rsidR="005A6235" w:rsidRPr="00C5491A">
        <w:rPr>
          <w:rFonts w:ascii="Times New Roman" w:hAnsi="Times New Roman" w:cs="Times New Roman"/>
          <w:sz w:val="24"/>
          <w:szCs w:val="24"/>
        </w:rPr>
        <w:t>3.2.</w:t>
      </w:r>
      <w:r w:rsidRPr="00C5491A">
        <w:rPr>
          <w:rFonts w:ascii="Times New Roman" w:hAnsi="Times New Roman" w:cs="Times New Roman"/>
          <w:sz w:val="24"/>
          <w:szCs w:val="24"/>
        </w:rPr>
        <w:t xml:space="preserve"> </w:t>
      </w:r>
      <w:r w:rsidR="003709A4" w:rsidRPr="00C5491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3709A4" w:rsidRPr="00C5491A" w:rsidRDefault="003709A4" w:rsidP="0063357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>-содействие повышению социальной активности педагогических и ученических коллективов, населения района;</w:t>
      </w:r>
    </w:p>
    <w:p w:rsidR="003709A4" w:rsidRPr="00C5491A" w:rsidRDefault="003709A4" w:rsidP="0063357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>-способствование формированию положительного отношения к своему посёлку, школе, укладу жизни в селе.</w:t>
      </w:r>
    </w:p>
    <w:p w:rsidR="005A6235" w:rsidRDefault="003709A4" w:rsidP="0063357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>-повышение уровня эффективности и качества реализуемых проектов.</w:t>
      </w:r>
    </w:p>
    <w:p w:rsidR="006B47EC" w:rsidRPr="00C5491A" w:rsidRDefault="006B47EC" w:rsidP="0063357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09A4" w:rsidRDefault="003709A4" w:rsidP="005A6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1A">
        <w:rPr>
          <w:rFonts w:ascii="Times New Roman" w:hAnsi="Times New Roman" w:cs="Times New Roman"/>
          <w:b/>
          <w:sz w:val="24"/>
          <w:szCs w:val="24"/>
        </w:rPr>
        <w:t>4. Участники конкурса:</w:t>
      </w:r>
    </w:p>
    <w:p w:rsidR="006B47EC" w:rsidRPr="00C5491A" w:rsidRDefault="006B47EC" w:rsidP="005A6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C6" w:rsidRDefault="003709A4" w:rsidP="00644E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все желающие </w:t>
      </w:r>
      <w:r w:rsidR="00FF7658" w:rsidRPr="00C5491A">
        <w:rPr>
          <w:rFonts w:ascii="Times New Roman" w:hAnsi="Times New Roman" w:cs="Times New Roman"/>
          <w:sz w:val="24"/>
          <w:szCs w:val="24"/>
        </w:rPr>
        <w:t xml:space="preserve">сельские поселения </w:t>
      </w:r>
      <w:r w:rsidRPr="00C5491A">
        <w:rPr>
          <w:rFonts w:ascii="Times New Roman" w:hAnsi="Times New Roman" w:cs="Times New Roman"/>
          <w:sz w:val="24"/>
          <w:szCs w:val="24"/>
        </w:rPr>
        <w:t>района.</w:t>
      </w:r>
    </w:p>
    <w:p w:rsidR="006B47EC" w:rsidRPr="00C5491A" w:rsidRDefault="006B47EC" w:rsidP="00644E4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3575" w:rsidRPr="00C5491A" w:rsidRDefault="005A6235" w:rsidP="005A623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1A">
        <w:rPr>
          <w:rFonts w:ascii="Times New Roman" w:hAnsi="Times New Roman" w:cs="Times New Roman"/>
          <w:b/>
          <w:sz w:val="24"/>
          <w:szCs w:val="24"/>
        </w:rPr>
        <w:t>5.</w:t>
      </w:r>
      <w:r w:rsidR="00936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9A4" w:rsidRPr="00C5491A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</w:p>
    <w:p w:rsidR="003709A4" w:rsidRPr="00C5491A" w:rsidRDefault="003709A4" w:rsidP="005A6235">
      <w:pPr>
        <w:pStyle w:val="a3"/>
        <w:numPr>
          <w:ilvl w:val="1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>Конкурс проводится ежегодно.</w:t>
      </w:r>
    </w:p>
    <w:p w:rsidR="003709A4" w:rsidRPr="00C5491A" w:rsidRDefault="003709A4" w:rsidP="005A6235">
      <w:pPr>
        <w:pStyle w:val="a3"/>
        <w:numPr>
          <w:ilvl w:val="1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1746D5" w:rsidRPr="00C5491A">
        <w:rPr>
          <w:rFonts w:ascii="Times New Roman" w:hAnsi="Times New Roman" w:cs="Times New Roman"/>
          <w:sz w:val="24"/>
          <w:szCs w:val="24"/>
        </w:rPr>
        <w:t>к</w:t>
      </w:r>
      <w:r w:rsidRPr="00C5491A">
        <w:rPr>
          <w:rFonts w:ascii="Times New Roman" w:hAnsi="Times New Roman" w:cs="Times New Roman"/>
          <w:sz w:val="24"/>
          <w:szCs w:val="24"/>
        </w:rPr>
        <w:t xml:space="preserve">онкурса размещается в средствах массовой информации, на официальном сайте </w:t>
      </w:r>
      <w:r w:rsidR="009365F4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FF7658" w:rsidRPr="00C5491A">
        <w:rPr>
          <w:rFonts w:ascii="Times New Roman" w:hAnsi="Times New Roman" w:cs="Times New Roman"/>
          <w:sz w:val="24"/>
          <w:szCs w:val="24"/>
        </w:rPr>
        <w:t>,</w:t>
      </w:r>
      <w:r w:rsidR="00DA0D8E" w:rsidRPr="00C5491A">
        <w:rPr>
          <w:rFonts w:ascii="Times New Roman" w:hAnsi="Times New Roman" w:cs="Times New Roman"/>
          <w:sz w:val="24"/>
          <w:szCs w:val="24"/>
        </w:rPr>
        <w:t xml:space="preserve"> </w:t>
      </w:r>
      <w:r w:rsidRPr="00C5491A"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муниципальное образование Куйтунский район:</w:t>
      </w:r>
    </w:p>
    <w:p w:rsidR="0083387F" w:rsidRPr="00C5491A" w:rsidRDefault="0083387F" w:rsidP="00633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>-</w:t>
      </w:r>
      <w:r w:rsidR="00633575" w:rsidRPr="00C5491A">
        <w:rPr>
          <w:rFonts w:ascii="Times New Roman" w:hAnsi="Times New Roman" w:cs="Times New Roman"/>
          <w:sz w:val="24"/>
          <w:szCs w:val="24"/>
        </w:rPr>
        <w:t xml:space="preserve"> </w:t>
      </w:r>
      <w:r w:rsidRPr="00C5491A">
        <w:rPr>
          <w:rFonts w:ascii="Times New Roman" w:hAnsi="Times New Roman" w:cs="Times New Roman"/>
          <w:sz w:val="24"/>
          <w:szCs w:val="24"/>
        </w:rPr>
        <w:t>сроки приёма заявок на учас</w:t>
      </w:r>
      <w:r w:rsidR="001746D5" w:rsidRPr="00C5491A">
        <w:rPr>
          <w:rFonts w:ascii="Times New Roman" w:hAnsi="Times New Roman" w:cs="Times New Roman"/>
          <w:sz w:val="24"/>
          <w:szCs w:val="24"/>
        </w:rPr>
        <w:t>тие в конкурсе с 1 по 1</w:t>
      </w:r>
      <w:r w:rsidR="002337D0" w:rsidRPr="00C5491A">
        <w:rPr>
          <w:rFonts w:ascii="Times New Roman" w:hAnsi="Times New Roman" w:cs="Times New Roman"/>
          <w:sz w:val="24"/>
          <w:szCs w:val="24"/>
        </w:rPr>
        <w:t>4</w:t>
      </w:r>
      <w:r w:rsidR="001746D5" w:rsidRPr="00C5491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C5491A">
        <w:rPr>
          <w:rFonts w:ascii="Times New Roman" w:hAnsi="Times New Roman" w:cs="Times New Roman"/>
          <w:sz w:val="24"/>
          <w:szCs w:val="24"/>
        </w:rPr>
        <w:t xml:space="preserve"> текущего года;</w:t>
      </w:r>
    </w:p>
    <w:p w:rsidR="0083387F" w:rsidRPr="00C5491A" w:rsidRDefault="0083387F" w:rsidP="0063357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>-</w:t>
      </w:r>
      <w:r w:rsidR="00633575" w:rsidRPr="00C5491A">
        <w:rPr>
          <w:rFonts w:ascii="Times New Roman" w:hAnsi="Times New Roman" w:cs="Times New Roman"/>
          <w:sz w:val="24"/>
          <w:szCs w:val="24"/>
        </w:rPr>
        <w:t xml:space="preserve"> </w:t>
      </w:r>
      <w:r w:rsidRPr="00C5491A">
        <w:rPr>
          <w:rFonts w:ascii="Times New Roman" w:hAnsi="Times New Roman" w:cs="Times New Roman"/>
          <w:sz w:val="24"/>
          <w:szCs w:val="24"/>
        </w:rPr>
        <w:t>время и место приёма заявок на участие в конкурсе – приёмная Управления образования  администрации муниципальное образование Куйтунский район, с 9.00 – до 17.30 ежедневно, кроме субботы и воскресенья.</w:t>
      </w:r>
    </w:p>
    <w:p w:rsidR="0083387F" w:rsidRPr="00C5491A" w:rsidRDefault="0083387F" w:rsidP="0063357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t>-</w:t>
      </w:r>
      <w:r w:rsidR="00633575" w:rsidRPr="00C5491A">
        <w:rPr>
          <w:rFonts w:ascii="Times New Roman" w:hAnsi="Times New Roman" w:cs="Times New Roman"/>
          <w:sz w:val="24"/>
          <w:szCs w:val="24"/>
        </w:rPr>
        <w:t xml:space="preserve"> </w:t>
      </w:r>
      <w:r w:rsidRPr="00C5491A">
        <w:rPr>
          <w:rFonts w:ascii="Times New Roman" w:hAnsi="Times New Roman" w:cs="Times New Roman"/>
          <w:sz w:val="24"/>
          <w:szCs w:val="24"/>
        </w:rPr>
        <w:t>номер телефона для получения</w:t>
      </w:r>
      <w:r w:rsidR="00021779" w:rsidRPr="00C5491A">
        <w:rPr>
          <w:rFonts w:ascii="Times New Roman" w:hAnsi="Times New Roman" w:cs="Times New Roman"/>
          <w:sz w:val="24"/>
          <w:szCs w:val="24"/>
        </w:rPr>
        <w:t xml:space="preserve"> консультаций по вопросам подготовки заявок на учас</w:t>
      </w:r>
      <w:r w:rsidR="000E54A8" w:rsidRPr="00C5491A">
        <w:rPr>
          <w:rFonts w:ascii="Times New Roman" w:hAnsi="Times New Roman" w:cs="Times New Roman"/>
          <w:sz w:val="24"/>
          <w:szCs w:val="24"/>
        </w:rPr>
        <w:t>тие   в конку</w:t>
      </w:r>
      <w:r w:rsidR="00633575" w:rsidRPr="00C5491A">
        <w:rPr>
          <w:rFonts w:ascii="Times New Roman" w:hAnsi="Times New Roman" w:cs="Times New Roman"/>
          <w:sz w:val="24"/>
          <w:szCs w:val="24"/>
        </w:rPr>
        <w:t xml:space="preserve">рсе 8(39536) 51464, </w:t>
      </w:r>
      <w:r w:rsidR="000E54A8" w:rsidRPr="00C5491A">
        <w:rPr>
          <w:rFonts w:ascii="Times New Roman" w:hAnsi="Times New Roman" w:cs="Times New Roman"/>
          <w:sz w:val="24"/>
          <w:szCs w:val="24"/>
        </w:rPr>
        <w:t>8(39536)5 24 82;</w:t>
      </w:r>
    </w:p>
    <w:p w:rsidR="00021779" w:rsidRPr="005A6235" w:rsidRDefault="00021779" w:rsidP="005A623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491A">
        <w:rPr>
          <w:rFonts w:ascii="Times New Roman" w:hAnsi="Times New Roman" w:cs="Times New Roman"/>
          <w:sz w:val="24"/>
          <w:szCs w:val="24"/>
        </w:rPr>
        <w:lastRenderedPageBreak/>
        <w:t>5.3.Для участия в конкурсе участнику необходимо предоставить следующие документы:</w:t>
      </w:r>
    </w:p>
    <w:p w:rsidR="00021779" w:rsidRPr="00633575" w:rsidRDefault="00021779" w:rsidP="00633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575">
        <w:rPr>
          <w:rFonts w:ascii="Times New Roman" w:hAnsi="Times New Roman" w:cs="Times New Roman"/>
          <w:sz w:val="24"/>
          <w:szCs w:val="24"/>
        </w:rPr>
        <w:t>-</w:t>
      </w:r>
      <w:r w:rsidR="00633575">
        <w:rPr>
          <w:rFonts w:ascii="Times New Roman" w:hAnsi="Times New Roman" w:cs="Times New Roman"/>
          <w:sz w:val="24"/>
          <w:szCs w:val="24"/>
        </w:rPr>
        <w:t xml:space="preserve"> </w:t>
      </w:r>
      <w:r w:rsidRPr="00633575">
        <w:rPr>
          <w:rFonts w:ascii="Times New Roman" w:hAnsi="Times New Roman" w:cs="Times New Roman"/>
          <w:sz w:val="24"/>
          <w:szCs w:val="24"/>
        </w:rPr>
        <w:t xml:space="preserve">заявку по форме согласно приложению </w:t>
      </w:r>
      <w:r w:rsidR="009365F4">
        <w:rPr>
          <w:rFonts w:ascii="Times New Roman" w:hAnsi="Times New Roman" w:cs="Times New Roman"/>
          <w:sz w:val="24"/>
          <w:szCs w:val="24"/>
        </w:rPr>
        <w:t xml:space="preserve"> </w:t>
      </w:r>
      <w:r w:rsidRPr="00633575">
        <w:rPr>
          <w:rFonts w:ascii="Times New Roman" w:hAnsi="Times New Roman" w:cs="Times New Roman"/>
          <w:sz w:val="24"/>
          <w:szCs w:val="24"/>
        </w:rPr>
        <w:t>1 настоящего Положения;</w:t>
      </w:r>
    </w:p>
    <w:p w:rsidR="00021779" w:rsidRPr="00633575" w:rsidRDefault="00021779" w:rsidP="00633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575">
        <w:rPr>
          <w:rFonts w:ascii="Times New Roman" w:hAnsi="Times New Roman" w:cs="Times New Roman"/>
          <w:sz w:val="24"/>
          <w:szCs w:val="24"/>
        </w:rPr>
        <w:t>-</w:t>
      </w:r>
      <w:r w:rsidR="00633575">
        <w:rPr>
          <w:rFonts w:ascii="Times New Roman" w:hAnsi="Times New Roman" w:cs="Times New Roman"/>
          <w:sz w:val="24"/>
          <w:szCs w:val="24"/>
        </w:rPr>
        <w:t xml:space="preserve"> </w:t>
      </w:r>
      <w:r w:rsidRPr="00633575">
        <w:rPr>
          <w:rFonts w:ascii="Times New Roman" w:hAnsi="Times New Roman" w:cs="Times New Roman"/>
          <w:sz w:val="24"/>
          <w:szCs w:val="24"/>
        </w:rPr>
        <w:t>проект</w:t>
      </w:r>
      <w:r w:rsidR="003F7586" w:rsidRPr="0063357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365F4">
        <w:rPr>
          <w:rFonts w:ascii="Times New Roman" w:hAnsi="Times New Roman" w:cs="Times New Roman"/>
          <w:sz w:val="24"/>
          <w:szCs w:val="24"/>
        </w:rPr>
        <w:t xml:space="preserve"> </w:t>
      </w:r>
      <w:r w:rsidR="003F7586" w:rsidRPr="00633575">
        <w:rPr>
          <w:rFonts w:ascii="Times New Roman" w:hAnsi="Times New Roman" w:cs="Times New Roman"/>
          <w:sz w:val="24"/>
          <w:szCs w:val="24"/>
        </w:rPr>
        <w:t>2 настоящего Положения</w:t>
      </w:r>
      <w:r w:rsidRPr="00633575">
        <w:rPr>
          <w:rFonts w:ascii="Times New Roman" w:hAnsi="Times New Roman" w:cs="Times New Roman"/>
          <w:sz w:val="24"/>
          <w:szCs w:val="24"/>
        </w:rPr>
        <w:t>;</w:t>
      </w:r>
    </w:p>
    <w:p w:rsidR="00021779" w:rsidRPr="005A6235" w:rsidRDefault="00633575" w:rsidP="00633575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1779" w:rsidRPr="005A6235">
        <w:rPr>
          <w:rFonts w:ascii="Times New Roman" w:hAnsi="Times New Roman" w:cs="Times New Roman"/>
          <w:sz w:val="24"/>
          <w:szCs w:val="24"/>
        </w:rPr>
        <w:t>5.4. Секретар</w:t>
      </w:r>
      <w:r w:rsidR="00D741DC">
        <w:rPr>
          <w:rFonts w:ascii="Times New Roman" w:hAnsi="Times New Roman" w:cs="Times New Roman"/>
          <w:sz w:val="24"/>
          <w:szCs w:val="24"/>
        </w:rPr>
        <w:t>ь</w:t>
      </w:r>
      <w:r w:rsidR="00021779" w:rsidRPr="005A6235">
        <w:rPr>
          <w:rFonts w:ascii="Times New Roman" w:hAnsi="Times New Roman" w:cs="Times New Roman"/>
          <w:sz w:val="24"/>
          <w:szCs w:val="24"/>
        </w:rPr>
        <w:t xml:space="preserve"> р</w:t>
      </w:r>
      <w:r w:rsidR="00867E22" w:rsidRPr="005A6235">
        <w:rPr>
          <w:rFonts w:ascii="Times New Roman" w:hAnsi="Times New Roman" w:cs="Times New Roman"/>
          <w:sz w:val="24"/>
          <w:szCs w:val="24"/>
        </w:rPr>
        <w:t>уководителя Управления образова</w:t>
      </w:r>
      <w:r w:rsidR="002337D0" w:rsidRPr="005A6235">
        <w:rPr>
          <w:rFonts w:ascii="Times New Roman" w:hAnsi="Times New Roman" w:cs="Times New Roman"/>
          <w:sz w:val="24"/>
          <w:szCs w:val="24"/>
        </w:rPr>
        <w:t>н</w:t>
      </w:r>
      <w:r w:rsidR="00021779" w:rsidRPr="005A6235">
        <w:rPr>
          <w:rFonts w:ascii="Times New Roman" w:hAnsi="Times New Roman" w:cs="Times New Roman"/>
          <w:sz w:val="24"/>
          <w:szCs w:val="24"/>
        </w:rPr>
        <w:t>ия, осуществляющий  приём документов, рег</w:t>
      </w:r>
      <w:r w:rsidR="001746D5" w:rsidRPr="005A6235">
        <w:rPr>
          <w:rFonts w:ascii="Times New Roman" w:hAnsi="Times New Roman" w:cs="Times New Roman"/>
          <w:sz w:val="24"/>
          <w:szCs w:val="24"/>
        </w:rPr>
        <w:t>истрирует  заявки на участие в к</w:t>
      </w:r>
      <w:r w:rsidR="00021779" w:rsidRPr="005A6235">
        <w:rPr>
          <w:rFonts w:ascii="Times New Roman" w:hAnsi="Times New Roman" w:cs="Times New Roman"/>
          <w:sz w:val="24"/>
          <w:szCs w:val="24"/>
        </w:rPr>
        <w:t>онкурсе в день их  поступления. Заявка, поступившая после окончания установленного срока, не рассматривается  и в тот же день вместе с представленными доку</w:t>
      </w:r>
      <w:r w:rsidR="001746D5" w:rsidRPr="005A6235">
        <w:rPr>
          <w:rFonts w:ascii="Times New Roman" w:hAnsi="Times New Roman" w:cs="Times New Roman"/>
          <w:sz w:val="24"/>
          <w:szCs w:val="24"/>
        </w:rPr>
        <w:t>ментами возвращается участнику к</w:t>
      </w:r>
      <w:r w:rsidR="00021779" w:rsidRPr="005A6235">
        <w:rPr>
          <w:rFonts w:ascii="Times New Roman" w:hAnsi="Times New Roman" w:cs="Times New Roman"/>
          <w:sz w:val="24"/>
          <w:szCs w:val="24"/>
        </w:rPr>
        <w:t>онкурса.</w:t>
      </w:r>
    </w:p>
    <w:p w:rsidR="00DA0D8E" w:rsidRPr="005A6235" w:rsidRDefault="00633575" w:rsidP="00DA0D8E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779" w:rsidRPr="005A6235">
        <w:rPr>
          <w:rFonts w:ascii="Times New Roman" w:hAnsi="Times New Roman" w:cs="Times New Roman"/>
          <w:sz w:val="24"/>
          <w:szCs w:val="24"/>
        </w:rPr>
        <w:t>5.5.  Для отбора участников на полу</w:t>
      </w:r>
      <w:r w:rsidR="001746D5" w:rsidRPr="005A6235">
        <w:rPr>
          <w:rFonts w:ascii="Times New Roman" w:hAnsi="Times New Roman" w:cs="Times New Roman"/>
          <w:sz w:val="24"/>
          <w:szCs w:val="24"/>
        </w:rPr>
        <w:t xml:space="preserve">чение </w:t>
      </w:r>
      <w:proofErr w:type="spellStart"/>
      <w:r w:rsidR="001746D5" w:rsidRPr="005A6235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1746D5" w:rsidRPr="005A6235">
        <w:rPr>
          <w:rFonts w:ascii="Times New Roman" w:hAnsi="Times New Roman" w:cs="Times New Roman"/>
          <w:sz w:val="24"/>
          <w:szCs w:val="24"/>
        </w:rPr>
        <w:t xml:space="preserve"> поддер</w:t>
      </w:r>
      <w:r w:rsidR="00021779" w:rsidRPr="005A6235">
        <w:rPr>
          <w:rFonts w:ascii="Times New Roman" w:hAnsi="Times New Roman" w:cs="Times New Roman"/>
          <w:sz w:val="24"/>
          <w:szCs w:val="24"/>
        </w:rPr>
        <w:t>жки создаётся</w:t>
      </w:r>
      <w:r w:rsidR="001746D5" w:rsidRPr="005A6235">
        <w:rPr>
          <w:rFonts w:ascii="Times New Roman" w:hAnsi="Times New Roman" w:cs="Times New Roman"/>
          <w:sz w:val="24"/>
          <w:szCs w:val="24"/>
        </w:rPr>
        <w:t xml:space="preserve"> конкурсная комиссия.</w:t>
      </w:r>
      <w:r w:rsidR="00DA0D8E">
        <w:rPr>
          <w:rFonts w:ascii="Times New Roman" w:hAnsi="Times New Roman" w:cs="Times New Roman"/>
          <w:sz w:val="24"/>
          <w:szCs w:val="24"/>
        </w:rPr>
        <w:t xml:space="preserve"> </w:t>
      </w:r>
      <w:r w:rsidR="001746D5" w:rsidRPr="005A6235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 комиссии,  секретаря комиссии, до </w:t>
      </w:r>
      <w:r w:rsidR="00DA0D8E">
        <w:rPr>
          <w:rFonts w:ascii="Times New Roman" w:hAnsi="Times New Roman" w:cs="Times New Roman"/>
          <w:sz w:val="24"/>
          <w:szCs w:val="24"/>
        </w:rPr>
        <w:t>5</w:t>
      </w:r>
      <w:r w:rsidR="001746D5" w:rsidRPr="005A6235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  <w:r w:rsidR="00DA0D8E">
        <w:rPr>
          <w:rFonts w:ascii="Times New Roman" w:hAnsi="Times New Roman" w:cs="Times New Roman"/>
          <w:sz w:val="24"/>
          <w:szCs w:val="24"/>
        </w:rPr>
        <w:t xml:space="preserve"> В состав комиссии входит </w:t>
      </w:r>
      <w:r w:rsidR="00DA0D8E" w:rsidRPr="006B47EC">
        <w:rPr>
          <w:rFonts w:ascii="Times New Roman" w:hAnsi="Times New Roman" w:cs="Times New Roman"/>
          <w:sz w:val="24"/>
          <w:szCs w:val="24"/>
        </w:rPr>
        <w:t xml:space="preserve">помощник депутата Законодательного собрания Иркутской области Шершнева Д.П. </w:t>
      </w:r>
      <w:proofErr w:type="spellStart"/>
      <w:r w:rsidR="00DA0D8E" w:rsidRPr="006B47EC">
        <w:rPr>
          <w:rFonts w:ascii="Times New Roman" w:hAnsi="Times New Roman" w:cs="Times New Roman"/>
          <w:sz w:val="24"/>
          <w:szCs w:val="24"/>
        </w:rPr>
        <w:t>Гришкевич</w:t>
      </w:r>
      <w:proofErr w:type="spellEnd"/>
      <w:r w:rsidR="00DA0D8E" w:rsidRPr="006B47EC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1746D5" w:rsidRPr="005A6235" w:rsidRDefault="00633575" w:rsidP="00633575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5" w:rsidRPr="005A6235">
        <w:rPr>
          <w:rFonts w:ascii="Times New Roman" w:hAnsi="Times New Roman" w:cs="Times New Roman"/>
          <w:sz w:val="24"/>
          <w:szCs w:val="24"/>
        </w:rPr>
        <w:t>5.6. Заседание комиссии считается правомочным, если на нём присутствует более половины её членов.</w:t>
      </w:r>
    </w:p>
    <w:p w:rsidR="001746D5" w:rsidRPr="005A6235" w:rsidRDefault="00633575" w:rsidP="00633575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5" w:rsidRPr="005A6235">
        <w:rPr>
          <w:rFonts w:ascii="Times New Roman" w:hAnsi="Times New Roman" w:cs="Times New Roman"/>
          <w:sz w:val="24"/>
          <w:szCs w:val="24"/>
        </w:rPr>
        <w:t>5.6.1. Протокол засед</w:t>
      </w:r>
      <w:r w:rsidR="00DA0D8E">
        <w:rPr>
          <w:rFonts w:ascii="Times New Roman" w:hAnsi="Times New Roman" w:cs="Times New Roman"/>
          <w:sz w:val="24"/>
          <w:szCs w:val="24"/>
        </w:rPr>
        <w:t xml:space="preserve">ания подписывают председатель, </w:t>
      </w:r>
      <w:r w:rsidR="001746D5" w:rsidRPr="005A6235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DA0D8E" w:rsidRPr="006B47EC">
        <w:rPr>
          <w:rFonts w:ascii="Times New Roman" w:hAnsi="Times New Roman" w:cs="Times New Roman"/>
          <w:sz w:val="24"/>
          <w:szCs w:val="24"/>
        </w:rPr>
        <w:t xml:space="preserve">, помощник депутата Законодательного собрания Иркутской области Шершнева Д.П. </w:t>
      </w:r>
      <w:proofErr w:type="spellStart"/>
      <w:r w:rsidR="00DA0D8E" w:rsidRPr="006B47EC">
        <w:rPr>
          <w:rFonts w:ascii="Times New Roman" w:hAnsi="Times New Roman" w:cs="Times New Roman"/>
          <w:sz w:val="24"/>
          <w:szCs w:val="24"/>
        </w:rPr>
        <w:t>Гришкевич</w:t>
      </w:r>
      <w:proofErr w:type="spellEnd"/>
      <w:r w:rsidR="00DA0D8E" w:rsidRPr="006B47EC">
        <w:rPr>
          <w:rFonts w:ascii="Times New Roman" w:hAnsi="Times New Roman" w:cs="Times New Roman"/>
          <w:sz w:val="24"/>
          <w:szCs w:val="24"/>
        </w:rPr>
        <w:t xml:space="preserve"> В.А.</w:t>
      </w:r>
      <w:r w:rsidR="00DA0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5" w:rsidRPr="005A6235">
        <w:rPr>
          <w:rFonts w:ascii="Times New Roman" w:hAnsi="Times New Roman" w:cs="Times New Roman"/>
          <w:sz w:val="24"/>
          <w:szCs w:val="24"/>
        </w:rPr>
        <w:t xml:space="preserve">5.6.2. Проекты, представленные участниками конкурса, рассматриваются конкурсной комиссией по критериям, указанным в пункте </w:t>
      </w:r>
      <w:r w:rsidR="003F7586" w:rsidRPr="005A6235">
        <w:rPr>
          <w:rFonts w:ascii="Times New Roman" w:hAnsi="Times New Roman" w:cs="Times New Roman"/>
          <w:sz w:val="24"/>
          <w:szCs w:val="24"/>
        </w:rPr>
        <w:t>7</w:t>
      </w:r>
      <w:r w:rsidR="001746D5" w:rsidRPr="005A623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746D5" w:rsidRPr="005A6235" w:rsidRDefault="00633575" w:rsidP="00633575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5" w:rsidRPr="005A6235">
        <w:rPr>
          <w:rFonts w:ascii="Times New Roman" w:hAnsi="Times New Roman" w:cs="Times New Roman"/>
          <w:sz w:val="24"/>
          <w:szCs w:val="24"/>
        </w:rPr>
        <w:t>5.6.3. При возникновении в процессе рассмотрения заявок на участие в конкурсе вопросов, требующих специальных знаний, конкурсная комиссия вправе приглашать независимых экспертов.</w:t>
      </w:r>
    </w:p>
    <w:p w:rsidR="001746D5" w:rsidRPr="005A6235" w:rsidRDefault="001746D5" w:rsidP="00633575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>5.6.4. Конкурсная комиссия ранжирует участников конкурса в соответствии с  суммой набранных баллов.</w:t>
      </w:r>
    </w:p>
    <w:p w:rsidR="001746D5" w:rsidRPr="005A6235" w:rsidRDefault="00633575" w:rsidP="00633575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5" w:rsidRPr="005A6235">
        <w:rPr>
          <w:rFonts w:ascii="Times New Roman" w:hAnsi="Times New Roman" w:cs="Times New Roman"/>
          <w:sz w:val="24"/>
          <w:szCs w:val="24"/>
        </w:rPr>
        <w:t>5.6.5. Конкурсная комиссия на основании рейтинга участников конкурса формирует список победителей.</w:t>
      </w:r>
    </w:p>
    <w:p w:rsidR="001746D5" w:rsidRPr="005A6235" w:rsidRDefault="00633575" w:rsidP="0063357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5" w:rsidRPr="005A6235">
        <w:rPr>
          <w:rFonts w:ascii="Times New Roman" w:hAnsi="Times New Roman" w:cs="Times New Roman"/>
          <w:sz w:val="24"/>
          <w:szCs w:val="24"/>
        </w:rPr>
        <w:t>5.6.6. Участник, набравший наибольший рейтинг, признаётся победителем конкурса.</w:t>
      </w:r>
    </w:p>
    <w:p w:rsidR="009D75EA" w:rsidRPr="005A6235" w:rsidRDefault="00633575" w:rsidP="00644E41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5" w:rsidRPr="005A6235">
        <w:rPr>
          <w:rFonts w:ascii="Times New Roman" w:hAnsi="Times New Roman" w:cs="Times New Roman"/>
          <w:sz w:val="24"/>
          <w:szCs w:val="24"/>
        </w:rPr>
        <w:t>5.7. Общая сумма денежных средств</w:t>
      </w:r>
      <w:r w:rsidR="003F7586" w:rsidRPr="005A6235">
        <w:rPr>
          <w:rFonts w:ascii="Times New Roman" w:hAnsi="Times New Roman" w:cs="Times New Roman"/>
          <w:sz w:val="24"/>
          <w:szCs w:val="24"/>
        </w:rPr>
        <w:t xml:space="preserve"> на поощрение лучших проектов </w:t>
      </w:r>
      <w:r w:rsidR="00D741DC">
        <w:rPr>
          <w:rFonts w:ascii="Times New Roman" w:hAnsi="Times New Roman" w:cs="Times New Roman"/>
          <w:sz w:val="24"/>
          <w:szCs w:val="24"/>
        </w:rPr>
        <w:t>100</w:t>
      </w:r>
      <w:r w:rsidR="003F7586" w:rsidRPr="005A6235">
        <w:rPr>
          <w:rFonts w:ascii="Times New Roman" w:hAnsi="Times New Roman" w:cs="Times New Roman"/>
          <w:sz w:val="24"/>
          <w:szCs w:val="24"/>
        </w:rPr>
        <w:t xml:space="preserve"> тыс.руб.: </w:t>
      </w:r>
      <w:r w:rsidR="001746D5" w:rsidRPr="005A6235">
        <w:rPr>
          <w:rFonts w:ascii="Times New Roman" w:hAnsi="Times New Roman" w:cs="Times New Roman"/>
          <w:sz w:val="24"/>
          <w:szCs w:val="24"/>
        </w:rPr>
        <w:t>первое место</w:t>
      </w:r>
      <w:r w:rsidR="003F7586" w:rsidRPr="005A6235">
        <w:rPr>
          <w:rFonts w:ascii="Times New Roman" w:hAnsi="Times New Roman" w:cs="Times New Roman"/>
          <w:sz w:val="24"/>
          <w:szCs w:val="24"/>
        </w:rPr>
        <w:t xml:space="preserve"> – </w:t>
      </w:r>
      <w:r w:rsidR="00D741DC">
        <w:rPr>
          <w:rFonts w:ascii="Times New Roman" w:hAnsi="Times New Roman" w:cs="Times New Roman"/>
          <w:sz w:val="24"/>
          <w:szCs w:val="24"/>
        </w:rPr>
        <w:t>5</w:t>
      </w:r>
      <w:r w:rsidR="003F7586" w:rsidRPr="005A6235">
        <w:rPr>
          <w:rFonts w:ascii="Times New Roman" w:hAnsi="Times New Roman" w:cs="Times New Roman"/>
          <w:sz w:val="24"/>
          <w:szCs w:val="24"/>
        </w:rPr>
        <w:t>0 тыс.руб.,</w:t>
      </w:r>
      <w:r w:rsidR="001746D5" w:rsidRPr="005A6235">
        <w:rPr>
          <w:rFonts w:ascii="Times New Roman" w:hAnsi="Times New Roman" w:cs="Times New Roman"/>
          <w:sz w:val="24"/>
          <w:szCs w:val="24"/>
        </w:rPr>
        <w:t xml:space="preserve"> второе место</w:t>
      </w:r>
      <w:r w:rsidR="003F7586" w:rsidRPr="005A6235">
        <w:rPr>
          <w:rFonts w:ascii="Times New Roman" w:hAnsi="Times New Roman" w:cs="Times New Roman"/>
          <w:sz w:val="24"/>
          <w:szCs w:val="24"/>
        </w:rPr>
        <w:t xml:space="preserve"> – </w:t>
      </w:r>
      <w:r w:rsidR="00D741DC">
        <w:rPr>
          <w:rFonts w:ascii="Times New Roman" w:hAnsi="Times New Roman" w:cs="Times New Roman"/>
          <w:sz w:val="24"/>
          <w:szCs w:val="24"/>
        </w:rPr>
        <w:t>3</w:t>
      </w:r>
      <w:r w:rsidR="003F7586" w:rsidRPr="005A6235">
        <w:rPr>
          <w:rFonts w:ascii="Times New Roman" w:hAnsi="Times New Roman" w:cs="Times New Roman"/>
          <w:sz w:val="24"/>
          <w:szCs w:val="24"/>
        </w:rPr>
        <w:t>0 тыс.руб.</w:t>
      </w:r>
      <w:r w:rsidR="001746D5" w:rsidRPr="005A6235">
        <w:rPr>
          <w:rFonts w:ascii="Times New Roman" w:hAnsi="Times New Roman" w:cs="Times New Roman"/>
          <w:sz w:val="24"/>
          <w:szCs w:val="24"/>
        </w:rPr>
        <w:t xml:space="preserve">, третье </w:t>
      </w:r>
      <w:proofErr w:type="gramStart"/>
      <w:r w:rsidR="001746D5" w:rsidRPr="005A6235">
        <w:rPr>
          <w:rFonts w:ascii="Times New Roman" w:hAnsi="Times New Roman" w:cs="Times New Roman"/>
          <w:sz w:val="24"/>
          <w:szCs w:val="24"/>
        </w:rPr>
        <w:t>место  -</w:t>
      </w:r>
      <w:proofErr w:type="gramEnd"/>
      <w:r w:rsidR="00D741DC">
        <w:rPr>
          <w:rFonts w:ascii="Times New Roman" w:hAnsi="Times New Roman" w:cs="Times New Roman"/>
          <w:sz w:val="24"/>
          <w:szCs w:val="24"/>
        </w:rPr>
        <w:t>2</w:t>
      </w:r>
      <w:r w:rsidR="003F7586" w:rsidRPr="005A6235">
        <w:rPr>
          <w:rFonts w:ascii="Times New Roman" w:hAnsi="Times New Roman" w:cs="Times New Roman"/>
          <w:sz w:val="24"/>
          <w:szCs w:val="24"/>
        </w:rPr>
        <w:t>0 тыс.руб.</w:t>
      </w:r>
    </w:p>
    <w:p w:rsidR="00633575" w:rsidRPr="00644E41" w:rsidRDefault="009D75EA" w:rsidP="00633575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41">
        <w:rPr>
          <w:rFonts w:ascii="Times New Roman" w:hAnsi="Times New Roman" w:cs="Times New Roman"/>
          <w:b/>
          <w:sz w:val="24"/>
          <w:szCs w:val="24"/>
        </w:rPr>
        <w:t>Общие требования к проектам</w:t>
      </w:r>
    </w:p>
    <w:p w:rsidR="009D75EA" w:rsidRPr="005A6235" w:rsidRDefault="00633575" w:rsidP="0063357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75EA" w:rsidRPr="005A6235">
        <w:rPr>
          <w:rFonts w:ascii="Times New Roman" w:hAnsi="Times New Roman" w:cs="Times New Roman"/>
          <w:sz w:val="24"/>
          <w:szCs w:val="24"/>
        </w:rPr>
        <w:t>6.1. Проекты, представляемые на конкурс, не должны служить источником получения прибыли. Поощряются проекты, которые могут быть в дальнейшем реализованы другими организациями и физическими лицами с использованием полученного в результате реализации проекта практического опыта.</w:t>
      </w:r>
    </w:p>
    <w:p w:rsidR="00A551E4" w:rsidRPr="005A6235" w:rsidRDefault="00E414C7" w:rsidP="0063357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 xml:space="preserve">6.2. </w:t>
      </w:r>
      <w:r w:rsidR="00A551E4" w:rsidRPr="005A6235">
        <w:rPr>
          <w:rFonts w:ascii="Times New Roman" w:hAnsi="Times New Roman" w:cs="Times New Roman"/>
          <w:sz w:val="24"/>
          <w:szCs w:val="24"/>
        </w:rPr>
        <w:t>Приоритетные направления проектов:</w:t>
      </w:r>
    </w:p>
    <w:p w:rsidR="00E414C7" w:rsidRPr="005A6235" w:rsidRDefault="00E414C7" w:rsidP="00633575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>1. создание и обустройство зон отдыха, спортивных и детских игровых площадок;</w:t>
      </w:r>
    </w:p>
    <w:p w:rsidR="00E414C7" w:rsidRPr="005A6235" w:rsidRDefault="00E414C7" w:rsidP="00633575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 xml:space="preserve">2. сохранение и восстановление </w:t>
      </w:r>
      <w:r w:rsidR="00D95999">
        <w:rPr>
          <w:rFonts w:ascii="Times New Roman" w:hAnsi="Times New Roman" w:cs="Times New Roman"/>
          <w:sz w:val="24"/>
          <w:szCs w:val="24"/>
        </w:rPr>
        <w:t xml:space="preserve">природных ландшафтов, </w:t>
      </w:r>
      <w:proofErr w:type="spellStart"/>
      <w:r w:rsidR="00D95999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D95999">
        <w:rPr>
          <w:rFonts w:ascii="Times New Roman" w:hAnsi="Times New Roman" w:cs="Times New Roman"/>
          <w:sz w:val="24"/>
          <w:szCs w:val="24"/>
        </w:rPr>
        <w:t>–</w:t>
      </w:r>
      <w:r w:rsidRPr="005A6235">
        <w:rPr>
          <w:rFonts w:ascii="Times New Roman" w:hAnsi="Times New Roman" w:cs="Times New Roman"/>
          <w:sz w:val="24"/>
          <w:szCs w:val="24"/>
        </w:rPr>
        <w:t>культурных памятников;</w:t>
      </w:r>
    </w:p>
    <w:p w:rsidR="00E414C7" w:rsidRPr="005A6235" w:rsidRDefault="00E414C7" w:rsidP="00633575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>3. поддержка национальных культурных традиций, народных промыслов и ремесел.</w:t>
      </w:r>
    </w:p>
    <w:p w:rsidR="00A551E4" w:rsidRPr="00633575" w:rsidRDefault="00E414C7" w:rsidP="00633575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>6.3. За счет средств гранта не может быть осуществлено финансирование следующих видов затрат: приобретение канцелярских товаров, выплата заработной платы гражданам, юридическим лицам (индивидуальным предпринимателям), принимающим участие в реализации проекта, оплатаст</w:t>
      </w:r>
      <w:r w:rsidR="002337D0" w:rsidRPr="005A6235">
        <w:rPr>
          <w:rFonts w:ascii="Times New Roman" w:hAnsi="Times New Roman" w:cs="Times New Roman"/>
          <w:sz w:val="24"/>
          <w:szCs w:val="24"/>
        </w:rPr>
        <w:t>р</w:t>
      </w:r>
      <w:r w:rsidRPr="005A6235">
        <w:rPr>
          <w:rFonts w:ascii="Times New Roman" w:hAnsi="Times New Roman" w:cs="Times New Roman"/>
          <w:sz w:val="24"/>
          <w:szCs w:val="24"/>
        </w:rPr>
        <w:t>аховых взносов, налогов, сборов, погашение кредитов, полученных от кредитных организаций, обслуживание обязательств по кредитным соглашениям и договорам.</w:t>
      </w:r>
    </w:p>
    <w:p w:rsidR="009D75EA" w:rsidRPr="00644E41" w:rsidRDefault="009D75EA" w:rsidP="00D95999">
      <w:pPr>
        <w:pStyle w:val="a3"/>
        <w:spacing w:after="0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41">
        <w:rPr>
          <w:rFonts w:ascii="Times New Roman" w:hAnsi="Times New Roman" w:cs="Times New Roman"/>
          <w:b/>
          <w:sz w:val="24"/>
          <w:szCs w:val="24"/>
        </w:rPr>
        <w:t>7. Критерии оценки проектов</w:t>
      </w:r>
    </w:p>
    <w:tbl>
      <w:tblPr>
        <w:tblW w:w="98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3261"/>
        <w:gridCol w:w="1842"/>
        <w:gridCol w:w="1221"/>
      </w:tblGrid>
      <w:tr w:rsidR="00A551E4" w:rsidRPr="005A6235" w:rsidTr="00080969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Наименование критерия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Документ, подтверждающий критерий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Оценка в баллах</w:t>
            </w:r>
          </w:p>
        </w:tc>
      </w:tr>
      <w:tr w:rsidR="00A551E4" w:rsidRPr="005A6235" w:rsidTr="00080969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 xml:space="preserve">Месторасположение сельского поселения (отдаленность </w:t>
            </w:r>
            <w:r w:rsidRPr="00D959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сельского поселения от районного центра, км)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паспорт общественно значимого проекта с участием </w:t>
            </w:r>
            <w:r w:rsidRPr="00D959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граждан, проживающих в сельском поселении Иркутской области (далее - проект)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 25 км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25 до 50 км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50 км и свыше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551E4" w:rsidRPr="005A6235" w:rsidTr="00080969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Срок реализации проекта, мес.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паспорт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8 до 12 (включительно) месяцев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4 до 8 месяцев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До 4 месяцев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551E4" w:rsidRPr="005A6235" w:rsidTr="00080969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Размер запрашиваемой субсидии, тыс. рублей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паспорт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1300 до 2000 (включительно)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600 до 1300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До 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551E4" w:rsidRPr="005A6235" w:rsidTr="00080969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Общая сумма софинансирования проекта из местного бюджета, тыс. рублей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паспорт проекта; выписка из решения представительного органа муниципального образования с указанием сведений об объеме бюджетных ассигнований в соответствующем финансовом году на исполнение расходных обязательств муниципального образования на очередной финансовый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1 до 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10 и более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551E4" w:rsidRPr="005A6235" w:rsidTr="00080969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sub_5"/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Уровень софинансирования проекта его инициаторами, %</w:t>
            </w:r>
            <w:bookmarkEnd w:id="1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 xml:space="preserve">паспорт проекта; документы, подтверждающие привлечение средств из внебюджетных источников на реализацию направлений, предусмотренных </w:t>
            </w:r>
            <w:hyperlink r:id="rId6" w:history="1">
              <w:r w:rsidRPr="00D95999">
                <w:rPr>
                  <w:rStyle w:val="a6"/>
                  <w:rFonts w:ascii="Times New Roman" w:hAnsi="Times New Roman"/>
                  <w:sz w:val="23"/>
                  <w:szCs w:val="23"/>
                </w:rPr>
                <w:t>пунктом 2</w:t>
              </w:r>
            </w:hyperlink>
            <w:r w:rsidRPr="00D95999">
              <w:rPr>
                <w:rFonts w:ascii="Times New Roman" w:hAnsi="Times New Roman" w:cs="Times New Roman"/>
                <w:sz w:val="23"/>
                <w:szCs w:val="23"/>
              </w:rPr>
      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на поддержку местных инициатив граждан, проживающих в сельской местности, утвержденного </w:t>
            </w:r>
            <w:hyperlink r:id="rId7" w:history="1">
              <w:r w:rsidRPr="00D95999">
                <w:rPr>
                  <w:rStyle w:val="a6"/>
                  <w:rFonts w:ascii="Times New Roman" w:hAnsi="Times New Roman"/>
                  <w:sz w:val="23"/>
                  <w:szCs w:val="23"/>
                </w:rPr>
                <w:t>постановлением</w:t>
              </w:r>
            </w:hyperlink>
            <w:r w:rsidRPr="00D9599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Правительства Иркутской области от 10 февраля 2016 года N 67-пп (гарантийное письмо юридического лица (индивидуального предпринимателя) о наличии средств на реализацию проекта, договор оказания услуг, договор аренды, купли-продажи, дарения помещения, технических средств, материалов, оборудования)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Граждане</w:t>
            </w:r>
            <w:hyperlink w:anchor="sub_110" w:history="1">
              <w:r w:rsidRPr="00D95999">
                <w:rPr>
                  <w:rStyle w:val="a6"/>
                  <w:rFonts w:ascii="Times New Roman" w:hAnsi="Times New Roman"/>
                  <w:sz w:val="23"/>
                  <w:szCs w:val="23"/>
                </w:rPr>
                <w:t>*</w:t>
              </w:r>
            </w:hyperlink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0 до 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10 до 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30 и свыше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Юридические лица (индивидуальные предприниматели)</w:t>
            </w:r>
            <w:hyperlink w:anchor="sub_110" w:history="1">
              <w:r w:rsidRPr="00D95999">
                <w:rPr>
                  <w:rStyle w:val="a6"/>
                  <w:rFonts w:ascii="Times New Roman" w:hAnsi="Times New Roman"/>
                  <w:sz w:val="23"/>
                  <w:szCs w:val="23"/>
                </w:rPr>
                <w:t>*</w:t>
              </w:r>
            </w:hyperlink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0 до 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10 до 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30 и свыше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551E4" w:rsidRPr="005A6235" w:rsidTr="00080969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 xml:space="preserve">Уровень участия населения сельского поселения, участвующего в реализации проекта, к общей численности </w:t>
            </w:r>
            <w:r w:rsidRPr="00D959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населения, проживающего в сельском поселении, %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паспорт проекта; общая численность населения, проживающего в сельском поселении, определяется </w:t>
            </w:r>
            <w:r w:rsidRPr="00D959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министерством самостоятельно на основании сведений Территориального органа Федеральной службы государственной статистики по Иркутской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10 до 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30 и свыше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551E4" w:rsidRPr="005A6235" w:rsidTr="00080969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Уровень участия лиц до 30 лет, участвующих в реализации проекта, к общему числу лиц, участвующих в реализации проекта, %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паспорт проекта; списки граждан (участников проекта) с указанием фамилии, имени, отчества, даты рождения, места регистрации, данных документов, удостоверяющих личность, подписями граждан, письменным согласием граждан о представлении персональных данных в установленном законодательством порядке для дальнейшей обработки и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0 до 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10 до 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A551E4" w:rsidRPr="005A6235" w:rsidTr="0008096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От 30 и свыше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A551E4" w:rsidP="00CF2AF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551E4" w:rsidRPr="005A6235" w:rsidTr="00080969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0809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Защита проекта</w:t>
            </w:r>
            <w:r w:rsidR="00080969" w:rsidRPr="00D9599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080969" w:rsidRPr="00D95999" w:rsidRDefault="00080969" w:rsidP="000809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- вовлечение различных категорий населения</w:t>
            </w:r>
          </w:p>
          <w:p w:rsidR="00080969" w:rsidRPr="00D95999" w:rsidRDefault="00080969" w:rsidP="000809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Дети –0,6б</w:t>
            </w:r>
          </w:p>
          <w:p w:rsidR="00080969" w:rsidRPr="00D95999" w:rsidRDefault="00080969" w:rsidP="000809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Педагоги – 0,6б</w:t>
            </w:r>
          </w:p>
          <w:p w:rsidR="00080969" w:rsidRPr="00D95999" w:rsidRDefault="00080969" w:rsidP="000809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Поселковая администрация – 0,6б</w:t>
            </w:r>
          </w:p>
          <w:p w:rsidR="00080969" w:rsidRPr="00D95999" w:rsidRDefault="00080969" w:rsidP="000809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Сельхозпроизводители, представители бизнеса – 0,6б</w:t>
            </w:r>
          </w:p>
          <w:p w:rsidR="00080969" w:rsidRPr="00D95999" w:rsidRDefault="00080969" w:rsidP="000809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Общественность – 0,6б</w:t>
            </w:r>
          </w:p>
          <w:p w:rsidR="00080969" w:rsidRPr="00D95999" w:rsidRDefault="00080969" w:rsidP="000809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- творческий подход к защите:</w:t>
            </w:r>
          </w:p>
          <w:p w:rsidR="00080969" w:rsidRPr="00D95999" w:rsidRDefault="00080969" w:rsidP="000809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2б – присутствует</w:t>
            </w:r>
          </w:p>
          <w:p w:rsidR="00080969" w:rsidRPr="00D95999" w:rsidRDefault="00080969" w:rsidP="000809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1б –частично</w:t>
            </w:r>
          </w:p>
          <w:p w:rsidR="00080969" w:rsidRPr="00D95999" w:rsidRDefault="00080969" w:rsidP="000809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>0 - 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0809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E4" w:rsidRPr="00D95999" w:rsidRDefault="00A551E4" w:rsidP="0008096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1E4" w:rsidRPr="00D95999" w:rsidRDefault="00080969" w:rsidP="00657DE2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 xml:space="preserve">Мах </w:t>
            </w:r>
            <w:r w:rsidR="00657DE2" w:rsidRPr="00D9599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95999">
              <w:rPr>
                <w:rFonts w:ascii="Times New Roman" w:hAnsi="Times New Roman" w:cs="Times New Roman"/>
                <w:sz w:val="23"/>
                <w:szCs w:val="23"/>
              </w:rPr>
              <w:t xml:space="preserve"> б</w:t>
            </w:r>
          </w:p>
        </w:tc>
      </w:tr>
    </w:tbl>
    <w:p w:rsidR="00D604BF" w:rsidRPr="00644E41" w:rsidRDefault="00080969" w:rsidP="00D604BF">
      <w:pPr>
        <w:pStyle w:val="a3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41">
        <w:rPr>
          <w:rFonts w:ascii="Times New Roman" w:hAnsi="Times New Roman" w:cs="Times New Roman"/>
          <w:b/>
          <w:sz w:val="24"/>
          <w:szCs w:val="24"/>
        </w:rPr>
        <w:t>8</w:t>
      </w:r>
      <w:r w:rsidR="00D604BF" w:rsidRPr="00644E41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2F0E1E" w:rsidRDefault="00644E41" w:rsidP="006335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04BF" w:rsidRPr="005A6235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3F7586" w:rsidRPr="005A6235">
        <w:rPr>
          <w:rFonts w:ascii="Times New Roman" w:hAnsi="Times New Roman" w:cs="Times New Roman"/>
          <w:sz w:val="24"/>
          <w:szCs w:val="24"/>
        </w:rPr>
        <w:t>материального поощрения</w:t>
      </w:r>
      <w:r w:rsidR="00D9599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604BF" w:rsidRPr="005A6235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D95999">
        <w:rPr>
          <w:rFonts w:ascii="Times New Roman" w:hAnsi="Times New Roman" w:cs="Times New Roman"/>
          <w:sz w:val="24"/>
          <w:szCs w:val="24"/>
        </w:rPr>
        <w:t>привлеченных спонсорских источников финансирования, в том числе за счет координатора</w:t>
      </w:r>
      <w:r w:rsidR="00D604BF" w:rsidRPr="005A623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D95999">
        <w:rPr>
          <w:rFonts w:ascii="Times New Roman" w:hAnsi="Times New Roman" w:cs="Times New Roman"/>
          <w:sz w:val="24"/>
          <w:szCs w:val="24"/>
        </w:rPr>
        <w:t xml:space="preserve">. </w:t>
      </w:r>
      <w:r w:rsidR="003F7586" w:rsidRPr="005A6235">
        <w:rPr>
          <w:rFonts w:ascii="Times New Roman" w:hAnsi="Times New Roman" w:cs="Times New Roman"/>
          <w:sz w:val="24"/>
          <w:szCs w:val="24"/>
        </w:rPr>
        <w:t>Сумма денежных средств, полученных за поощрения лучших проектов</w:t>
      </w:r>
      <w:r w:rsidR="00657DE2" w:rsidRPr="005A6235">
        <w:rPr>
          <w:rFonts w:ascii="Times New Roman" w:hAnsi="Times New Roman" w:cs="Times New Roman"/>
          <w:sz w:val="24"/>
          <w:szCs w:val="24"/>
        </w:rPr>
        <w:t>,</w:t>
      </w:r>
      <w:r w:rsidR="002F0E1E" w:rsidRPr="005A6235">
        <w:rPr>
          <w:rFonts w:ascii="Times New Roman" w:hAnsi="Times New Roman" w:cs="Times New Roman"/>
          <w:sz w:val="24"/>
          <w:szCs w:val="24"/>
        </w:rPr>
        <w:t xml:space="preserve"> </w:t>
      </w:r>
      <w:r w:rsidR="00080969" w:rsidRPr="005A6235">
        <w:rPr>
          <w:rFonts w:ascii="Times New Roman" w:hAnsi="Times New Roman" w:cs="Times New Roman"/>
          <w:sz w:val="24"/>
          <w:szCs w:val="24"/>
        </w:rPr>
        <w:t xml:space="preserve">используется как </w:t>
      </w:r>
      <w:proofErr w:type="spellStart"/>
      <w:r w:rsidR="00080969" w:rsidRPr="005A623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080969" w:rsidRPr="005A6235">
        <w:rPr>
          <w:rFonts w:ascii="Times New Roman" w:hAnsi="Times New Roman" w:cs="Times New Roman"/>
          <w:sz w:val="24"/>
          <w:szCs w:val="24"/>
        </w:rPr>
        <w:t xml:space="preserve"> на реализацию мероприятий данного проекта. </w:t>
      </w:r>
    </w:p>
    <w:p w:rsidR="00D95999" w:rsidRDefault="00D95999" w:rsidP="006335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 В течении 1 месяца после срока окончания реализации проекта, указанного в приложении 2 к проекту, участник, получивший гранд, обязан предоставить финансовый и визуальный отчет реализации проекта (фото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-,видео</w:t>
      </w:r>
      <w:proofErr w:type="gramEnd"/>
      <w:r>
        <w:rPr>
          <w:rFonts w:ascii="Times New Roman" w:hAnsi="Times New Roman" w:cs="Times New Roman"/>
          <w:sz w:val="24"/>
          <w:szCs w:val="24"/>
        </w:rPr>
        <w:t>-материалы).</w:t>
      </w:r>
      <w:r w:rsidRPr="00D95999">
        <w:rPr>
          <w:rFonts w:ascii="Times New Roman" w:hAnsi="Times New Roman" w:cs="Times New Roman"/>
          <w:sz w:val="24"/>
          <w:szCs w:val="24"/>
        </w:rPr>
        <w:t xml:space="preserve"> </w:t>
      </w:r>
      <w:r w:rsidRPr="005A6235">
        <w:rPr>
          <w:rFonts w:ascii="Times New Roman" w:hAnsi="Times New Roman" w:cs="Times New Roman"/>
          <w:sz w:val="24"/>
          <w:szCs w:val="24"/>
        </w:rPr>
        <w:t>В случа</w:t>
      </w:r>
      <w:r w:rsidR="00C5491A">
        <w:rPr>
          <w:rFonts w:ascii="Times New Roman" w:hAnsi="Times New Roman" w:cs="Times New Roman"/>
          <w:sz w:val="24"/>
          <w:szCs w:val="24"/>
        </w:rPr>
        <w:t>и</w:t>
      </w:r>
      <w:r w:rsidRPr="005A6235">
        <w:rPr>
          <w:rFonts w:ascii="Times New Roman" w:hAnsi="Times New Roman" w:cs="Times New Roman"/>
          <w:sz w:val="24"/>
          <w:szCs w:val="24"/>
        </w:rPr>
        <w:t xml:space="preserve"> нецелевого использования, денежные средства возвращаются </w:t>
      </w:r>
      <w:r>
        <w:rPr>
          <w:rFonts w:ascii="Times New Roman" w:hAnsi="Times New Roman" w:cs="Times New Roman"/>
          <w:sz w:val="24"/>
          <w:szCs w:val="24"/>
        </w:rPr>
        <w:t>спонсору, профинансировавшему данный проект</w:t>
      </w:r>
      <w:r w:rsidRPr="005A6235">
        <w:rPr>
          <w:rFonts w:ascii="Times New Roman" w:hAnsi="Times New Roman" w:cs="Times New Roman"/>
          <w:sz w:val="24"/>
          <w:szCs w:val="24"/>
        </w:rPr>
        <w:t>.</w:t>
      </w:r>
    </w:p>
    <w:p w:rsidR="00644E41" w:rsidRPr="00644E41" w:rsidRDefault="00644E41" w:rsidP="00633575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9. Отчет о реализации проекта</w:t>
      </w:r>
    </w:p>
    <w:p w:rsidR="00644E41" w:rsidRPr="00633575" w:rsidRDefault="00644E41" w:rsidP="0063357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 проекта, полученных результатах, заслушивается в рамках форума «Образование Куйтунского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»,  проводимого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ежегодно в августе . В сентябре отчет проводится на сходе граждан поселения.</w:t>
      </w:r>
    </w:p>
    <w:p w:rsidR="00644E41" w:rsidRDefault="00644E41" w:rsidP="00080969">
      <w:pPr>
        <w:pStyle w:val="a3"/>
        <w:ind w:left="-284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644E41" w:rsidRDefault="00644E41" w:rsidP="00080969">
      <w:pPr>
        <w:pStyle w:val="a3"/>
        <w:ind w:left="-284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0A11C5" w:rsidRPr="005A6235" w:rsidRDefault="00D95999" w:rsidP="007A7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73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0A11C5" w:rsidRPr="005A6235">
        <w:rPr>
          <w:rFonts w:ascii="Times New Roman" w:hAnsi="Times New Roman" w:cs="Times New Roman"/>
          <w:sz w:val="24"/>
          <w:szCs w:val="24"/>
        </w:rPr>
        <w:t>Приложение</w:t>
      </w:r>
      <w:r w:rsidR="005722C6" w:rsidRPr="005A6235">
        <w:rPr>
          <w:rFonts w:ascii="Times New Roman" w:hAnsi="Times New Roman" w:cs="Times New Roman"/>
          <w:sz w:val="24"/>
          <w:szCs w:val="24"/>
        </w:rPr>
        <w:t xml:space="preserve"> </w:t>
      </w:r>
      <w:r w:rsidR="000A11C5" w:rsidRPr="005A6235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A11C5" w:rsidRPr="005A6235" w:rsidRDefault="000A11C5" w:rsidP="000A11C5">
      <w:pPr>
        <w:pStyle w:val="a3"/>
        <w:ind w:left="-28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 xml:space="preserve">к  Положению о районном Конкурсе </w:t>
      </w:r>
    </w:p>
    <w:p w:rsidR="000A11C5" w:rsidRPr="005A6235" w:rsidRDefault="000A11C5" w:rsidP="000A11C5">
      <w:pPr>
        <w:pStyle w:val="a3"/>
        <w:ind w:left="-28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 xml:space="preserve">социально-значимых </w:t>
      </w:r>
      <w:r w:rsidR="00657DE2" w:rsidRPr="005A6235">
        <w:rPr>
          <w:rFonts w:ascii="Times New Roman" w:hAnsi="Times New Roman" w:cs="Times New Roman"/>
          <w:sz w:val="24"/>
          <w:szCs w:val="24"/>
        </w:rPr>
        <w:t>проектов</w:t>
      </w:r>
    </w:p>
    <w:p w:rsidR="000A11C5" w:rsidRPr="005A6235" w:rsidRDefault="00633575" w:rsidP="00633575">
      <w:pPr>
        <w:pStyle w:val="a3"/>
        <w:ind w:left="-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0A11C5" w:rsidRPr="005A6235" w:rsidRDefault="000A11C5" w:rsidP="000A11C5">
      <w:pPr>
        <w:pStyle w:val="a3"/>
        <w:ind w:left="-284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0A11C5" w:rsidRPr="005A6235" w:rsidRDefault="002F0E1E" w:rsidP="0063357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0A11C5" w:rsidRPr="005A623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633575">
        <w:rPr>
          <w:rFonts w:ascii="Times New Roman" w:hAnsi="Times New Roman" w:cs="Times New Roman"/>
          <w:sz w:val="24"/>
          <w:szCs w:val="24"/>
        </w:rPr>
        <w:t>_________________</w:t>
      </w:r>
    </w:p>
    <w:p w:rsidR="000A11C5" w:rsidRPr="005A6235" w:rsidRDefault="000A11C5" w:rsidP="0063357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>ФИО автора проекта_________________________________________________</w:t>
      </w:r>
      <w:r w:rsidR="00633575">
        <w:rPr>
          <w:rFonts w:ascii="Times New Roman" w:hAnsi="Times New Roman" w:cs="Times New Roman"/>
          <w:sz w:val="24"/>
          <w:szCs w:val="24"/>
        </w:rPr>
        <w:t>_________</w:t>
      </w:r>
    </w:p>
    <w:p w:rsidR="000A11C5" w:rsidRPr="005A6235" w:rsidRDefault="000A11C5" w:rsidP="0063357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>Название  проекта___________________________________________________</w:t>
      </w:r>
      <w:r w:rsidR="00633575">
        <w:rPr>
          <w:rFonts w:ascii="Times New Roman" w:hAnsi="Times New Roman" w:cs="Times New Roman"/>
          <w:sz w:val="24"/>
          <w:szCs w:val="24"/>
        </w:rPr>
        <w:t>_________</w:t>
      </w:r>
    </w:p>
    <w:p w:rsidR="000A11C5" w:rsidRPr="005A6235" w:rsidRDefault="000A11C5" w:rsidP="0063357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>Основная цель проекта_______________</w:t>
      </w:r>
      <w:r w:rsidR="0063357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11C5" w:rsidRPr="005A6235" w:rsidRDefault="000A11C5" w:rsidP="0063357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33575">
        <w:rPr>
          <w:rFonts w:ascii="Times New Roman" w:hAnsi="Times New Roman" w:cs="Times New Roman"/>
          <w:sz w:val="24"/>
          <w:szCs w:val="24"/>
        </w:rPr>
        <w:t>_________</w:t>
      </w:r>
    </w:p>
    <w:p w:rsidR="000A11C5" w:rsidRPr="005A6235" w:rsidRDefault="000A11C5" w:rsidP="0063357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33575">
        <w:rPr>
          <w:rFonts w:ascii="Times New Roman" w:hAnsi="Times New Roman" w:cs="Times New Roman"/>
          <w:sz w:val="24"/>
          <w:szCs w:val="24"/>
        </w:rPr>
        <w:t>_________</w:t>
      </w:r>
      <w:r w:rsidRPr="005A6235">
        <w:rPr>
          <w:rFonts w:ascii="Times New Roman" w:hAnsi="Times New Roman" w:cs="Times New Roman"/>
          <w:sz w:val="24"/>
          <w:szCs w:val="24"/>
        </w:rPr>
        <w:t>_</w:t>
      </w:r>
    </w:p>
    <w:p w:rsidR="000A11C5" w:rsidRPr="005A6235" w:rsidRDefault="000A11C5" w:rsidP="0063357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633575">
        <w:rPr>
          <w:rFonts w:ascii="Times New Roman" w:hAnsi="Times New Roman" w:cs="Times New Roman"/>
          <w:sz w:val="24"/>
          <w:szCs w:val="24"/>
        </w:rPr>
        <w:t>_________</w:t>
      </w:r>
    </w:p>
    <w:p w:rsidR="000A11C5" w:rsidRPr="005A6235" w:rsidRDefault="000A11C5" w:rsidP="0063357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>Задачи проекта_____________________________________________________</w:t>
      </w:r>
      <w:r w:rsidR="00633575">
        <w:rPr>
          <w:rFonts w:ascii="Times New Roman" w:hAnsi="Times New Roman" w:cs="Times New Roman"/>
          <w:sz w:val="24"/>
          <w:szCs w:val="24"/>
        </w:rPr>
        <w:t>__________</w:t>
      </w:r>
    </w:p>
    <w:p w:rsidR="00633575" w:rsidRDefault="000A11C5" w:rsidP="0063357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33575">
        <w:rPr>
          <w:rFonts w:ascii="Times New Roman" w:hAnsi="Times New Roman" w:cs="Times New Roman"/>
          <w:sz w:val="24"/>
          <w:szCs w:val="24"/>
        </w:rPr>
        <w:t xml:space="preserve"> </w:t>
      </w:r>
      <w:r w:rsidRPr="005A623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33575">
        <w:rPr>
          <w:rFonts w:ascii="Times New Roman" w:hAnsi="Times New Roman" w:cs="Times New Roman"/>
          <w:sz w:val="24"/>
          <w:szCs w:val="24"/>
        </w:rPr>
        <w:t>__________________</w:t>
      </w:r>
    </w:p>
    <w:p w:rsidR="000A11C5" w:rsidRPr="005A6235" w:rsidRDefault="000A11C5" w:rsidP="00633575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>Результаты реализации проекта________________________________________</w:t>
      </w:r>
      <w:r w:rsidR="00633575">
        <w:rPr>
          <w:rFonts w:ascii="Times New Roman" w:hAnsi="Times New Roman" w:cs="Times New Roman"/>
          <w:sz w:val="24"/>
          <w:szCs w:val="24"/>
        </w:rPr>
        <w:t>_________</w:t>
      </w:r>
    </w:p>
    <w:p w:rsidR="002337D0" w:rsidRPr="005A6235" w:rsidRDefault="002337D0" w:rsidP="00633575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>Приложение:</w:t>
      </w:r>
    </w:p>
    <w:p w:rsidR="002337D0" w:rsidRPr="005A6235" w:rsidRDefault="002337D0" w:rsidP="00633575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1. ____________________________________________________________</w:t>
      </w:r>
      <w:r w:rsidR="00633575">
        <w:rPr>
          <w:rFonts w:ascii="Times New Roman" w:hAnsi="Times New Roman" w:cs="Times New Roman"/>
        </w:rPr>
        <w:t>_____________</w:t>
      </w:r>
    </w:p>
    <w:p w:rsidR="002337D0" w:rsidRPr="005A6235" w:rsidRDefault="002337D0" w:rsidP="00633575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2. ____________________________________________________________</w:t>
      </w:r>
      <w:r w:rsidR="00633575">
        <w:rPr>
          <w:rFonts w:ascii="Times New Roman" w:hAnsi="Times New Roman" w:cs="Times New Roman"/>
        </w:rPr>
        <w:t>_____________</w:t>
      </w:r>
    </w:p>
    <w:p w:rsidR="002337D0" w:rsidRPr="005A6235" w:rsidRDefault="002337D0" w:rsidP="00633575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3. ______________________________________________________________</w:t>
      </w:r>
      <w:r w:rsidR="00633575">
        <w:rPr>
          <w:rFonts w:ascii="Times New Roman" w:hAnsi="Times New Roman" w:cs="Times New Roman"/>
        </w:rPr>
        <w:t>___________</w:t>
      </w:r>
    </w:p>
    <w:p w:rsidR="002337D0" w:rsidRPr="005A6235" w:rsidRDefault="002337D0" w:rsidP="00633575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4. _____________________________________________________________</w:t>
      </w:r>
      <w:r w:rsidR="00633575">
        <w:rPr>
          <w:rFonts w:ascii="Times New Roman" w:hAnsi="Times New Roman" w:cs="Times New Roman"/>
        </w:rPr>
        <w:t>____________</w:t>
      </w:r>
    </w:p>
    <w:p w:rsidR="002337D0" w:rsidRPr="005A6235" w:rsidRDefault="002337D0" w:rsidP="00633575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5. ____________________________________________________________</w:t>
      </w:r>
      <w:r w:rsidR="00633575">
        <w:rPr>
          <w:rFonts w:ascii="Times New Roman" w:hAnsi="Times New Roman" w:cs="Times New Roman"/>
        </w:rPr>
        <w:t>____________</w:t>
      </w:r>
      <w:r w:rsidRPr="005A6235">
        <w:rPr>
          <w:rFonts w:ascii="Times New Roman" w:hAnsi="Times New Roman" w:cs="Times New Roman"/>
        </w:rPr>
        <w:t>_</w:t>
      </w:r>
    </w:p>
    <w:p w:rsidR="002337D0" w:rsidRPr="005A6235" w:rsidRDefault="002337D0" w:rsidP="00633575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6. _____________________________________________________________</w:t>
      </w:r>
      <w:r w:rsidR="00633575">
        <w:rPr>
          <w:rFonts w:ascii="Times New Roman" w:hAnsi="Times New Roman" w:cs="Times New Roman"/>
        </w:rPr>
        <w:t>____________</w:t>
      </w:r>
    </w:p>
    <w:p w:rsidR="002337D0" w:rsidRPr="005A6235" w:rsidRDefault="002337D0" w:rsidP="00633575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7. ______________________________________________________________</w:t>
      </w:r>
      <w:r w:rsidR="00633575">
        <w:rPr>
          <w:rFonts w:ascii="Times New Roman" w:hAnsi="Times New Roman" w:cs="Times New Roman"/>
        </w:rPr>
        <w:t>___________</w:t>
      </w:r>
    </w:p>
    <w:p w:rsidR="00633575" w:rsidRDefault="00633575" w:rsidP="00633575">
      <w:pPr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7395" w:rsidRDefault="007A7395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7586" w:rsidRPr="00633575" w:rsidRDefault="009365F4" w:rsidP="006335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E5CB4" w:rsidRPr="00633575">
        <w:rPr>
          <w:rFonts w:ascii="Times New Roman" w:hAnsi="Times New Roman" w:cs="Times New Roman"/>
          <w:sz w:val="24"/>
          <w:szCs w:val="24"/>
        </w:rPr>
        <w:t>2</w:t>
      </w:r>
    </w:p>
    <w:p w:rsidR="003F7586" w:rsidRPr="005A6235" w:rsidRDefault="003F7586" w:rsidP="00633575">
      <w:pPr>
        <w:pStyle w:val="a3"/>
        <w:spacing w:after="0"/>
        <w:ind w:left="-28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 xml:space="preserve">к  Положению о районном Конкурсе </w:t>
      </w:r>
    </w:p>
    <w:p w:rsidR="003F7586" w:rsidRPr="005A6235" w:rsidRDefault="003F7586" w:rsidP="00633575">
      <w:pPr>
        <w:pStyle w:val="a3"/>
        <w:spacing w:after="0"/>
        <w:ind w:left="-284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5A6235">
        <w:rPr>
          <w:rFonts w:ascii="Times New Roman" w:hAnsi="Times New Roman" w:cs="Times New Roman"/>
          <w:sz w:val="24"/>
          <w:szCs w:val="24"/>
        </w:rPr>
        <w:t xml:space="preserve">социально-значимых </w:t>
      </w:r>
      <w:r w:rsidR="00657DE2" w:rsidRPr="005A6235">
        <w:rPr>
          <w:rFonts w:ascii="Times New Roman" w:hAnsi="Times New Roman" w:cs="Times New Roman"/>
          <w:sz w:val="24"/>
          <w:szCs w:val="24"/>
        </w:rPr>
        <w:t>проектов</w:t>
      </w:r>
    </w:p>
    <w:p w:rsidR="000A11C5" w:rsidRPr="00633575" w:rsidRDefault="000A11C5" w:rsidP="000A11C5">
      <w:pPr>
        <w:pStyle w:val="a3"/>
        <w:ind w:left="-284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AE5CB4" w:rsidRPr="00633575" w:rsidRDefault="00AE5CB4" w:rsidP="00AE5CB4">
      <w:pPr>
        <w:pStyle w:val="a9"/>
        <w:jc w:val="center"/>
        <w:rPr>
          <w:rFonts w:ascii="Times New Roman" w:hAnsi="Times New Roman" w:cs="Times New Roman"/>
        </w:rPr>
      </w:pPr>
      <w:r w:rsidRPr="00633575">
        <w:rPr>
          <w:rStyle w:val="a8"/>
          <w:rFonts w:ascii="Times New Roman" w:hAnsi="Times New Roman" w:cs="Times New Roman"/>
          <w:b w:val="0"/>
          <w:bCs/>
        </w:rPr>
        <w:t xml:space="preserve">Паспорт </w:t>
      </w:r>
      <w:r w:rsidR="00657DE2" w:rsidRPr="00633575">
        <w:rPr>
          <w:rStyle w:val="a8"/>
          <w:rFonts w:ascii="Times New Roman" w:hAnsi="Times New Roman" w:cs="Times New Roman"/>
          <w:b w:val="0"/>
          <w:bCs/>
        </w:rPr>
        <w:t>социально -</w:t>
      </w:r>
      <w:r w:rsidRPr="00633575">
        <w:rPr>
          <w:rStyle w:val="a8"/>
          <w:rFonts w:ascii="Times New Roman" w:hAnsi="Times New Roman" w:cs="Times New Roman"/>
          <w:b w:val="0"/>
          <w:bCs/>
        </w:rPr>
        <w:t xml:space="preserve"> значимого проекта с участием граждан,</w:t>
      </w:r>
    </w:p>
    <w:p w:rsidR="00AE5CB4" w:rsidRPr="00633575" w:rsidRDefault="00AE5CB4" w:rsidP="00AE5CB4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633575">
        <w:rPr>
          <w:rStyle w:val="a8"/>
          <w:rFonts w:ascii="Times New Roman" w:hAnsi="Times New Roman" w:cs="Times New Roman"/>
          <w:b w:val="0"/>
          <w:bCs/>
        </w:rPr>
        <w:t>проживающих</w:t>
      </w:r>
      <w:proofErr w:type="gramEnd"/>
      <w:r w:rsidRPr="00633575">
        <w:rPr>
          <w:rStyle w:val="a8"/>
          <w:rFonts w:ascii="Times New Roman" w:hAnsi="Times New Roman" w:cs="Times New Roman"/>
          <w:b w:val="0"/>
          <w:bCs/>
        </w:rPr>
        <w:t xml:space="preserve"> в сельском поселении в </w:t>
      </w:r>
      <w:r w:rsidR="00657DE2" w:rsidRPr="00633575">
        <w:rPr>
          <w:rStyle w:val="a8"/>
          <w:rFonts w:ascii="Times New Roman" w:hAnsi="Times New Roman" w:cs="Times New Roman"/>
          <w:b w:val="0"/>
          <w:bCs/>
        </w:rPr>
        <w:t>Куйтунском районе</w:t>
      </w:r>
    </w:p>
    <w:p w:rsidR="00AE5CB4" w:rsidRPr="00633575" w:rsidRDefault="00AE5CB4" w:rsidP="00AE5CB4">
      <w:pPr>
        <w:pStyle w:val="a9"/>
        <w:jc w:val="center"/>
        <w:rPr>
          <w:rFonts w:ascii="Times New Roman" w:hAnsi="Times New Roman" w:cs="Times New Roman"/>
        </w:rPr>
      </w:pPr>
      <w:r w:rsidRPr="00633575">
        <w:rPr>
          <w:rFonts w:ascii="Times New Roman" w:hAnsi="Times New Roman" w:cs="Times New Roman"/>
        </w:rPr>
        <w:t>______________________________________________________________</w:t>
      </w:r>
    </w:p>
    <w:p w:rsidR="00AE5CB4" w:rsidRDefault="00AE5CB4" w:rsidP="00633575">
      <w:pPr>
        <w:pStyle w:val="a9"/>
        <w:jc w:val="center"/>
        <w:rPr>
          <w:rFonts w:ascii="Times New Roman" w:hAnsi="Times New Roman" w:cs="Times New Roman"/>
        </w:rPr>
      </w:pPr>
      <w:r w:rsidRPr="00633575">
        <w:rPr>
          <w:rFonts w:ascii="Times New Roman" w:hAnsi="Times New Roman" w:cs="Times New Roman"/>
        </w:rPr>
        <w:t xml:space="preserve">(наименование сельского поселения </w:t>
      </w:r>
      <w:r w:rsidR="00657DE2" w:rsidRPr="00633575">
        <w:rPr>
          <w:rFonts w:ascii="Times New Roman" w:hAnsi="Times New Roman" w:cs="Times New Roman"/>
        </w:rPr>
        <w:t>Куйтунского района</w:t>
      </w:r>
      <w:r w:rsidRPr="00633575">
        <w:rPr>
          <w:rFonts w:ascii="Times New Roman" w:hAnsi="Times New Roman" w:cs="Times New Roman"/>
        </w:rPr>
        <w:t>)</w:t>
      </w:r>
    </w:p>
    <w:p w:rsidR="00633575" w:rsidRPr="00633575" w:rsidRDefault="00633575" w:rsidP="00633575"/>
    <w:p w:rsidR="00AE5CB4" w:rsidRPr="00633575" w:rsidRDefault="00AE5CB4" w:rsidP="00AE5CB4">
      <w:pPr>
        <w:pStyle w:val="a9"/>
        <w:rPr>
          <w:rFonts w:ascii="Times New Roman" w:hAnsi="Times New Roman" w:cs="Times New Roman"/>
        </w:rPr>
      </w:pPr>
      <w:bookmarkStart w:id="2" w:name="sub_10000"/>
      <w:r w:rsidRPr="00633575">
        <w:rPr>
          <w:rStyle w:val="a8"/>
          <w:rFonts w:ascii="Times New Roman" w:hAnsi="Times New Roman" w:cs="Times New Roman"/>
          <w:b w:val="0"/>
          <w:bCs/>
        </w:rPr>
        <w:t xml:space="preserve">I. Общая характеристика </w:t>
      </w:r>
      <w:r w:rsidR="00657DE2" w:rsidRPr="00633575">
        <w:rPr>
          <w:rStyle w:val="a8"/>
          <w:rFonts w:ascii="Times New Roman" w:hAnsi="Times New Roman" w:cs="Times New Roman"/>
          <w:b w:val="0"/>
          <w:bCs/>
        </w:rPr>
        <w:t xml:space="preserve">социально - </w:t>
      </w:r>
      <w:r w:rsidRPr="00633575">
        <w:rPr>
          <w:rStyle w:val="a8"/>
          <w:rFonts w:ascii="Times New Roman" w:hAnsi="Times New Roman" w:cs="Times New Roman"/>
          <w:b w:val="0"/>
          <w:bCs/>
        </w:rPr>
        <w:t>значимого проекта с участием</w:t>
      </w:r>
    </w:p>
    <w:bookmarkEnd w:id="2"/>
    <w:p w:rsidR="00AE5CB4" w:rsidRPr="00633575" w:rsidRDefault="00AE5CB4" w:rsidP="00AE5CB4">
      <w:pPr>
        <w:pStyle w:val="a9"/>
        <w:rPr>
          <w:rFonts w:ascii="Times New Roman" w:hAnsi="Times New Roman" w:cs="Times New Roman"/>
        </w:rPr>
      </w:pPr>
      <w:r w:rsidRPr="00633575">
        <w:rPr>
          <w:rStyle w:val="a8"/>
          <w:rFonts w:ascii="Times New Roman" w:hAnsi="Times New Roman" w:cs="Times New Roman"/>
          <w:b w:val="0"/>
          <w:bCs/>
        </w:rPr>
        <w:t>граждан, проживающих в сельском поселении (далее - проект)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7"/>
        <w:gridCol w:w="1717"/>
      </w:tblGrid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Направление реализации проекта</w:t>
            </w:r>
            <w:hyperlink w:anchor="sub_921" w:history="1">
              <w:r w:rsidRPr="005A6235">
                <w:rPr>
                  <w:rStyle w:val="a6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Наименование проекта, адрес или описание местоположения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Площадь, на которой реализуется проект, кв. 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657DE2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 xml:space="preserve">Заявитель проекта (наименование органа местного самоуправления сельского поселения </w:t>
            </w:r>
            <w:r w:rsidR="00657DE2" w:rsidRPr="005A6235">
              <w:rPr>
                <w:rFonts w:ascii="Times New Roman" w:hAnsi="Times New Roman" w:cs="Times New Roman"/>
              </w:rPr>
              <w:t>Куйтунского района</w:t>
            </w:r>
            <w:r w:rsidRPr="005A62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Дата начала реализации проекта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Дата окончания реализации проекта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Общие расходы по проекту, тыс. рублей: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субсидии (сумма средств федерального бюджета и бюджета субъекта Российской Федерации, которая не превышает 2 млн. рублей и не &gt; 60% от общих расходов по проекту)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657DE2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 xml:space="preserve">местного бюджета (средства подтверждаются выпиской из решения представительного органа сельского поселения </w:t>
            </w:r>
            <w:r w:rsidR="00657DE2" w:rsidRPr="005A6235">
              <w:rPr>
                <w:rFonts w:ascii="Times New Roman" w:hAnsi="Times New Roman" w:cs="Times New Roman"/>
              </w:rPr>
              <w:t>Куйтунского района</w:t>
            </w:r>
            <w:r w:rsidRPr="005A6235">
              <w:rPr>
                <w:rFonts w:ascii="Times New Roman" w:hAnsi="Times New Roman" w:cs="Times New Roman"/>
              </w:rPr>
              <w:t xml:space="preserve"> с указанием сведений об объеме бюджетных ассигнований в соответствующем финансовом году на исполнение расходных обязательств сельского поселения </w:t>
            </w:r>
            <w:r w:rsidR="00657DE2" w:rsidRPr="005A6235">
              <w:rPr>
                <w:rFonts w:ascii="Times New Roman" w:hAnsi="Times New Roman" w:cs="Times New Roman"/>
              </w:rPr>
              <w:t>Куйтунского района</w:t>
            </w:r>
            <w:r w:rsidRPr="005A62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обязательного вклада граждан, индивидуальных предпринимателей и юридических лиц - всего, тыс. рублей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из них:</w:t>
            </w:r>
          </w:p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вклад граждан, тыс. рублей: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денежными средствами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трудовым участием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предоставлением помещений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техническими средствами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иное (указать наименования вида расходов)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вклад индивидуальных предпринимателей, тыс. рублей: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денежными средствами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трудовым участием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предоставлением помещений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техническими средствами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иное (указать наименования вида расходов)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вклад юридических лиц, тыс. рублей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денежными средствами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трудовым участием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lastRenderedPageBreak/>
              <w:t>предоставлением помещений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техническими средствами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иное (указать наименования вида расходов)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E5CB4" w:rsidRPr="005A6235" w:rsidRDefault="00AE5CB4" w:rsidP="00AE5CB4">
      <w:pPr>
        <w:rPr>
          <w:rFonts w:ascii="Times New Roman" w:hAnsi="Times New Roman" w:cs="Times New Roman"/>
          <w:sz w:val="24"/>
          <w:szCs w:val="24"/>
        </w:rPr>
      </w:pPr>
    </w:p>
    <w:p w:rsidR="00AE5CB4" w:rsidRPr="005A6235" w:rsidRDefault="00AE5CB4" w:rsidP="00AE5CB4">
      <w:pPr>
        <w:pStyle w:val="a9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Трудовое участие</w:t>
      </w:r>
      <w:hyperlink w:anchor="sub_922" w:history="1">
        <w:r w:rsidRPr="005A6235">
          <w:rPr>
            <w:rStyle w:val="a6"/>
            <w:rFonts w:ascii="Times New Roman" w:hAnsi="Times New Roman"/>
          </w:rPr>
          <w:t>**</w:t>
        </w:r>
      </w:hyperlink>
      <w:r w:rsidRPr="005A6235">
        <w:rPr>
          <w:rFonts w:ascii="Times New Roman" w:hAnsi="Times New Roman" w:cs="Times New Roman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971"/>
        <w:gridCol w:w="2849"/>
        <w:gridCol w:w="2410"/>
        <w:gridCol w:w="1785"/>
      </w:tblGrid>
      <w:tr w:rsidR="00AE5CB4" w:rsidRPr="005A6235" w:rsidTr="00657DE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Описание работ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Трудовые затраты, количество человеко-часов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Стоимость одного человека-часа, рублей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Стоимость трудовых затрат, рублей</w:t>
            </w:r>
          </w:p>
        </w:tc>
      </w:tr>
      <w:tr w:rsidR="00AE5CB4" w:rsidRPr="005A6235" w:rsidTr="00657DE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657DE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657DE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657DE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657DE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657DE2"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E5CB4" w:rsidRPr="005A6235" w:rsidRDefault="00AE5CB4" w:rsidP="00AE5CB4">
      <w:pPr>
        <w:rPr>
          <w:rFonts w:ascii="Times New Roman" w:hAnsi="Times New Roman" w:cs="Times New Roman"/>
          <w:sz w:val="24"/>
          <w:szCs w:val="24"/>
        </w:rPr>
      </w:pPr>
    </w:p>
    <w:p w:rsidR="00AE5CB4" w:rsidRPr="005A6235" w:rsidRDefault="00AE5CB4" w:rsidP="00AE5CB4">
      <w:pPr>
        <w:pStyle w:val="a9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Целевая группа: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9"/>
        <w:gridCol w:w="1575"/>
      </w:tblGrid>
      <w:tr w:rsidR="00AE5CB4" w:rsidRPr="005A6235" w:rsidTr="00AE5CB4">
        <w:tc>
          <w:tcPr>
            <w:tcW w:w="8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из них молодежи до 30 лет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Количество человек, которые получат пользу непосредственно прямо и косвенно от реализации проекта, 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в том числе прямо, 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8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косвенно, 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E5CB4" w:rsidRPr="005A6235" w:rsidRDefault="00AE5CB4" w:rsidP="00AE5CB4">
      <w:pPr>
        <w:rPr>
          <w:rFonts w:ascii="Times New Roman" w:hAnsi="Times New Roman" w:cs="Times New Roman"/>
          <w:sz w:val="24"/>
          <w:szCs w:val="24"/>
        </w:rPr>
      </w:pPr>
    </w:p>
    <w:p w:rsidR="00AE5CB4" w:rsidRPr="005A6235" w:rsidRDefault="00AE5CB4" w:rsidP="00AE5CB4">
      <w:pPr>
        <w:pStyle w:val="a9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Инициаторы проекта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45"/>
        <w:gridCol w:w="3285"/>
      </w:tblGrid>
      <w:tr w:rsidR="00AE5CB4" w:rsidRPr="005A6235" w:rsidTr="00AE5CB4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Инициатор проекта (ф.и.о. гражданина/наименование юридического лица, индивидуального предпринимателя)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Краткое описание вклада и роль в реализации проекта</w:t>
            </w:r>
          </w:p>
        </w:tc>
      </w:tr>
      <w:tr w:rsidR="00AE5CB4" w:rsidRPr="005A6235" w:rsidTr="00AE5CB4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E5CB4" w:rsidRPr="005A6235" w:rsidRDefault="00AE5CB4" w:rsidP="00AE5CB4">
      <w:pPr>
        <w:rPr>
          <w:rFonts w:ascii="Times New Roman" w:hAnsi="Times New Roman" w:cs="Times New Roman"/>
          <w:sz w:val="24"/>
          <w:szCs w:val="24"/>
        </w:rPr>
      </w:pPr>
    </w:p>
    <w:p w:rsidR="00AE5CB4" w:rsidRPr="00633575" w:rsidRDefault="00AE5CB4" w:rsidP="00AE5CB4">
      <w:pPr>
        <w:pStyle w:val="a9"/>
        <w:rPr>
          <w:rFonts w:ascii="Times New Roman" w:hAnsi="Times New Roman" w:cs="Times New Roman"/>
          <w:b/>
        </w:rPr>
      </w:pPr>
      <w:bookmarkStart w:id="3" w:name="sub_20000"/>
      <w:r w:rsidRPr="00633575">
        <w:rPr>
          <w:rStyle w:val="a8"/>
          <w:rFonts w:ascii="Times New Roman" w:hAnsi="Times New Roman" w:cs="Times New Roman"/>
          <w:b w:val="0"/>
          <w:bCs/>
        </w:rPr>
        <w:t xml:space="preserve">                 II. Описание проекта (не более 3 страниц)</w:t>
      </w:r>
    </w:p>
    <w:p w:rsidR="00AE5CB4" w:rsidRPr="005A6235" w:rsidRDefault="00AE5CB4" w:rsidP="00657DE2">
      <w:pPr>
        <w:pStyle w:val="a9"/>
        <w:jc w:val="both"/>
        <w:rPr>
          <w:rFonts w:ascii="Times New Roman" w:hAnsi="Times New Roman" w:cs="Times New Roman"/>
        </w:rPr>
      </w:pPr>
      <w:bookmarkStart w:id="4" w:name="sub_10"/>
      <w:bookmarkEnd w:id="3"/>
      <w:r w:rsidRPr="005A6235">
        <w:rPr>
          <w:rFonts w:ascii="Times New Roman" w:hAnsi="Times New Roman" w:cs="Times New Roman"/>
        </w:rPr>
        <w:t xml:space="preserve">     1. Описание проблемы и обоснование ее актуальности для сообщества</w:t>
      </w:r>
    </w:p>
    <w:bookmarkEnd w:id="4"/>
    <w:p w:rsidR="00AE5CB4" w:rsidRPr="005A6235" w:rsidRDefault="00AE5CB4" w:rsidP="00657DE2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- месторасположение сельского поселения    (отдаленность   сельскогопоселения от районного центра в километрах);</w:t>
      </w:r>
    </w:p>
    <w:p w:rsidR="00AE5CB4" w:rsidRPr="005A6235" w:rsidRDefault="00AE5CB4" w:rsidP="00657DE2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- общая численность населения, проживающего в сельском поселении;</w:t>
      </w:r>
    </w:p>
    <w:p w:rsidR="00AE5CB4" w:rsidRPr="005A6235" w:rsidRDefault="00AE5CB4" w:rsidP="00657DE2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- характеристика существующей ситуации, на решение которой направленпроект;</w:t>
      </w:r>
    </w:p>
    <w:p w:rsidR="00AE5CB4" w:rsidRPr="005A6235" w:rsidRDefault="00AE5CB4" w:rsidP="00657DE2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- обоснование    необходимости    выполнения    данного      проекта(актуальность), ее общественная значимость;</w:t>
      </w:r>
    </w:p>
    <w:p w:rsidR="00AE5CB4" w:rsidRPr="005A6235" w:rsidRDefault="00AE5CB4" w:rsidP="00657DE2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- круг людей, которых касается решаемая проблема;</w:t>
      </w:r>
    </w:p>
    <w:p w:rsidR="00AE5CB4" w:rsidRPr="005A6235" w:rsidRDefault="00AE5CB4" w:rsidP="00657DE2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- ожидаемые   результаты,   которые   планируется   достичь   в ходереализации проекта;</w:t>
      </w:r>
    </w:p>
    <w:p w:rsidR="00AE5CB4" w:rsidRPr="005A6235" w:rsidRDefault="00AE5CB4" w:rsidP="00657DE2">
      <w:pPr>
        <w:pStyle w:val="a9"/>
        <w:jc w:val="both"/>
        <w:rPr>
          <w:rFonts w:ascii="Times New Roman" w:hAnsi="Times New Roman" w:cs="Times New Roman"/>
        </w:rPr>
      </w:pPr>
      <w:r w:rsidRPr="005A6235">
        <w:rPr>
          <w:rFonts w:ascii="Times New Roman" w:hAnsi="Times New Roman" w:cs="Times New Roman"/>
        </w:rPr>
        <w:t xml:space="preserve">     - дальнейшее развитие проекта: распространение опыта, мероприятия поподдержанию и/или развитию результатов.</w:t>
      </w:r>
    </w:p>
    <w:p w:rsidR="00AE5CB4" w:rsidRPr="005A6235" w:rsidRDefault="00AE5CB4" w:rsidP="00AE5CB4">
      <w:pPr>
        <w:pStyle w:val="a9"/>
        <w:rPr>
          <w:rFonts w:ascii="Times New Roman" w:hAnsi="Times New Roman" w:cs="Times New Roman"/>
        </w:rPr>
      </w:pPr>
      <w:bookmarkStart w:id="5" w:name="sub_20"/>
      <w:r w:rsidRPr="005A6235">
        <w:rPr>
          <w:rFonts w:ascii="Times New Roman" w:hAnsi="Times New Roman" w:cs="Times New Roman"/>
        </w:rPr>
        <w:t xml:space="preserve">     2. Календарный план реализации мероприятий проекта</w:t>
      </w:r>
    </w:p>
    <w:bookmarkEnd w:id="5"/>
    <w:p w:rsidR="00AE5CB4" w:rsidRPr="005A6235" w:rsidRDefault="00AE5CB4" w:rsidP="00AE5C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Подготовительные работы: (проектные, изыскательские и др.)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Ремонтно-строительные работы: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Приобретение оборудования (расписать подробно)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Прочая деятельность (указать наименование)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125204"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E5CB4" w:rsidRPr="005A6235" w:rsidRDefault="00AE5CB4" w:rsidP="00AE5CB4">
      <w:pPr>
        <w:rPr>
          <w:rFonts w:ascii="Times New Roman" w:hAnsi="Times New Roman" w:cs="Times New Roman"/>
          <w:sz w:val="24"/>
          <w:szCs w:val="24"/>
        </w:rPr>
      </w:pPr>
    </w:p>
    <w:p w:rsidR="00AE5CB4" w:rsidRDefault="00AE5CB4" w:rsidP="00AE5CB4">
      <w:pPr>
        <w:pStyle w:val="a9"/>
        <w:rPr>
          <w:rStyle w:val="a8"/>
          <w:rFonts w:ascii="Times New Roman" w:hAnsi="Times New Roman" w:cs="Times New Roman"/>
          <w:b w:val="0"/>
          <w:bCs/>
        </w:rPr>
      </w:pPr>
      <w:bookmarkStart w:id="6" w:name="sub_30000"/>
      <w:r w:rsidRPr="005A6235">
        <w:rPr>
          <w:rStyle w:val="a8"/>
          <w:rFonts w:ascii="Times New Roman" w:hAnsi="Times New Roman" w:cs="Times New Roman"/>
          <w:bCs/>
        </w:rPr>
        <w:t xml:space="preserve">                    </w:t>
      </w:r>
      <w:r w:rsidRPr="00633575">
        <w:rPr>
          <w:rStyle w:val="a8"/>
          <w:rFonts w:ascii="Times New Roman" w:hAnsi="Times New Roman" w:cs="Times New Roman"/>
          <w:b w:val="0"/>
          <w:bCs/>
        </w:rPr>
        <w:t>III. Смета расходов по проекту</w:t>
      </w:r>
    </w:p>
    <w:p w:rsidR="00633575" w:rsidRPr="00633575" w:rsidRDefault="00633575" w:rsidP="00633575"/>
    <w:tbl>
      <w:tblPr>
        <w:tblW w:w="9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831"/>
        <w:gridCol w:w="1401"/>
        <w:gridCol w:w="2001"/>
        <w:gridCol w:w="1418"/>
        <w:gridCol w:w="1701"/>
      </w:tblGrid>
      <w:tr w:rsidR="00AE5CB4" w:rsidRPr="005A6235" w:rsidTr="00AE5CB4">
        <w:tc>
          <w:tcPr>
            <w:tcW w:w="16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Запрашиваемые средства (субсидия),</w:t>
            </w:r>
          </w:p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Местный бюджет,</w:t>
            </w:r>
          </w:p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Вклад инициатора проекта (внебюджетные источники),</w:t>
            </w:r>
          </w:p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Общие расходы по проекту,</w:t>
            </w:r>
          </w:p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E5CB4" w:rsidRPr="005A6235" w:rsidTr="00AE5CB4">
        <w:tc>
          <w:tcPr>
            <w:tcW w:w="16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юридические лица (индивидуальные предприниматели)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E5CB4" w:rsidRPr="005A6235" w:rsidTr="00AE5CB4">
        <w:tc>
          <w:tcPr>
            <w:tcW w:w="1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  <w:r w:rsidRPr="005A623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B4" w:rsidRPr="005A6235" w:rsidRDefault="00AE5CB4" w:rsidP="0012520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E5CB4" w:rsidRPr="005A6235" w:rsidRDefault="00AE5CB4" w:rsidP="00AE5CB4">
      <w:pPr>
        <w:rPr>
          <w:rFonts w:ascii="Times New Roman" w:hAnsi="Times New Roman" w:cs="Times New Roman"/>
          <w:sz w:val="24"/>
          <w:szCs w:val="24"/>
        </w:rPr>
      </w:pPr>
    </w:p>
    <w:sectPr w:rsidR="00AE5CB4" w:rsidRPr="005A6235" w:rsidSect="00D9599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BE4638"/>
    <w:multiLevelType w:val="multilevel"/>
    <w:tmpl w:val="6FD01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C156D04"/>
    <w:multiLevelType w:val="multilevel"/>
    <w:tmpl w:val="8BFCE13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7AF"/>
    <w:rsid w:val="00021779"/>
    <w:rsid w:val="00061F38"/>
    <w:rsid w:val="00080969"/>
    <w:rsid w:val="000A11C5"/>
    <w:rsid w:val="000A48F3"/>
    <w:rsid w:val="000E54A8"/>
    <w:rsid w:val="00156234"/>
    <w:rsid w:val="001746D5"/>
    <w:rsid w:val="00187ADF"/>
    <w:rsid w:val="001B73A6"/>
    <w:rsid w:val="001F6DA3"/>
    <w:rsid w:val="00232991"/>
    <w:rsid w:val="002337D0"/>
    <w:rsid w:val="002E747B"/>
    <w:rsid w:val="002F0E1E"/>
    <w:rsid w:val="00322B08"/>
    <w:rsid w:val="00331372"/>
    <w:rsid w:val="003709A4"/>
    <w:rsid w:val="003F7586"/>
    <w:rsid w:val="00512BEE"/>
    <w:rsid w:val="005722C6"/>
    <w:rsid w:val="005A6235"/>
    <w:rsid w:val="00633575"/>
    <w:rsid w:val="00635D70"/>
    <w:rsid w:val="00644E41"/>
    <w:rsid w:val="00657DE2"/>
    <w:rsid w:val="006B47EC"/>
    <w:rsid w:val="006C51BA"/>
    <w:rsid w:val="006F2189"/>
    <w:rsid w:val="00743BA0"/>
    <w:rsid w:val="007A1DF5"/>
    <w:rsid w:val="007A7395"/>
    <w:rsid w:val="007B76D5"/>
    <w:rsid w:val="007E373B"/>
    <w:rsid w:val="007F6338"/>
    <w:rsid w:val="00817967"/>
    <w:rsid w:val="0083183C"/>
    <w:rsid w:val="00832FBB"/>
    <w:rsid w:val="0083387F"/>
    <w:rsid w:val="00867E22"/>
    <w:rsid w:val="00893B8C"/>
    <w:rsid w:val="009365F4"/>
    <w:rsid w:val="009B1559"/>
    <w:rsid w:val="009B2A71"/>
    <w:rsid w:val="009D75EA"/>
    <w:rsid w:val="00A41640"/>
    <w:rsid w:val="00A551E4"/>
    <w:rsid w:val="00A76F00"/>
    <w:rsid w:val="00AB6EB1"/>
    <w:rsid w:val="00AE5CB4"/>
    <w:rsid w:val="00B167AF"/>
    <w:rsid w:val="00C5491A"/>
    <w:rsid w:val="00C84C44"/>
    <w:rsid w:val="00CA1B08"/>
    <w:rsid w:val="00CE4567"/>
    <w:rsid w:val="00D3240E"/>
    <w:rsid w:val="00D604BF"/>
    <w:rsid w:val="00D741DC"/>
    <w:rsid w:val="00D95999"/>
    <w:rsid w:val="00DA0D8E"/>
    <w:rsid w:val="00DA3D4B"/>
    <w:rsid w:val="00E414C7"/>
    <w:rsid w:val="00F13F8D"/>
    <w:rsid w:val="00F35814"/>
    <w:rsid w:val="00FC51BE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F0B29-52A0-4BAD-B067-03B8B04C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DF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551E4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A55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AE5CB4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E5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tandard">
    <w:name w:val="Standard"/>
    <w:rsid w:val="005A623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39509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950930.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2018-10-15T06:05:00Z</cp:lastPrinted>
  <dcterms:created xsi:type="dcterms:W3CDTF">2018-02-09T06:11:00Z</dcterms:created>
  <dcterms:modified xsi:type="dcterms:W3CDTF">2018-10-25T09:09:00Z</dcterms:modified>
</cp:coreProperties>
</file>