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245D1C" w:rsidP="00C90F8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</w:t>
            </w:r>
            <w:r w:rsidR="00257579">
              <w:rPr>
                <w:rFonts w:ascii="Times New Roman" w:hAnsi="Times New Roman" w:cs="Times New Roman"/>
                <w:b/>
                <w:bCs/>
              </w:rPr>
              <w:t>02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A14444"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536689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643734">
              <w:rPr>
                <w:rFonts w:ascii="Times New Roman" w:hAnsi="Times New Roman" w:cs="Times New Roman"/>
                <w:b/>
                <w:bCs/>
              </w:rPr>
              <w:t xml:space="preserve"> 8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6229CC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291DF6" w:rsidRPr="006229CC">
        <w:rPr>
          <w:rFonts w:ascii="Times New Roman" w:hAnsi="Times New Roman" w:cs="Times New Roman"/>
          <w:sz w:val="24"/>
          <w:szCs w:val="24"/>
        </w:rPr>
        <w:t>П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ункт </w:t>
      </w:r>
      <w:r w:rsidR="00DE1FC6" w:rsidRPr="006229CC">
        <w:rPr>
          <w:rFonts w:ascii="Times New Roman" w:hAnsi="Times New Roman" w:cs="Times New Roman"/>
          <w:sz w:val="24"/>
          <w:szCs w:val="24"/>
        </w:rPr>
        <w:t>2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B02395" w:rsidRPr="006229CC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консолидированного</w:t>
      </w:r>
      <w:proofErr w:type="gram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муниципального образования </w:t>
      </w:r>
      <w:proofErr w:type="spell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5856C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кодами следующего содержания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06E7C" w:rsidRPr="00406E7C" w:rsidRDefault="0065489D" w:rsidP="00406E7C">
      <w:pPr>
        <w:jc w:val="both"/>
        <w:rPr>
          <w:rFonts w:ascii="Times New Roman" w:hAnsi="Times New Roman" w:cs="Times New Roman"/>
          <w:color w:val="000000" w:themeColor="text1"/>
        </w:rPr>
      </w:pPr>
      <w:r w:rsidRPr="005856CC">
        <w:rPr>
          <w:rFonts w:ascii="Times New Roman" w:hAnsi="Times New Roman" w:cs="Times New Roman"/>
          <w:color w:val="000000" w:themeColor="text1"/>
        </w:rPr>
        <w:t>«</w:t>
      </w:r>
      <w:r w:rsidR="00406E7C" w:rsidRPr="00406E7C">
        <w:rPr>
          <w:rFonts w:ascii="Times New Roman" w:hAnsi="Times New Roman" w:cs="Times New Roman"/>
          <w:b/>
          <w:color w:val="000000" w:themeColor="text1"/>
        </w:rPr>
        <w:t xml:space="preserve">S2200 </w:t>
      </w:r>
      <w:r w:rsidR="00406E7C" w:rsidRPr="00406E7C">
        <w:rPr>
          <w:rFonts w:ascii="Times New Roman" w:hAnsi="Times New Roman" w:cs="Times New Roman"/>
          <w:color w:val="000000" w:themeColor="text1"/>
        </w:rPr>
        <w:t xml:space="preserve"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собственности. По данному направлению расходов отражаются расходы местных бюджетов в рамках муниципальной программы «Реформирование жилищно-коммунального хозяйства муниципального образования </w:t>
      </w:r>
      <w:proofErr w:type="spellStart"/>
      <w:r w:rsidR="00406E7C" w:rsidRPr="00406E7C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406E7C" w:rsidRPr="00406E7C">
        <w:rPr>
          <w:rFonts w:ascii="Times New Roman" w:hAnsi="Times New Roman" w:cs="Times New Roman"/>
          <w:color w:val="000000" w:themeColor="text1"/>
        </w:rPr>
        <w:t xml:space="preserve"> район на 2020-2024</w:t>
      </w:r>
      <w:r w:rsidR="00F9720F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406E7C" w:rsidRPr="00406E7C">
        <w:rPr>
          <w:rFonts w:ascii="Times New Roman" w:hAnsi="Times New Roman" w:cs="Times New Roman"/>
          <w:color w:val="000000" w:themeColor="text1"/>
        </w:rPr>
        <w:t>гг», осуществляемые за счет субсидий из областного бюджета</w:t>
      </w:r>
      <w:r w:rsidR="00C426CF">
        <w:rPr>
          <w:rFonts w:ascii="Times New Roman" w:hAnsi="Times New Roman" w:cs="Times New Roman"/>
          <w:color w:val="000000" w:themeColor="text1"/>
        </w:rPr>
        <w:t xml:space="preserve"> и средств местного бюджета</w:t>
      </w:r>
      <w:r w:rsidR="00406E7C" w:rsidRPr="00406E7C">
        <w:rPr>
          <w:rFonts w:ascii="Times New Roman" w:hAnsi="Times New Roman" w:cs="Times New Roman"/>
          <w:color w:val="000000" w:themeColor="text1"/>
        </w:rPr>
        <w:t xml:space="preserve"> на осуществление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собственности;</w:t>
      </w:r>
    </w:p>
    <w:p w:rsidR="0065489D" w:rsidRPr="005856CC" w:rsidRDefault="005856CC" w:rsidP="005856CC">
      <w:pPr>
        <w:jc w:val="both"/>
        <w:rPr>
          <w:rFonts w:ascii="Times New Roman" w:hAnsi="Times New Roman" w:cs="Times New Roman"/>
          <w:color w:val="000000" w:themeColor="text1"/>
        </w:rPr>
      </w:pPr>
      <w:r w:rsidRPr="005856CC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S</w:t>
      </w:r>
      <w:r w:rsidRPr="005856CC">
        <w:rPr>
          <w:rFonts w:ascii="Times New Roman" w:hAnsi="Times New Roman" w:cs="Times New Roman"/>
          <w:b/>
          <w:color w:val="000000" w:themeColor="text1"/>
        </w:rPr>
        <w:t>2928</w:t>
      </w:r>
      <w:r w:rsidRPr="00585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56CC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</w:t>
      </w:r>
      <w:r w:rsidRPr="005856CC">
        <w:rPr>
          <w:color w:val="000000" w:themeColor="text1"/>
        </w:rPr>
        <w:t xml:space="preserve"> </w:t>
      </w:r>
      <w:r w:rsidRPr="00585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области. </w:t>
      </w:r>
      <w:r w:rsidRPr="005856CC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местных бюджетов в рамках основного мероприятия «Повышение качества образовательных услуг в части обеспечения прав граждан на получение доступного обязательного общего образования» подпрограммы «Современное оборудование» муниципальной программы «Образование» в муниципальном образовании </w:t>
      </w:r>
      <w:proofErr w:type="spellStart"/>
      <w:r w:rsidRPr="005856CC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Pr="005856CC">
        <w:rPr>
          <w:rFonts w:ascii="Times New Roman" w:hAnsi="Times New Roman" w:cs="Times New Roman"/>
          <w:color w:val="000000" w:themeColor="text1"/>
        </w:rPr>
        <w:t xml:space="preserve"> район на 2021-2025гг, осуществляемые за счет субсидий из областного бюджета и средств местного бюджета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</w:r>
      <w:r w:rsidR="0065489D" w:rsidRPr="005856CC">
        <w:rPr>
          <w:rFonts w:ascii="Times New Roman" w:hAnsi="Times New Roman" w:cs="Times New Roman"/>
          <w:color w:val="000000" w:themeColor="text1"/>
        </w:rPr>
        <w:t>;»</w:t>
      </w:r>
      <w:r w:rsidR="00693543" w:rsidRPr="005856CC">
        <w:rPr>
          <w:rFonts w:ascii="Times New Roman" w:hAnsi="Times New Roman" w:cs="Times New Roman"/>
          <w:color w:val="000000" w:themeColor="text1"/>
        </w:rPr>
        <w:t>.</w:t>
      </w:r>
    </w:p>
    <w:p w:rsidR="00227807" w:rsidRDefault="000763D8" w:rsidP="0069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1DF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 </w:t>
      </w:r>
      <w:r w:rsidR="00A905BA" w:rsidRPr="006229CC">
        <w:rPr>
          <w:rFonts w:ascii="Times New Roman" w:hAnsi="Times New Roman" w:cs="Times New Roman"/>
          <w:sz w:val="24"/>
          <w:szCs w:val="24"/>
        </w:rPr>
        <w:t>В приложени</w:t>
      </w:r>
      <w:r w:rsidR="00227807">
        <w:rPr>
          <w:rFonts w:ascii="Times New Roman" w:hAnsi="Times New Roman" w:cs="Times New Roman"/>
          <w:sz w:val="24"/>
          <w:szCs w:val="24"/>
        </w:rPr>
        <w:t>е</w:t>
      </w:r>
      <w:r w:rsidR="00A905BA" w:rsidRPr="006229CC">
        <w:rPr>
          <w:rFonts w:ascii="Times New Roman" w:hAnsi="Times New Roman" w:cs="Times New Roman"/>
          <w:sz w:val="24"/>
          <w:szCs w:val="24"/>
        </w:rPr>
        <w:t xml:space="preserve"> 3 </w:t>
      </w:r>
      <w:r w:rsidR="00227807">
        <w:rPr>
          <w:rFonts w:ascii="Times New Roman" w:hAnsi="Times New Roman" w:cs="Times New Roman"/>
          <w:sz w:val="24"/>
          <w:szCs w:val="24"/>
        </w:rPr>
        <w:t xml:space="preserve">внести следующие изменения: </w:t>
      </w:r>
    </w:p>
    <w:p w:rsidR="00A905BA" w:rsidRPr="006229CC" w:rsidRDefault="00701E76" w:rsidP="00701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E3BEF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1E3BEF">
        <w:rPr>
          <w:rFonts w:ascii="Times New Roman" w:hAnsi="Times New Roman" w:cs="Times New Roman"/>
          <w:sz w:val="24"/>
          <w:szCs w:val="24"/>
        </w:rPr>
        <w:t xml:space="preserve"> </w:t>
      </w:r>
      <w:r w:rsidR="00E11957">
        <w:rPr>
          <w:rFonts w:ascii="Times New Roman" w:hAnsi="Times New Roman" w:cs="Times New Roman"/>
          <w:sz w:val="24"/>
          <w:szCs w:val="24"/>
        </w:rPr>
        <w:t>строк</w:t>
      </w:r>
      <w:r w:rsidR="001E3BEF">
        <w:rPr>
          <w:rFonts w:ascii="Times New Roman" w:hAnsi="Times New Roman" w:cs="Times New Roman"/>
          <w:sz w:val="24"/>
          <w:szCs w:val="24"/>
        </w:rPr>
        <w:t>и</w:t>
      </w:r>
      <w:r w:rsidR="00A905BA" w:rsidRPr="006229CC">
        <w:rPr>
          <w:rFonts w:ascii="Times New Roman" w:hAnsi="Times New Roman" w:cs="Times New Roman"/>
          <w:sz w:val="24"/>
          <w:szCs w:val="24"/>
        </w:rPr>
        <w:t>:</w:t>
      </w:r>
    </w:p>
    <w:p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470213" w:rsidRPr="006229CC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13" w:rsidRPr="00470213" w:rsidRDefault="00470213" w:rsidP="004702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021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 "Современное оборудование"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213" w:rsidRPr="00470213" w:rsidRDefault="00470213" w:rsidP="004702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213">
              <w:rPr>
                <w:rFonts w:ascii="Times New Roman" w:hAnsi="Times New Roman" w:cs="Times New Roman"/>
                <w:b/>
                <w:bCs/>
                <w:color w:val="000000"/>
              </w:rPr>
              <w:t>01.5.00.00000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47021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 w:rsidR="00A90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A905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27807" w:rsidRDefault="0022780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3" w:type="dxa"/>
        <w:tblInd w:w="118" w:type="dxa"/>
        <w:tblLook w:val="04A0" w:firstRow="1" w:lastRow="0" w:firstColumn="1" w:lastColumn="0" w:noHBand="0" w:noVBand="1"/>
      </w:tblPr>
      <w:tblGrid>
        <w:gridCol w:w="6511"/>
        <w:gridCol w:w="2792"/>
      </w:tblGrid>
      <w:tr w:rsidR="00470213" w:rsidRPr="00E13ECC" w:rsidTr="00D60F99">
        <w:trPr>
          <w:trHeight w:val="531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213" w:rsidRPr="00470B6D" w:rsidRDefault="00470213" w:rsidP="0047021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0B6D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«Повышение качества образовательных услуг в части обеспечения прав граждан на получение доступного обязательного общего образования»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213" w:rsidRPr="00470B6D" w:rsidRDefault="00470213" w:rsidP="00470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B6D">
              <w:rPr>
                <w:rFonts w:ascii="Times New Roman" w:hAnsi="Times New Roman" w:cs="Times New Roman"/>
                <w:color w:val="000000" w:themeColor="text1"/>
              </w:rPr>
              <w:t>01.5.01. 00000</w:t>
            </w:r>
          </w:p>
        </w:tc>
      </w:tr>
      <w:tr w:rsidR="00470213" w:rsidRPr="00E13ECC" w:rsidTr="00402B08">
        <w:trPr>
          <w:trHeight w:val="531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213" w:rsidRPr="00470B6D" w:rsidRDefault="00470213" w:rsidP="00470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B6D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213" w:rsidRPr="00470B6D" w:rsidRDefault="00470213" w:rsidP="004702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B6D">
              <w:rPr>
                <w:rFonts w:ascii="Times New Roman" w:hAnsi="Times New Roman" w:cs="Times New Roman"/>
                <w:color w:val="000000" w:themeColor="text1"/>
              </w:rPr>
              <w:t>01.5.01.S2928</w:t>
            </w:r>
          </w:p>
        </w:tc>
      </w:tr>
    </w:tbl>
    <w:p w:rsidR="00227807" w:rsidRDefault="0022780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B1D4E" w:rsidRDefault="005B2E3C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строки:</w:t>
      </w:r>
    </w:p>
    <w:p w:rsidR="005856CC" w:rsidRDefault="005856CC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Ind w:w="118" w:type="dxa"/>
        <w:tblLook w:val="04A0" w:firstRow="1" w:lastRow="0" w:firstColumn="1" w:lastColumn="0" w:noHBand="0" w:noVBand="1"/>
      </w:tblPr>
      <w:tblGrid>
        <w:gridCol w:w="6511"/>
        <w:gridCol w:w="3048"/>
      </w:tblGrid>
      <w:tr w:rsidR="00CB6D30" w:rsidRPr="005856CC" w:rsidTr="005856CC">
        <w:trPr>
          <w:trHeight w:val="453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30" w:rsidRPr="00CB6D30" w:rsidRDefault="00CB6D30" w:rsidP="00CB6D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6D30">
              <w:rPr>
                <w:rFonts w:ascii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30" w:rsidRPr="00CB6D30" w:rsidRDefault="00CB6D30" w:rsidP="00CB6D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6D30">
              <w:rPr>
                <w:rFonts w:ascii="Times New Roman" w:hAnsi="Times New Roman" w:cs="Times New Roman"/>
                <w:color w:val="000000"/>
              </w:rPr>
              <w:t>09.0.00.21000</w:t>
            </w:r>
          </w:p>
        </w:tc>
      </w:tr>
    </w:tbl>
    <w:p w:rsidR="005856CC" w:rsidRDefault="005856CC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56CC" w:rsidRDefault="005856CC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</w:t>
      </w:r>
      <w:r w:rsidR="00CB6D3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4D4B" w:rsidRDefault="00ED4D4B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6653"/>
        <w:gridCol w:w="2976"/>
      </w:tblGrid>
      <w:tr w:rsidR="00CB6D30" w:rsidRPr="00ED4D4B" w:rsidTr="00ED4D4B">
        <w:trPr>
          <w:trHeight w:val="240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30" w:rsidRPr="00CB6D30" w:rsidRDefault="00CB6D30" w:rsidP="00CB6D3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6D30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0" w:rsidRPr="00CB6D30" w:rsidRDefault="00CB6D30" w:rsidP="00CB6D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D30">
              <w:rPr>
                <w:rFonts w:ascii="Times New Roman" w:hAnsi="Times New Roman" w:cs="Times New Roman"/>
                <w:color w:val="000000" w:themeColor="text1"/>
              </w:rPr>
              <w:t>09.0.00 S2200</w:t>
            </w:r>
          </w:p>
        </w:tc>
      </w:tr>
    </w:tbl>
    <w:p w:rsidR="00ED4D4B" w:rsidRDefault="00ED4D4B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2E3C" w:rsidRDefault="00AE3D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строки:</w:t>
      </w:r>
    </w:p>
    <w:p w:rsidR="00AE3DBA" w:rsidRDefault="00AE3D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3" w:type="dxa"/>
        <w:tblInd w:w="11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11"/>
        <w:gridCol w:w="2822"/>
      </w:tblGrid>
      <w:tr w:rsidR="005B2E3C" w:rsidRPr="005B2E3C" w:rsidTr="005B2E3C">
        <w:trPr>
          <w:trHeight w:val="166"/>
        </w:trPr>
        <w:tc>
          <w:tcPr>
            <w:tcW w:w="6511" w:type="dxa"/>
            <w:shd w:val="clear" w:color="auto" w:fill="auto"/>
            <w:vAlign w:val="center"/>
            <w:hideMark/>
          </w:tcPr>
          <w:p w:rsidR="005B2E3C" w:rsidRPr="005B2E3C" w:rsidRDefault="005B2E3C" w:rsidP="005B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2E3C">
              <w:rPr>
                <w:rFonts w:ascii="Times New Roman" w:eastAsia="Times New Roman" w:hAnsi="Times New Roman" w:cs="Times New Roman"/>
                <w:color w:val="000000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2822" w:type="dxa"/>
            <w:shd w:val="clear" w:color="auto" w:fill="auto"/>
            <w:noWrap/>
            <w:vAlign w:val="center"/>
            <w:hideMark/>
          </w:tcPr>
          <w:p w:rsidR="005B2E3C" w:rsidRPr="005B2E3C" w:rsidRDefault="005B2E3C" w:rsidP="005B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3C">
              <w:rPr>
                <w:rFonts w:ascii="Times New Roman" w:eastAsia="Times New Roman" w:hAnsi="Times New Roman" w:cs="Times New Roman"/>
                <w:color w:val="000000"/>
              </w:rPr>
              <w:t>70.1.00.20500</w:t>
            </w:r>
          </w:p>
        </w:tc>
      </w:tr>
    </w:tbl>
    <w:p w:rsidR="005B2E3C" w:rsidRDefault="005B2E3C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655B6" w:rsidRDefault="005655B6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строкой</w:t>
      </w:r>
      <w:r w:rsidR="00192BE7">
        <w:rPr>
          <w:rFonts w:ascii="Times New Roman" w:hAnsi="Times New Roman" w:cs="Times New Roman"/>
          <w:sz w:val="24"/>
          <w:szCs w:val="24"/>
        </w:rPr>
        <w:t>:</w:t>
      </w:r>
    </w:p>
    <w:p w:rsidR="00356015" w:rsidRDefault="00356015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9" w:type="dxa"/>
        <w:tblInd w:w="11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11"/>
        <w:gridCol w:w="2898"/>
      </w:tblGrid>
      <w:tr w:rsidR="009A764D" w:rsidRPr="00356015" w:rsidTr="00356015">
        <w:trPr>
          <w:trHeight w:val="256"/>
        </w:trPr>
        <w:tc>
          <w:tcPr>
            <w:tcW w:w="6511" w:type="dxa"/>
            <w:shd w:val="clear" w:color="auto" w:fill="auto"/>
            <w:vAlign w:val="center"/>
            <w:hideMark/>
          </w:tcPr>
          <w:p w:rsidR="00356015" w:rsidRPr="00356015" w:rsidRDefault="00356015" w:rsidP="0035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015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выборов в представительные органы</w:t>
            </w:r>
            <w:r w:rsidR="003B77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B7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356015" w:rsidRPr="00356015" w:rsidRDefault="00356015" w:rsidP="003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6015">
              <w:rPr>
                <w:rFonts w:ascii="Times New Roman" w:eastAsia="Times New Roman" w:hAnsi="Times New Roman" w:cs="Times New Roman"/>
                <w:color w:val="000000" w:themeColor="text1"/>
              </w:rPr>
              <w:t>70.1.00.20550</w:t>
            </w:r>
          </w:p>
        </w:tc>
      </w:tr>
    </w:tbl>
    <w:p w:rsidR="00356015" w:rsidRDefault="00356015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1E95"/>
    <w:rsid w:val="000763D8"/>
    <w:rsid w:val="000A7F5C"/>
    <w:rsid w:val="000B505F"/>
    <w:rsid w:val="000F36B1"/>
    <w:rsid w:val="00123FED"/>
    <w:rsid w:val="00162DD5"/>
    <w:rsid w:val="00192BE7"/>
    <w:rsid w:val="001D36D3"/>
    <w:rsid w:val="001E3BEF"/>
    <w:rsid w:val="001F7619"/>
    <w:rsid w:val="00227807"/>
    <w:rsid w:val="00245D1C"/>
    <w:rsid w:val="00257579"/>
    <w:rsid w:val="00267543"/>
    <w:rsid w:val="002866D0"/>
    <w:rsid w:val="00291DF6"/>
    <w:rsid w:val="002D0F3F"/>
    <w:rsid w:val="002E3CC9"/>
    <w:rsid w:val="002E6F14"/>
    <w:rsid w:val="00315568"/>
    <w:rsid w:val="003255E4"/>
    <w:rsid w:val="00336956"/>
    <w:rsid w:val="00342298"/>
    <w:rsid w:val="00356015"/>
    <w:rsid w:val="003A5554"/>
    <w:rsid w:val="003B7764"/>
    <w:rsid w:val="00406E7C"/>
    <w:rsid w:val="004341DD"/>
    <w:rsid w:val="00470213"/>
    <w:rsid w:val="00470B6D"/>
    <w:rsid w:val="0047473F"/>
    <w:rsid w:val="00484584"/>
    <w:rsid w:val="004B35F0"/>
    <w:rsid w:val="004F4DF1"/>
    <w:rsid w:val="0053667A"/>
    <w:rsid w:val="00536689"/>
    <w:rsid w:val="005655B6"/>
    <w:rsid w:val="00571AF7"/>
    <w:rsid w:val="00573C60"/>
    <w:rsid w:val="0057512D"/>
    <w:rsid w:val="005856CC"/>
    <w:rsid w:val="00590D25"/>
    <w:rsid w:val="00594057"/>
    <w:rsid w:val="005B2E3C"/>
    <w:rsid w:val="00600FA6"/>
    <w:rsid w:val="00601538"/>
    <w:rsid w:val="00620EFC"/>
    <w:rsid w:val="006229CC"/>
    <w:rsid w:val="0062300F"/>
    <w:rsid w:val="00634C87"/>
    <w:rsid w:val="00643734"/>
    <w:rsid w:val="0065489D"/>
    <w:rsid w:val="00691B59"/>
    <w:rsid w:val="00693543"/>
    <w:rsid w:val="006C1585"/>
    <w:rsid w:val="006F18C7"/>
    <w:rsid w:val="006F22BB"/>
    <w:rsid w:val="00701E76"/>
    <w:rsid w:val="007101AB"/>
    <w:rsid w:val="00716D14"/>
    <w:rsid w:val="007234A8"/>
    <w:rsid w:val="00732B6D"/>
    <w:rsid w:val="0074060C"/>
    <w:rsid w:val="007517D7"/>
    <w:rsid w:val="00756108"/>
    <w:rsid w:val="00784067"/>
    <w:rsid w:val="007923E2"/>
    <w:rsid w:val="007F2D97"/>
    <w:rsid w:val="00833D51"/>
    <w:rsid w:val="00843339"/>
    <w:rsid w:val="008638D2"/>
    <w:rsid w:val="00897040"/>
    <w:rsid w:val="008C03A3"/>
    <w:rsid w:val="008D76F0"/>
    <w:rsid w:val="00937913"/>
    <w:rsid w:val="009416AC"/>
    <w:rsid w:val="00972DDB"/>
    <w:rsid w:val="00987681"/>
    <w:rsid w:val="009A764D"/>
    <w:rsid w:val="00A0141A"/>
    <w:rsid w:val="00A14444"/>
    <w:rsid w:val="00A34C11"/>
    <w:rsid w:val="00A558AE"/>
    <w:rsid w:val="00A615EA"/>
    <w:rsid w:val="00A830A7"/>
    <w:rsid w:val="00A905BA"/>
    <w:rsid w:val="00AC344D"/>
    <w:rsid w:val="00AE3DBA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C07511"/>
    <w:rsid w:val="00C142FE"/>
    <w:rsid w:val="00C426CF"/>
    <w:rsid w:val="00C5501F"/>
    <w:rsid w:val="00C8132F"/>
    <w:rsid w:val="00C90C94"/>
    <w:rsid w:val="00C90F8F"/>
    <w:rsid w:val="00CB34EC"/>
    <w:rsid w:val="00CB6D30"/>
    <w:rsid w:val="00CD7C10"/>
    <w:rsid w:val="00CE322E"/>
    <w:rsid w:val="00CF043A"/>
    <w:rsid w:val="00D17676"/>
    <w:rsid w:val="00D21EC0"/>
    <w:rsid w:val="00D31EB4"/>
    <w:rsid w:val="00D42A51"/>
    <w:rsid w:val="00D44C60"/>
    <w:rsid w:val="00D46FFD"/>
    <w:rsid w:val="00D60F99"/>
    <w:rsid w:val="00D66996"/>
    <w:rsid w:val="00D96656"/>
    <w:rsid w:val="00DA3FFC"/>
    <w:rsid w:val="00DE1FC6"/>
    <w:rsid w:val="00DE412E"/>
    <w:rsid w:val="00E066F3"/>
    <w:rsid w:val="00E11957"/>
    <w:rsid w:val="00E13ECC"/>
    <w:rsid w:val="00E87988"/>
    <w:rsid w:val="00E9014B"/>
    <w:rsid w:val="00EB3A1B"/>
    <w:rsid w:val="00ED1291"/>
    <w:rsid w:val="00ED31BB"/>
    <w:rsid w:val="00ED4D4B"/>
    <w:rsid w:val="00EE748E"/>
    <w:rsid w:val="00EE779E"/>
    <w:rsid w:val="00F22988"/>
    <w:rsid w:val="00F31135"/>
    <w:rsid w:val="00F471D9"/>
    <w:rsid w:val="00F53E75"/>
    <w:rsid w:val="00F71014"/>
    <w:rsid w:val="00F9367C"/>
    <w:rsid w:val="00F9720F"/>
    <w:rsid w:val="00FB1D4E"/>
    <w:rsid w:val="00FB3AB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155</cp:revision>
  <cp:lastPrinted>2023-02-03T06:50:00Z</cp:lastPrinted>
  <dcterms:created xsi:type="dcterms:W3CDTF">2022-01-19T02:59:00Z</dcterms:created>
  <dcterms:modified xsi:type="dcterms:W3CDTF">2023-02-03T07:00:00Z</dcterms:modified>
</cp:coreProperties>
</file>