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D2D78" w14:textId="77777777" w:rsidR="0099386B" w:rsidRPr="0099386B" w:rsidRDefault="0099386B" w:rsidP="00FD5F62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noProof/>
          <w:kern w:val="32"/>
          <w:sz w:val="24"/>
          <w:szCs w:val="24"/>
          <w:lang w:eastAsia="ru-RU"/>
        </w:rPr>
        <w:drawing>
          <wp:inline distT="0" distB="0" distL="0" distR="0" wp14:anchorId="22D7FEB7" wp14:editId="078D3C66">
            <wp:extent cx="752475" cy="88392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6285C" w14:textId="54E6E9C2" w:rsidR="0099386B" w:rsidRPr="0099386B" w:rsidRDefault="00D820A3" w:rsidP="00D820A3">
      <w:pPr>
        <w:keepNext/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               </w:t>
      </w:r>
      <w:r w:rsidR="0099386B" w:rsidRPr="0099386B">
        <w:rPr>
          <w:rFonts w:ascii="Times New Roman" w:hAnsi="Times New Roman" w:cs="Times New Roman"/>
          <w:b/>
          <w:bCs/>
          <w:kern w:val="32"/>
          <w:sz w:val="24"/>
          <w:szCs w:val="24"/>
        </w:rPr>
        <w:t>РОССИЙСКАЯ   ФЕДЕРАЦИЯ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                        </w:t>
      </w:r>
    </w:p>
    <w:p w14:paraId="7A575478" w14:textId="659B9262" w:rsidR="0099386B" w:rsidRPr="0099386B" w:rsidRDefault="00D820A3" w:rsidP="00D820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99386B" w:rsidRPr="0099386B">
        <w:rPr>
          <w:rFonts w:ascii="Times New Roman" w:hAnsi="Times New Roman" w:cs="Times New Roman"/>
          <w:b/>
          <w:bCs/>
          <w:sz w:val="24"/>
          <w:szCs w:val="24"/>
        </w:rPr>
        <w:t>ИРКУТСКАЯ   ОБЛАСТЬ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</w:p>
    <w:p w14:paraId="035073F6" w14:textId="77777777"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D5B4A" w14:textId="77777777" w:rsidR="0099386B" w:rsidRPr="0099386B" w:rsidRDefault="0099386B" w:rsidP="00FD5F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14:paraId="24240532" w14:textId="77777777" w:rsidR="0099386B" w:rsidRPr="0099386B" w:rsidRDefault="0099386B" w:rsidP="00FD5F62">
      <w:pPr>
        <w:keepNext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9386B">
        <w:rPr>
          <w:rFonts w:ascii="Times New Roman" w:hAnsi="Times New Roman" w:cs="Times New Roman"/>
          <w:b/>
          <w:bCs/>
          <w:kern w:val="32"/>
          <w:sz w:val="24"/>
          <w:szCs w:val="24"/>
        </w:rPr>
        <w:t>КУЙТУНСКИЙ РАЙОН</w:t>
      </w:r>
    </w:p>
    <w:p w14:paraId="14E81B72" w14:textId="77777777" w:rsidR="0099386B" w:rsidRPr="0099386B" w:rsidRDefault="0099386B" w:rsidP="00FD5F62">
      <w:pPr>
        <w:spacing w:after="0" w:line="256" w:lineRule="auto"/>
        <w:ind w:left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7719472" w14:textId="77777777" w:rsidR="0099386B" w:rsidRPr="0099386B" w:rsidRDefault="0099386B" w:rsidP="00FD5F62">
      <w:pPr>
        <w:spacing w:before="240" w:after="0" w:line="240" w:lineRule="auto"/>
        <w:jc w:val="center"/>
        <w:outlineLvl w:val="7"/>
        <w:rPr>
          <w:rFonts w:ascii="Times New Roman" w:hAnsi="Times New Roman" w:cs="Times New Roman"/>
          <w:b/>
          <w:iCs/>
          <w:sz w:val="24"/>
          <w:szCs w:val="24"/>
        </w:rPr>
      </w:pPr>
      <w:r w:rsidRPr="0099386B">
        <w:rPr>
          <w:rFonts w:ascii="Times New Roman" w:hAnsi="Times New Roman" w:cs="Times New Roman"/>
          <w:b/>
          <w:iCs/>
          <w:sz w:val="24"/>
          <w:szCs w:val="24"/>
        </w:rPr>
        <w:t>П О С Т А Н О В Л Е Н И Е</w:t>
      </w:r>
    </w:p>
    <w:p w14:paraId="4B589D73" w14:textId="77777777" w:rsidR="0099386B" w:rsidRPr="0099386B" w:rsidRDefault="0099386B" w:rsidP="00FD5F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4E9BA" w14:textId="1252C419" w:rsidR="00FD5F62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DF8">
        <w:rPr>
          <w:rFonts w:ascii="Times New Roman" w:hAnsi="Times New Roman" w:cs="Times New Roman"/>
          <w:sz w:val="24"/>
          <w:szCs w:val="24"/>
        </w:rPr>
        <w:t>«</w:t>
      </w:r>
      <w:r w:rsidR="008F14F5">
        <w:rPr>
          <w:rFonts w:ascii="Times New Roman" w:hAnsi="Times New Roman" w:cs="Times New Roman"/>
          <w:sz w:val="24"/>
          <w:szCs w:val="24"/>
        </w:rPr>
        <w:t>28» августа</w:t>
      </w:r>
      <w:r w:rsidR="0099386B" w:rsidRPr="006F3DF8">
        <w:rPr>
          <w:rFonts w:ascii="Times New Roman" w:hAnsi="Times New Roman" w:cs="Times New Roman"/>
          <w:sz w:val="24"/>
          <w:szCs w:val="24"/>
        </w:rPr>
        <w:t xml:space="preserve"> </w:t>
      </w:r>
      <w:r w:rsidR="005934C7">
        <w:rPr>
          <w:rFonts w:ascii="Times New Roman" w:hAnsi="Times New Roman" w:cs="Times New Roman"/>
          <w:sz w:val="24"/>
          <w:szCs w:val="24"/>
        </w:rPr>
        <w:t>2020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г.                  </w:t>
      </w:r>
      <w:r w:rsidR="00352E7A">
        <w:rPr>
          <w:rFonts w:ascii="Times New Roman" w:hAnsi="Times New Roman" w:cs="Times New Roman"/>
          <w:sz w:val="24"/>
          <w:szCs w:val="24"/>
        </w:rPr>
        <w:t xml:space="preserve">   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 р.п. Куйтун                                                      </w:t>
      </w:r>
      <w:r w:rsidR="00280111">
        <w:rPr>
          <w:rFonts w:ascii="Times New Roman" w:hAnsi="Times New Roman" w:cs="Times New Roman"/>
          <w:sz w:val="24"/>
          <w:szCs w:val="24"/>
        </w:rPr>
        <w:t>№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</w:t>
      </w:r>
      <w:r w:rsidR="008F14F5">
        <w:rPr>
          <w:rFonts w:ascii="Times New Roman" w:hAnsi="Times New Roman" w:cs="Times New Roman"/>
          <w:sz w:val="24"/>
          <w:szCs w:val="24"/>
        </w:rPr>
        <w:t>694-п</w:t>
      </w:r>
    </w:p>
    <w:p w14:paraId="2B434602" w14:textId="4EE18A26" w:rsidR="006F3DF8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DC253" w14:textId="77777777" w:rsidR="006F3DF8" w:rsidRPr="006F3DF8" w:rsidRDefault="006F3DF8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758DE" w14:textId="77777777" w:rsidR="00FD5F62" w:rsidRPr="0099386B" w:rsidRDefault="005934C7" w:rsidP="00153D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муниципальную программу «Об энергосбережении и о повышении энергетической эффективности на территории муниципального образования Куйтунский район на 2020-2024 годы»</w:t>
      </w:r>
    </w:p>
    <w:p w14:paraId="6BA8FD62" w14:textId="77777777" w:rsidR="00FD5F62" w:rsidRPr="0099386B" w:rsidRDefault="00FD5F62" w:rsidP="00FD5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D0D9668" w14:textId="77777777" w:rsidR="0099386B" w:rsidRPr="0099386B" w:rsidRDefault="00FD5F62" w:rsidP="00D662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обеспечения стимулирования энергосбережения и повышения энергетической эффективности на территории </w:t>
      </w:r>
      <w:r w:rsidR="00B72EB2" w:rsidRPr="0099386B">
        <w:rPr>
          <w:rFonts w:ascii="Times New Roman" w:hAnsi="Times New Roman" w:cs="Times New Roman"/>
          <w:sz w:val="24"/>
          <w:szCs w:val="24"/>
        </w:rPr>
        <w:t>муниципального образования 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со ст. 179 Бюджетного кодекса Российской Федерации, Федеральным законом от 23.11.2009 г. № 261-ФЗ «Об энергоснабжении и о повышении энергетической эффективности и о внесении изменений в отдельные законодательные акты Российской Федерации»,  Федеральным законом от 06.10.2003 года № 131-ФЗ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</w:t>
      </w:r>
      <w:r w:rsidR="00A90E1D" w:rsidRPr="0099386B">
        <w:rPr>
          <w:rFonts w:ascii="Times New Roman" w:hAnsi="Times New Roman" w:cs="Times New Roman"/>
          <w:sz w:val="24"/>
          <w:szCs w:val="24"/>
        </w:rPr>
        <w:t>муниципального образования Куйтунский район</w:t>
      </w:r>
      <w:r w:rsidRPr="00993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9386B" w:rsidRPr="0099386B">
        <w:rPr>
          <w:rFonts w:ascii="Times New Roman" w:hAnsi="Times New Roman" w:cs="Times New Roman"/>
          <w:sz w:val="24"/>
          <w:szCs w:val="24"/>
        </w:rPr>
        <w:t>утвержденным постановлением администрации муниципального образования Куйтунский район 18.04.2014 г. № 265-п,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1D4FECB9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393FFD" w14:textId="77777777" w:rsidR="0099386B" w:rsidRPr="0099386B" w:rsidRDefault="0099386B" w:rsidP="00D6626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386B">
        <w:rPr>
          <w:rFonts w:ascii="Times New Roman" w:hAnsi="Times New Roman" w:cs="Times New Roman"/>
          <w:bCs/>
          <w:sz w:val="24"/>
          <w:szCs w:val="24"/>
        </w:rPr>
        <w:t>П О С Т А Н О В Л Я Е Т:</w:t>
      </w:r>
    </w:p>
    <w:p w14:paraId="15588B07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DA5547" w14:textId="4FA3796E" w:rsidR="006D5A43" w:rsidRPr="00153D6F" w:rsidRDefault="00153D6F" w:rsidP="00153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D5A43" w:rsidRPr="00153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муниципальную программу «Об энергосбережении и о повышении энергетической эффективности на территории муниципального образования Куйтунский район на 2020-2024 годы», утвержденную постановлением администрации муниципального образования Куйтунский район от 29.11.2019 г. № 1032-п следующие изменения:</w:t>
      </w:r>
    </w:p>
    <w:p w14:paraId="04D653F7" w14:textId="1D3CA602" w:rsidR="00110874" w:rsidRPr="00F73F27" w:rsidRDefault="00110874" w:rsidP="0011087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1.1. </w:t>
      </w:r>
      <w:r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 Программные мероприятия муниципальной программы «Об энергосбережении и о повышении энергетической эффективности на территории муниципального образования Куйтунский район на 2020-2024 годы», изложить в новой редакции (Приложение 1).</w:t>
      </w:r>
    </w:p>
    <w:p w14:paraId="2C481516" w14:textId="38E5088B" w:rsidR="00110874" w:rsidRDefault="00110874" w:rsidP="00110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47662" w14:textId="439FD79F" w:rsidR="008E5605" w:rsidRPr="00F73F27" w:rsidRDefault="00870CCC" w:rsidP="00F73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Пункт 8 «Объем и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финансирования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программы» Таблицы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Раздела</w:t>
      </w:r>
      <w:r w:rsid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Паспорт</w:t>
      </w:r>
      <w:r w:rsidR="00CE478C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478C" w:rsidRPr="00F73F2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CE478C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энергосбережении и о повышении энергетической эффективности на территории муниципального образования Куйтунский район на 2020-2024 годы»</w:t>
      </w:r>
      <w:r w:rsidR="008E5605" w:rsidRPr="00F73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новой редакции: </w:t>
      </w:r>
    </w:p>
    <w:p w14:paraId="2F4E6D96" w14:textId="77777777" w:rsidR="008E5605" w:rsidRPr="00CE478C" w:rsidRDefault="008E5605" w:rsidP="007B7A5B">
      <w:pPr>
        <w:pStyle w:val="a6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741"/>
        <w:gridCol w:w="1783"/>
        <w:gridCol w:w="7257"/>
      </w:tblGrid>
      <w:tr w:rsidR="006C4164" w:rsidRPr="006C4164" w14:paraId="3B962A9D" w14:textId="77777777" w:rsidTr="00153D6F">
        <w:tc>
          <w:tcPr>
            <w:tcW w:w="698" w:type="dxa"/>
          </w:tcPr>
          <w:p w14:paraId="6ECEE11E" w14:textId="2F1CF4FA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8</w:t>
            </w:r>
            <w:r w:rsidR="00153D6F" w:rsidRPr="006C4164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1783" w:type="dxa"/>
          </w:tcPr>
          <w:p w14:paraId="119F1CA2" w14:textId="77777777" w:rsidR="008E5605" w:rsidRPr="006C4164" w:rsidRDefault="008E5605" w:rsidP="00153D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4164">
              <w:rPr>
                <w:rFonts w:ascii="Times New Roman" w:hAnsi="Times New Roman" w:cs="Times New Roman"/>
                <w:color w:val="000000" w:themeColor="text1"/>
              </w:rPr>
              <w:t>Объем и источники финансирования муниципальной программы</w:t>
            </w:r>
          </w:p>
        </w:tc>
        <w:tc>
          <w:tcPr>
            <w:tcW w:w="7300" w:type="dxa"/>
          </w:tcPr>
          <w:p w14:paraId="201A3983" w14:textId="77777777" w:rsidR="008E5605" w:rsidRPr="006C4164" w:rsidRDefault="008E5605" w:rsidP="006C41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финансирования – 36550,0 тыс. руб., из них:</w:t>
            </w:r>
          </w:p>
          <w:p w14:paraId="291D1515" w14:textId="77777777" w:rsidR="008E5605" w:rsidRPr="006C4164" w:rsidRDefault="008E5605" w:rsidP="006C416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</w:t>
            </w:r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ки: </w:t>
            </w:r>
            <w:r w:rsidR="007F33D5"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ab/>
              <w:t xml:space="preserve">                  Всего   </w:t>
            </w: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2020г.    2021г.     2022г.     2023г       2024г</w:t>
            </w:r>
          </w:p>
          <w:p w14:paraId="5BBE8CD6" w14:textId="77777777" w:rsidR="008E5605" w:rsidRPr="006C4164" w:rsidRDefault="008E5605" w:rsidP="007F33D5">
            <w:pPr>
              <w:tabs>
                <w:tab w:val="left" w:pos="4710"/>
                <w:tab w:val="left" w:pos="5520"/>
                <w:tab w:val="left" w:pos="6210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из областного бюджета 25712,0   567,0       9400,0    4418,0    3572,0      7755,0   </w:t>
            </w:r>
          </w:p>
          <w:p w14:paraId="382DCF26" w14:textId="77777777" w:rsidR="008E5605" w:rsidRPr="006C4164" w:rsidRDefault="008E5605" w:rsidP="007F33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из районного бюджета   5371,0    806,0      1340,0    1022 ,0     968,0      1235 ,0</w:t>
            </w:r>
          </w:p>
          <w:p w14:paraId="5070C3BD" w14:textId="77777777" w:rsidR="008E5605" w:rsidRPr="006C4164" w:rsidRDefault="008E5605" w:rsidP="007F33D5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Итого:                               31083,0    1373,0   10740,0    5440,0    4540,0      8990,0</w:t>
            </w:r>
          </w:p>
          <w:p w14:paraId="111208D3" w14:textId="77777777" w:rsidR="008E5605" w:rsidRPr="006C4164" w:rsidRDefault="008E5605" w:rsidP="007B7A5B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BE92DFD" w14:textId="77777777" w:rsidR="008E5605" w:rsidRPr="006C4164" w:rsidRDefault="008E5605" w:rsidP="007B7A5B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14:paraId="31FCBA39" w14:textId="77777777" w:rsidR="00F73F27" w:rsidRPr="006C4164" w:rsidRDefault="00F73F27" w:rsidP="00F73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A7EB40" w14:textId="77777777" w:rsidR="00F73F27" w:rsidRPr="006C4164" w:rsidRDefault="00F73F27" w:rsidP="00F73F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0D6565" w14:textId="6DC83429" w:rsidR="008E5605" w:rsidRPr="006C4164" w:rsidRDefault="00870CCC" w:rsidP="00F73F2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</w:t>
      </w:r>
      <w:r w:rsidR="00F73F27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Таблицу 2 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6. Обоснование объема финансовых ресурсов, необходимых для реали</w:t>
      </w:r>
      <w:r w:rsidR="007B7A5B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зации муниципальной программы, муниципальной программы </w:t>
      </w:r>
      <w:r w:rsidR="008E5605" w:rsidRPr="006C41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«Об энергосбережении и о повышении энергетической эффективности на территории муниципального образования Куйтунский район на 2020-2024 годы» изложить в новой редакции:</w:t>
      </w:r>
    </w:p>
    <w:p w14:paraId="5AF7C0DC" w14:textId="77777777" w:rsidR="008E5605" w:rsidRPr="006C4164" w:rsidRDefault="008E5605" w:rsidP="007B7A5B">
      <w:pPr>
        <w:pStyle w:val="a6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275"/>
        <w:gridCol w:w="1276"/>
        <w:gridCol w:w="1276"/>
        <w:gridCol w:w="1276"/>
        <w:gridCol w:w="1134"/>
        <w:gridCol w:w="1134"/>
      </w:tblGrid>
      <w:tr w:rsidR="006C4164" w:rsidRPr="006C4164" w14:paraId="57DD53AA" w14:textId="77777777" w:rsidTr="00153D6F">
        <w:tc>
          <w:tcPr>
            <w:tcW w:w="1134" w:type="dxa"/>
            <w:vMerge w:val="restart"/>
          </w:tcPr>
          <w:p w14:paraId="6DAEAAB6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14:paraId="60D7EC72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</w:tcPr>
          <w:p w14:paraId="5696B3A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371" w:type="dxa"/>
            <w:gridSpan w:val="6"/>
          </w:tcPr>
          <w:p w14:paraId="6E769FC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Объем финансирования, тыс. руб.</w:t>
            </w:r>
          </w:p>
        </w:tc>
      </w:tr>
      <w:tr w:rsidR="006C4164" w:rsidRPr="006C4164" w14:paraId="422812FC" w14:textId="77777777" w:rsidTr="00153D6F">
        <w:tc>
          <w:tcPr>
            <w:tcW w:w="1134" w:type="dxa"/>
            <w:vMerge/>
          </w:tcPr>
          <w:p w14:paraId="60DF72A7" w14:textId="77777777" w:rsidR="008E5605" w:rsidRPr="006C4164" w:rsidRDefault="008E5605" w:rsidP="007B7A5B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14:paraId="773E5EF6" w14:textId="77777777" w:rsidR="008E5605" w:rsidRPr="006C4164" w:rsidRDefault="008E5605" w:rsidP="007B7A5B">
            <w:pPr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14:paraId="2ECDEB98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</w:tcPr>
          <w:p w14:paraId="2CD3F32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276" w:type="dxa"/>
          </w:tcPr>
          <w:p w14:paraId="5A24A75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1276" w:type="dxa"/>
          </w:tcPr>
          <w:p w14:paraId="4B35867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2022г</w:t>
            </w:r>
          </w:p>
        </w:tc>
        <w:tc>
          <w:tcPr>
            <w:tcW w:w="1134" w:type="dxa"/>
          </w:tcPr>
          <w:p w14:paraId="5F741104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2023г</w:t>
            </w:r>
          </w:p>
        </w:tc>
        <w:tc>
          <w:tcPr>
            <w:tcW w:w="1134" w:type="dxa"/>
          </w:tcPr>
          <w:p w14:paraId="02BDB07B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2024г</w:t>
            </w:r>
          </w:p>
        </w:tc>
      </w:tr>
      <w:tr w:rsidR="006C4164" w:rsidRPr="006C4164" w14:paraId="76F260B3" w14:textId="77777777" w:rsidTr="00153D6F">
        <w:tc>
          <w:tcPr>
            <w:tcW w:w="1134" w:type="dxa"/>
          </w:tcPr>
          <w:p w14:paraId="166D1F26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14:paraId="7350B7D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14:paraId="7AAA88E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14:paraId="7B53DEC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14:paraId="5B97AEF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14:paraId="652159F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</w:tcPr>
          <w:p w14:paraId="4B84E65E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14:paraId="4486803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</w:tr>
      <w:tr w:rsidR="006C4164" w:rsidRPr="006C4164" w14:paraId="34511116" w14:textId="77777777" w:rsidTr="00153D6F">
        <w:tc>
          <w:tcPr>
            <w:tcW w:w="1134" w:type="dxa"/>
          </w:tcPr>
          <w:p w14:paraId="4B74AA3D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60" w:type="dxa"/>
          </w:tcPr>
          <w:p w14:paraId="55B3BFB3" w14:textId="77777777" w:rsidR="008E5605" w:rsidRPr="006C4164" w:rsidRDefault="008E5605" w:rsidP="00153D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бюджет</w:t>
            </w:r>
          </w:p>
        </w:tc>
        <w:tc>
          <w:tcPr>
            <w:tcW w:w="1275" w:type="dxa"/>
          </w:tcPr>
          <w:p w14:paraId="6BCE1230" w14:textId="77777777" w:rsidR="008E5605" w:rsidRPr="006C4164" w:rsidRDefault="008E5605" w:rsidP="00153D6F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31083,0</w:t>
            </w:r>
          </w:p>
        </w:tc>
        <w:tc>
          <w:tcPr>
            <w:tcW w:w="1276" w:type="dxa"/>
          </w:tcPr>
          <w:p w14:paraId="5B9CA54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1373,0</w:t>
            </w:r>
          </w:p>
        </w:tc>
        <w:tc>
          <w:tcPr>
            <w:tcW w:w="1276" w:type="dxa"/>
          </w:tcPr>
          <w:p w14:paraId="237EBADE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10740,0</w:t>
            </w:r>
          </w:p>
        </w:tc>
        <w:tc>
          <w:tcPr>
            <w:tcW w:w="1276" w:type="dxa"/>
          </w:tcPr>
          <w:p w14:paraId="4FD39118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5440,0</w:t>
            </w:r>
          </w:p>
        </w:tc>
        <w:tc>
          <w:tcPr>
            <w:tcW w:w="1134" w:type="dxa"/>
          </w:tcPr>
          <w:p w14:paraId="02721346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4540,0</w:t>
            </w:r>
          </w:p>
        </w:tc>
        <w:tc>
          <w:tcPr>
            <w:tcW w:w="1134" w:type="dxa"/>
          </w:tcPr>
          <w:p w14:paraId="6D5A17D4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8990,0</w:t>
            </w:r>
          </w:p>
        </w:tc>
      </w:tr>
      <w:tr w:rsidR="006C4164" w:rsidRPr="006C4164" w14:paraId="1DA2CED4" w14:textId="77777777" w:rsidTr="00153D6F">
        <w:tc>
          <w:tcPr>
            <w:tcW w:w="1134" w:type="dxa"/>
          </w:tcPr>
          <w:p w14:paraId="2509472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0" w:type="dxa"/>
          </w:tcPr>
          <w:p w14:paraId="6FFB1B39" w14:textId="77777777" w:rsidR="008E5605" w:rsidRPr="006C4164" w:rsidRDefault="008E5605" w:rsidP="00153D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5" w:type="dxa"/>
          </w:tcPr>
          <w:p w14:paraId="0F50502C" w14:textId="77777777" w:rsidR="008E5605" w:rsidRPr="006C4164" w:rsidRDefault="008E5605" w:rsidP="00153D6F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25712,0</w:t>
            </w:r>
          </w:p>
        </w:tc>
        <w:tc>
          <w:tcPr>
            <w:tcW w:w="1276" w:type="dxa"/>
          </w:tcPr>
          <w:p w14:paraId="1720623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567,0</w:t>
            </w:r>
          </w:p>
        </w:tc>
        <w:tc>
          <w:tcPr>
            <w:tcW w:w="1276" w:type="dxa"/>
          </w:tcPr>
          <w:p w14:paraId="506443E6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9400,0</w:t>
            </w:r>
          </w:p>
        </w:tc>
        <w:tc>
          <w:tcPr>
            <w:tcW w:w="1276" w:type="dxa"/>
          </w:tcPr>
          <w:p w14:paraId="318DB4A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4418,0</w:t>
            </w:r>
          </w:p>
        </w:tc>
        <w:tc>
          <w:tcPr>
            <w:tcW w:w="1134" w:type="dxa"/>
          </w:tcPr>
          <w:p w14:paraId="24596728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3572,0</w:t>
            </w:r>
          </w:p>
        </w:tc>
        <w:tc>
          <w:tcPr>
            <w:tcW w:w="1134" w:type="dxa"/>
          </w:tcPr>
          <w:p w14:paraId="14D72B3F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7755,0</w:t>
            </w:r>
          </w:p>
        </w:tc>
      </w:tr>
      <w:tr w:rsidR="006C4164" w:rsidRPr="006C4164" w14:paraId="3542D98D" w14:textId="77777777" w:rsidTr="00153D6F">
        <w:tc>
          <w:tcPr>
            <w:tcW w:w="1134" w:type="dxa"/>
          </w:tcPr>
          <w:p w14:paraId="09E564A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60" w:type="dxa"/>
          </w:tcPr>
          <w:p w14:paraId="4053E32A" w14:textId="77777777" w:rsidR="008E5605" w:rsidRPr="006C4164" w:rsidRDefault="008E5605" w:rsidP="00153D6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275" w:type="dxa"/>
          </w:tcPr>
          <w:p w14:paraId="6D3EA370" w14:textId="77777777" w:rsidR="008E5605" w:rsidRPr="006C4164" w:rsidRDefault="008E5605" w:rsidP="00153D6F">
            <w:pPr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5371,0</w:t>
            </w:r>
          </w:p>
        </w:tc>
        <w:tc>
          <w:tcPr>
            <w:tcW w:w="1276" w:type="dxa"/>
          </w:tcPr>
          <w:p w14:paraId="1710F01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806,0</w:t>
            </w:r>
          </w:p>
        </w:tc>
        <w:tc>
          <w:tcPr>
            <w:tcW w:w="1276" w:type="dxa"/>
          </w:tcPr>
          <w:p w14:paraId="7FD71AC9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1340,0</w:t>
            </w:r>
          </w:p>
        </w:tc>
        <w:tc>
          <w:tcPr>
            <w:tcW w:w="1276" w:type="dxa"/>
          </w:tcPr>
          <w:p w14:paraId="7A2B83F5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1022,0</w:t>
            </w:r>
          </w:p>
        </w:tc>
        <w:tc>
          <w:tcPr>
            <w:tcW w:w="1134" w:type="dxa"/>
          </w:tcPr>
          <w:p w14:paraId="7272406B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968,0</w:t>
            </w:r>
          </w:p>
        </w:tc>
        <w:tc>
          <w:tcPr>
            <w:tcW w:w="1134" w:type="dxa"/>
          </w:tcPr>
          <w:p w14:paraId="241E30CC" w14:textId="77777777" w:rsidR="008E5605" w:rsidRPr="006C4164" w:rsidRDefault="008E5605" w:rsidP="007B7A5B">
            <w:pPr>
              <w:ind w:firstLine="36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C41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1235,0</w:t>
            </w:r>
          </w:p>
        </w:tc>
      </w:tr>
    </w:tbl>
    <w:p w14:paraId="1435692B" w14:textId="77777777" w:rsidR="0099386B" w:rsidRPr="006C4164" w:rsidRDefault="0099386B" w:rsidP="007B7A5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1F4212" w14:textId="6EDA88DF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E5605">
        <w:rPr>
          <w:rFonts w:ascii="Times New Roman" w:hAnsi="Times New Roman" w:cs="Times New Roman"/>
          <w:sz w:val="24"/>
          <w:szCs w:val="24"/>
        </w:rPr>
        <w:t>2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. Начальнику организационного отдела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по правовым вопросам, работе с архивом и кадрами </w:t>
      </w:r>
      <w:r w:rsidR="0099386B" w:rsidRPr="0099386B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Куйтунский район Рябиковой Т.А.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973BCF3" w14:textId="77777777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«Отчий край» и разместить на официальном сайте муниципального образования Куйтунский </w:t>
      </w:r>
      <w:r w:rsidR="000D048A" w:rsidRPr="0099386B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14:paraId="601058DB" w14:textId="148033F5" w:rsidR="0099386B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="000D048A" w:rsidRPr="000D048A">
        <w:rPr>
          <w:rFonts w:ascii="Times New Roman" w:hAnsi="Times New Roman" w:cs="Times New Roman"/>
          <w:sz w:val="24"/>
          <w:szCs w:val="24"/>
        </w:rPr>
        <w:t>нести</w:t>
      </w:r>
      <w:r w:rsidR="000D048A">
        <w:rPr>
          <w:rFonts w:ascii="Times New Roman" w:hAnsi="Times New Roman" w:cs="Times New Roman"/>
          <w:sz w:val="24"/>
          <w:szCs w:val="24"/>
        </w:rPr>
        <w:t xml:space="preserve"> информационную справку в оригинал постановления администрации муниципального образования Куйтунский район от 29.11.20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0D048A">
        <w:rPr>
          <w:rFonts w:ascii="Times New Roman" w:hAnsi="Times New Roman" w:cs="Times New Roman"/>
          <w:sz w:val="24"/>
          <w:szCs w:val="24"/>
        </w:rPr>
        <w:t xml:space="preserve"> г. № 1032-п о дате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, внести информационную справку на сайте о внесении изменений. </w:t>
      </w:r>
    </w:p>
    <w:p w14:paraId="15560291" w14:textId="7F6004A8" w:rsidR="00153D6F" w:rsidRPr="000D048A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Настоящее постановление вступает в силу после его официального опубликования.</w:t>
      </w:r>
    </w:p>
    <w:p w14:paraId="6E2DB946" w14:textId="0AE968FA" w:rsidR="0099386B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99386B" w:rsidRPr="0099386B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</w:t>
      </w:r>
      <w:r w:rsidR="000D048A">
        <w:rPr>
          <w:rFonts w:ascii="Times New Roman" w:hAnsi="Times New Roman" w:cs="Times New Roman"/>
          <w:sz w:val="24"/>
          <w:szCs w:val="24"/>
        </w:rPr>
        <w:t>вления возложить на начальника отдела</w:t>
      </w:r>
      <w:r w:rsidR="0099386B" w:rsidRPr="0099386B">
        <w:rPr>
          <w:rFonts w:ascii="Times New Roman" w:hAnsi="Times New Roman" w:cs="Times New Roman"/>
          <w:sz w:val="24"/>
          <w:szCs w:val="24"/>
        </w:rPr>
        <w:t xml:space="preserve"> по жилищно-коммунальному хозяйству администрации муниципального образования Куйтунский район Молчанова С.М.</w:t>
      </w:r>
    </w:p>
    <w:p w14:paraId="70FFBB80" w14:textId="6E8F8F7A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22870F" w14:textId="4FFD1D8B" w:rsidR="00153D6F" w:rsidRDefault="00153D6F" w:rsidP="00153D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632D98" w14:textId="1664B94D" w:rsidR="00153D6F" w:rsidRDefault="00153D6F" w:rsidP="00153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муниципального образования </w:t>
      </w:r>
    </w:p>
    <w:p w14:paraId="31258E79" w14:textId="21BC976D" w:rsidR="00153D6F" w:rsidRPr="0099386B" w:rsidRDefault="00153D6F" w:rsidP="00153D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Куйтунский район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А.П. Мари </w:t>
      </w:r>
    </w:p>
    <w:bookmarkEnd w:id="0"/>
    <w:p w14:paraId="6B29ABF6" w14:textId="376D0242" w:rsidR="0099386B" w:rsidRDefault="0099386B" w:rsidP="00153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C7ABA" w14:textId="77777777" w:rsidR="00153D6F" w:rsidRPr="0099386B" w:rsidRDefault="00153D6F" w:rsidP="007B7A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8B6EE2F" w14:textId="77777777" w:rsidR="0099386B" w:rsidRPr="0099386B" w:rsidRDefault="0099386B" w:rsidP="0022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C579D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A1A60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27D69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20940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9A980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877C0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7024D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02010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AC25C" w14:textId="77777777" w:rsidR="0099386B" w:rsidRP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EEDE8" w14:textId="3B08CF28" w:rsidR="0099386B" w:rsidRDefault="0099386B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0175B" w14:textId="0A8CF87F" w:rsidR="00BE0F90" w:rsidRDefault="00BE0F90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5CBF8" w14:textId="0E0ECCE7" w:rsidR="00BE0F90" w:rsidRDefault="00BE0F90" w:rsidP="00993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A86AF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  <w:sectPr w:rsidR="00BE0F90" w:rsidSect="00B23ABE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14:paraId="7390A75D" w14:textId="4E117B78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 1</w:t>
      </w:r>
      <w:proofErr w:type="gramEnd"/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14:paraId="0F718A5B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 постановлению администрации </w:t>
      </w:r>
    </w:p>
    <w:p w14:paraId="11D58A5F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муниципального образования </w:t>
      </w:r>
    </w:p>
    <w:p w14:paraId="482A12A9" w14:textId="77777777" w:rsidR="00BE0F90" w:rsidRDefault="00BE0F90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Куйтунский район </w:t>
      </w:r>
    </w:p>
    <w:p w14:paraId="111AC76C" w14:textId="6871B942" w:rsidR="00BE0F90" w:rsidRDefault="008F14F5" w:rsidP="00BE0F90">
      <w:pPr>
        <w:shd w:val="clear" w:color="auto" w:fill="FFFFFF"/>
        <w:spacing w:after="0"/>
        <w:ind w:right="-1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№ 694-п от 28.08.</w:t>
      </w:r>
      <w:r w:rsidR="00BE0F90">
        <w:rPr>
          <w:rFonts w:ascii="Times New Roman" w:hAnsi="Times New Roman" w:cs="Times New Roman"/>
          <w:spacing w:val="2"/>
          <w:sz w:val="24"/>
          <w:szCs w:val="24"/>
        </w:rPr>
        <w:t>2020 года</w:t>
      </w:r>
    </w:p>
    <w:p w14:paraId="4B612E89" w14:textId="77777777" w:rsidR="00BE0F90" w:rsidRDefault="00BE0F90" w:rsidP="00BE0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A430F5D" w14:textId="77777777" w:rsidR="00BE0F90" w:rsidRDefault="00BE0F90" w:rsidP="00BE0F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B15B92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ПРОГРАММНЫЕ МЕРОПРИЯТИЯ МУНИЦИПАЛЬНОЙ ПРОГРАММЫ «ОБ ЭНЕРГОСБЕРЕЖЕНИИ И ПОВЫШЕНИИ</w:t>
      </w:r>
    </w:p>
    <w:p w14:paraId="1412C263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ЭНЕРГЕТИЧЕСКОЙ ЭФФЕКТИВНОСТИ НА ТЕРРИТОРИИ МУНИЦИПАЛЬНОГО ОБРАЗОВАНИЯ КУЙТУНСКИЙ РАЙОН НА 2020-2024 ГОДЫ»</w:t>
      </w:r>
    </w:p>
    <w:tbl>
      <w:tblPr>
        <w:tblStyle w:val="a3"/>
        <w:tblW w:w="156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7"/>
        <w:gridCol w:w="3254"/>
        <w:gridCol w:w="1462"/>
        <w:gridCol w:w="1926"/>
        <w:gridCol w:w="1149"/>
        <w:gridCol w:w="1134"/>
        <w:gridCol w:w="1134"/>
        <w:gridCol w:w="1134"/>
        <w:gridCol w:w="1134"/>
        <w:gridCol w:w="1134"/>
        <w:gridCol w:w="1607"/>
      </w:tblGrid>
      <w:tr w:rsidR="00BE0F90" w14:paraId="0E140A19" w14:textId="77777777" w:rsidTr="00BE0F90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1B5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7FDCE7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A0B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0B0857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14:paraId="4EFDF3A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97FC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73279F8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CF2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4FB7A01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C66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B4A0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BE0F90" w14:paraId="71834A58" w14:textId="77777777" w:rsidTr="00BE0F90">
        <w:trPr>
          <w:trHeight w:val="2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17D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3FDE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1775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C23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A4A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814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410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6D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B95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D54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12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7D5A424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102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572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225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80F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421A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094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4A6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021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158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C35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1FB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E0F90" w14:paraId="23EF22CB" w14:textId="77777777" w:rsidTr="00BE0F90">
        <w:trPr>
          <w:trHeight w:val="269"/>
        </w:trPr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F22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4FD1D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1. Мероприятия по энергосбережению и повышению энергетической эффективности в системах наружного освещения</w:t>
            </w:r>
          </w:p>
        </w:tc>
      </w:tr>
      <w:tr w:rsidR="00BE0F90" w14:paraId="25A258B8" w14:textId="77777777" w:rsidTr="00BE0F90">
        <w:trPr>
          <w:trHeight w:val="4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96B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1DE6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Частичная замена светильников с лампами ДРЛ-250 на светодиодные светильники на территории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C88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56C0919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AC9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03E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EBAB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D9C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C59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10D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B1AA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A9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47ECEC98" w14:textId="77777777" w:rsidTr="00BE0F90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5A0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19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10C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6E3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745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521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2B0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8FF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462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857C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17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93BFC08" w14:textId="77777777" w:rsidTr="00BE0F90">
        <w:trPr>
          <w:trHeight w:val="4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D4D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546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B8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2BB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891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FF1C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593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A17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914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CB6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8DEE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307160C" w14:textId="77777777" w:rsidTr="00BE0F90">
        <w:trPr>
          <w:trHeight w:val="43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ADE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44A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таймера электронного астрономического на объекты наружного освещения на территории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02E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7989326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F69E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E2CF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D11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B65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6CDD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D248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C3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10B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248F7A4A" w14:textId="77777777" w:rsidTr="00BE0F90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C01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5A2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DF3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1DC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B90B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CD1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B4E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6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247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A4B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2F9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8B474F4" w14:textId="77777777" w:rsidTr="00BE0F90">
        <w:trPr>
          <w:trHeight w:val="41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338D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15F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EB8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FB67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72A0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416A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C7E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93B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557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524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D5F0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B0C8B48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89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7C1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725F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A0CB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765F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E046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29507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FED8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5B0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72BB3D7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96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DBC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B72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A2F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1A5B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E52B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010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85D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59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14E536E8" w14:textId="77777777" w:rsidTr="00BE0F90">
        <w:trPr>
          <w:trHeight w:val="2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005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F8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20BF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5D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193D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0BBB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E537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587B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36E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2719A51D" w14:textId="77777777" w:rsidTr="00BE0F90"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3215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6144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Мероприятия по оформлению объектов в муниципальную собственность  </w:t>
            </w:r>
          </w:p>
          <w:p w14:paraId="2DE436D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61DA8E9B" w14:textId="77777777" w:rsidTr="00BE0F90">
        <w:trPr>
          <w:trHeight w:val="41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016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C62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электроснабжения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2C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7009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3EFB5E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6E22D04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76A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B61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616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C730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6D6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B80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85D6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1C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4046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КУМИ </w:t>
            </w:r>
          </w:p>
        </w:tc>
      </w:tr>
      <w:tr w:rsidR="00BE0F90" w14:paraId="2C818D1A" w14:textId="77777777" w:rsidTr="00BE0F90">
        <w:trPr>
          <w:trHeight w:val="3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B5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1923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D46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ECB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49B8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06F9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B473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CAC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AD9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A69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FC6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0FA4E64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F33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462FD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42A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DAB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F86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F038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7BE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DB1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74C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6FA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209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3612ED8" w14:textId="77777777" w:rsidTr="00BE0F90">
        <w:trPr>
          <w:trHeight w:val="3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571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553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теплоснабжения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FCF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634A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B1DB93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5E582E3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60F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1EE0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2DB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F9F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CF2E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C1DC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F53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B56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8D9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КУМИ</w:t>
            </w:r>
          </w:p>
        </w:tc>
      </w:tr>
      <w:tr w:rsidR="00BE0F90" w14:paraId="677FE654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0AC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6D3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2A5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A83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566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DE897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B8A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C9A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674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1DE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249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EA1D791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16E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90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1D7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0DE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850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FC90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01C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AEA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F15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8B0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092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001456DC" w14:textId="77777777" w:rsidTr="00BE0F90">
        <w:trPr>
          <w:trHeight w:val="3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B5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A1C3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оформление права муниципальной собственности на объекты водоснабжения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8E5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91A3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084F607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6834565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791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0CC6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6ED7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802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A87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B5D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DB3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915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КУМИ</w:t>
            </w:r>
          </w:p>
        </w:tc>
      </w:tr>
      <w:tr w:rsidR="00BE0F90" w14:paraId="58228117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E0A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6ED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C46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FB7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7EA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3511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9EB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047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B92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4D82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E3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5C450A1" w14:textId="77777777" w:rsidTr="00BE0F90">
        <w:trPr>
          <w:trHeight w:val="3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467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0224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8A6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98D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FFC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00B7" w14:textId="77777777" w:rsidR="00BE0F90" w:rsidRDefault="00BE0F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2A8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197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AD7D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66FF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97B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4EC3454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0CF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A5A9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2,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2700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17383,0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0656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7FB3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C5A7F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8FDB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969B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E2C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60281B80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6E9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0B78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BD0F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16312,0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A05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3D25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65A8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EB3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98F5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6E6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4D552B7A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F54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C28B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4F9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793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550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A94B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7D5D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077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04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F90" w14:paraId="0520A0E8" w14:textId="77777777" w:rsidTr="00BE0F90">
        <w:tc>
          <w:tcPr>
            <w:tcW w:w="15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C3E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66EC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3. Мероприятия по повышению эффективности использования энергетических ресурсов и уменьшения потребления электрической энергии </w:t>
            </w:r>
          </w:p>
          <w:p w14:paraId="5484C90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BF321D0" w14:textId="77777777" w:rsidTr="00BE0F90">
        <w:trPr>
          <w:trHeight w:val="46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9A0D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B8F8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энергосберегающих светодиодных светильников для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AF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1FA4AAE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14:paraId="0B3E0DC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6B2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B6C5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38A3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A5A56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86D6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9814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64B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E1F4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BE0F90" w14:paraId="3C189A8C" w14:textId="77777777" w:rsidTr="00BE0F90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10C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1E25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C5A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507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8CD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D7C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54F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07A1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9F5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F9F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D44E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4581A8DC" w14:textId="77777777" w:rsidTr="00BE0F90">
        <w:trPr>
          <w:trHeight w:val="4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DBDD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61F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E75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FD2C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64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85C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4D8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022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D6D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61F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AC8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514010FC" w14:textId="77777777" w:rsidTr="00BE0F90">
        <w:trPr>
          <w:trHeight w:val="18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7D66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855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зданий котельных (источников теплоснабжения) 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E0E7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  <w:p w14:paraId="06B3BB4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4B04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FFBD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F556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D1DD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DB3D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05F5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796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5A8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E0F90" w14:paraId="562C1CE0" w14:textId="77777777" w:rsidTr="00BE0F90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87DD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A43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868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A325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86B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841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C131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4B0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C17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84E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DB1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574CF2F7" w14:textId="77777777" w:rsidTr="00BE0F90">
        <w:trPr>
          <w:trHeight w:val="1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A75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EED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6D0A0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633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10DB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741E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056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E2A9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31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035F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E6B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6CD436D" w14:textId="77777777" w:rsidTr="00BE0F90">
        <w:trPr>
          <w:trHeight w:val="5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E1A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A50B4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14:paraId="59C6FA75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3804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котельных работающих на угле взамен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электрокотельных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дошкольных и учебных заведений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BF4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  <w:p w14:paraId="049FE29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5B4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ABA0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6D8E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6C6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B9DB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EBDC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D46F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543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73C9E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ЖКХ</w:t>
            </w:r>
          </w:p>
        </w:tc>
      </w:tr>
      <w:tr w:rsidR="00BE0F90" w14:paraId="5C99C14A" w14:textId="77777777" w:rsidTr="00BE0F90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981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A9E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48E1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B587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FB6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2FF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2908B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EE9A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5612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DF5C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98C6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7F3A452" w14:textId="77777777" w:rsidTr="00BE0F90">
        <w:trPr>
          <w:trHeight w:val="5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1A2A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D6E69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91FB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09DF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98FD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FEBF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C140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823F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AE77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BD35" w14:textId="77777777" w:rsidR="00BE0F90" w:rsidRDefault="00BE0F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7A02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908395F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D8E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B3B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3, в том числе: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3EBD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B3C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87F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3B8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0B8C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D67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A6E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04AF597" w14:textId="77777777" w:rsidTr="00BE0F90">
        <w:trPr>
          <w:trHeight w:val="2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D98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497E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1114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EA71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C665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E64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5C7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185F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149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7CA10573" w14:textId="77777777" w:rsidTr="00BE0F9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5F7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7E18" w14:textId="77777777" w:rsidR="00BE0F90" w:rsidRDefault="00BE0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24D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99A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CBEE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A910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C27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F78F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9F5A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6ADFD90B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B111A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программе, в том числе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E3E4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31083,0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8CAE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A36F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CA50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5BF7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0B23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8990,0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9F3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4D446B2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7CEC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4260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3225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840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623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28CF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499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7755,0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0F22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F90" w14:paraId="3A51C01C" w14:textId="77777777" w:rsidTr="00BE0F90">
        <w:tc>
          <w:tcPr>
            <w:tcW w:w="7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EF1C" w14:textId="77777777" w:rsidR="00BE0F90" w:rsidRDefault="00BE0F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D3D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FB08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3B86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4072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3B2A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ADB9" w14:textId="77777777" w:rsidR="00BE0F90" w:rsidRDefault="00BE0F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1235,0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886" w14:textId="77777777" w:rsidR="00BE0F90" w:rsidRDefault="00BE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3CD6F" w14:textId="77777777" w:rsidR="00BE0F90" w:rsidRDefault="00BE0F90" w:rsidP="00BE0F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BE0F90" w:rsidSect="00BE0F9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2141A"/>
    <w:multiLevelType w:val="hybridMultilevel"/>
    <w:tmpl w:val="C14C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B48F5"/>
    <w:multiLevelType w:val="multilevel"/>
    <w:tmpl w:val="6B7A8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519DD"/>
    <w:multiLevelType w:val="multilevel"/>
    <w:tmpl w:val="BB622A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45E68"/>
    <w:multiLevelType w:val="multilevel"/>
    <w:tmpl w:val="0ED0B0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82C87"/>
    <w:multiLevelType w:val="multilevel"/>
    <w:tmpl w:val="DBFE1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CB1BB5"/>
    <w:multiLevelType w:val="multilevel"/>
    <w:tmpl w:val="2B560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C9D5C2E"/>
    <w:multiLevelType w:val="multilevel"/>
    <w:tmpl w:val="197855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DC1AB1"/>
    <w:multiLevelType w:val="multilevel"/>
    <w:tmpl w:val="5C081F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93AA2"/>
    <w:multiLevelType w:val="multilevel"/>
    <w:tmpl w:val="2ECA8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D754E6"/>
    <w:multiLevelType w:val="multilevel"/>
    <w:tmpl w:val="8C4C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115647"/>
    <w:multiLevelType w:val="multilevel"/>
    <w:tmpl w:val="3F585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A73DA8"/>
    <w:multiLevelType w:val="multilevel"/>
    <w:tmpl w:val="353C9EC4"/>
    <w:lvl w:ilvl="0">
      <w:start w:val="1"/>
      <w:numFmt w:val="decimal"/>
      <w:lvlText w:val="%1."/>
      <w:lvlJc w:val="left"/>
      <w:pPr>
        <w:ind w:left="735" w:hanging="375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9021490"/>
    <w:multiLevelType w:val="multilevel"/>
    <w:tmpl w:val="FFC83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B4"/>
    <w:rsid w:val="00002C33"/>
    <w:rsid w:val="00003093"/>
    <w:rsid w:val="000144FB"/>
    <w:rsid w:val="00015935"/>
    <w:rsid w:val="00020FFF"/>
    <w:rsid w:val="00023CBA"/>
    <w:rsid w:val="00027519"/>
    <w:rsid w:val="0003085C"/>
    <w:rsid w:val="0003120E"/>
    <w:rsid w:val="00033D7D"/>
    <w:rsid w:val="00037D29"/>
    <w:rsid w:val="00041F48"/>
    <w:rsid w:val="00043531"/>
    <w:rsid w:val="00047FB6"/>
    <w:rsid w:val="00051E52"/>
    <w:rsid w:val="000600B6"/>
    <w:rsid w:val="000618E8"/>
    <w:rsid w:val="0006234E"/>
    <w:rsid w:val="000724A4"/>
    <w:rsid w:val="00073E19"/>
    <w:rsid w:val="00075E16"/>
    <w:rsid w:val="0008099A"/>
    <w:rsid w:val="00081902"/>
    <w:rsid w:val="0008255B"/>
    <w:rsid w:val="00083337"/>
    <w:rsid w:val="00087DBB"/>
    <w:rsid w:val="00090170"/>
    <w:rsid w:val="00097ED1"/>
    <w:rsid w:val="000B17ED"/>
    <w:rsid w:val="000B2176"/>
    <w:rsid w:val="000B7E08"/>
    <w:rsid w:val="000C7043"/>
    <w:rsid w:val="000D048A"/>
    <w:rsid w:val="000D5A38"/>
    <w:rsid w:val="000D5EC4"/>
    <w:rsid w:val="000D746F"/>
    <w:rsid w:val="000E07FB"/>
    <w:rsid w:val="000E62A1"/>
    <w:rsid w:val="000F1B3C"/>
    <w:rsid w:val="000F54FB"/>
    <w:rsid w:val="00101ECD"/>
    <w:rsid w:val="00102599"/>
    <w:rsid w:val="00103B48"/>
    <w:rsid w:val="00110874"/>
    <w:rsid w:val="00111283"/>
    <w:rsid w:val="00122371"/>
    <w:rsid w:val="001276BF"/>
    <w:rsid w:val="00136260"/>
    <w:rsid w:val="00140F23"/>
    <w:rsid w:val="00144055"/>
    <w:rsid w:val="00150E5B"/>
    <w:rsid w:val="001519F3"/>
    <w:rsid w:val="00151DBB"/>
    <w:rsid w:val="00153D6F"/>
    <w:rsid w:val="00160E56"/>
    <w:rsid w:val="00182E6A"/>
    <w:rsid w:val="00183C57"/>
    <w:rsid w:val="0018499A"/>
    <w:rsid w:val="001852BF"/>
    <w:rsid w:val="001A129B"/>
    <w:rsid w:val="001A3682"/>
    <w:rsid w:val="001A5DF6"/>
    <w:rsid w:val="001A649C"/>
    <w:rsid w:val="001A7886"/>
    <w:rsid w:val="001A7A37"/>
    <w:rsid w:val="001B0D20"/>
    <w:rsid w:val="001B736B"/>
    <w:rsid w:val="001C45B8"/>
    <w:rsid w:val="001D18A3"/>
    <w:rsid w:val="001E0B4C"/>
    <w:rsid w:val="001E0B6B"/>
    <w:rsid w:val="001E7D60"/>
    <w:rsid w:val="001F2B51"/>
    <w:rsid w:val="001F2B8F"/>
    <w:rsid w:val="0020168A"/>
    <w:rsid w:val="00204417"/>
    <w:rsid w:val="00205151"/>
    <w:rsid w:val="00207F67"/>
    <w:rsid w:val="0021795A"/>
    <w:rsid w:val="00217B2E"/>
    <w:rsid w:val="00221475"/>
    <w:rsid w:val="00237DCE"/>
    <w:rsid w:val="00256264"/>
    <w:rsid w:val="00262C78"/>
    <w:rsid w:val="00280111"/>
    <w:rsid w:val="002835C5"/>
    <w:rsid w:val="00287A70"/>
    <w:rsid w:val="00287B7D"/>
    <w:rsid w:val="0029259B"/>
    <w:rsid w:val="002958A2"/>
    <w:rsid w:val="0029754A"/>
    <w:rsid w:val="002A7A7D"/>
    <w:rsid w:val="002B03FD"/>
    <w:rsid w:val="002B0A26"/>
    <w:rsid w:val="002B0AB5"/>
    <w:rsid w:val="002B378E"/>
    <w:rsid w:val="002B560C"/>
    <w:rsid w:val="002C249D"/>
    <w:rsid w:val="002C3192"/>
    <w:rsid w:val="002C51A4"/>
    <w:rsid w:val="002D2735"/>
    <w:rsid w:val="002F41D5"/>
    <w:rsid w:val="002F4D61"/>
    <w:rsid w:val="002F70C9"/>
    <w:rsid w:val="002F7FB8"/>
    <w:rsid w:val="00301270"/>
    <w:rsid w:val="00312E1F"/>
    <w:rsid w:val="00314244"/>
    <w:rsid w:val="003176F5"/>
    <w:rsid w:val="003239D4"/>
    <w:rsid w:val="00334922"/>
    <w:rsid w:val="0034219D"/>
    <w:rsid w:val="00344C96"/>
    <w:rsid w:val="00350736"/>
    <w:rsid w:val="00352E7A"/>
    <w:rsid w:val="00353874"/>
    <w:rsid w:val="00362399"/>
    <w:rsid w:val="00363655"/>
    <w:rsid w:val="0037058B"/>
    <w:rsid w:val="00371A77"/>
    <w:rsid w:val="00373D9B"/>
    <w:rsid w:val="003751C8"/>
    <w:rsid w:val="00376C3A"/>
    <w:rsid w:val="00387495"/>
    <w:rsid w:val="00390CD6"/>
    <w:rsid w:val="00391C71"/>
    <w:rsid w:val="00394E8E"/>
    <w:rsid w:val="00394EF6"/>
    <w:rsid w:val="003A764E"/>
    <w:rsid w:val="003A7B56"/>
    <w:rsid w:val="003B1C42"/>
    <w:rsid w:val="003B232E"/>
    <w:rsid w:val="003B5802"/>
    <w:rsid w:val="003B77BB"/>
    <w:rsid w:val="003B7EC1"/>
    <w:rsid w:val="003C5419"/>
    <w:rsid w:val="003C66B4"/>
    <w:rsid w:val="003D0509"/>
    <w:rsid w:val="003D2501"/>
    <w:rsid w:val="003D4CCA"/>
    <w:rsid w:val="003D5D46"/>
    <w:rsid w:val="003D6982"/>
    <w:rsid w:val="003E5890"/>
    <w:rsid w:val="003F33FD"/>
    <w:rsid w:val="003F48B3"/>
    <w:rsid w:val="00400250"/>
    <w:rsid w:val="00403079"/>
    <w:rsid w:val="0040443E"/>
    <w:rsid w:val="00425483"/>
    <w:rsid w:val="00427CC8"/>
    <w:rsid w:val="00432B54"/>
    <w:rsid w:val="004339FD"/>
    <w:rsid w:val="00433AF4"/>
    <w:rsid w:val="00435E84"/>
    <w:rsid w:val="00464DDE"/>
    <w:rsid w:val="00471A6C"/>
    <w:rsid w:val="0047292E"/>
    <w:rsid w:val="00472F73"/>
    <w:rsid w:val="00473548"/>
    <w:rsid w:val="0047707C"/>
    <w:rsid w:val="00480050"/>
    <w:rsid w:val="004803A2"/>
    <w:rsid w:val="00486019"/>
    <w:rsid w:val="00487DD2"/>
    <w:rsid w:val="00490727"/>
    <w:rsid w:val="0049382F"/>
    <w:rsid w:val="004958D7"/>
    <w:rsid w:val="00497490"/>
    <w:rsid w:val="004A2DB9"/>
    <w:rsid w:val="004A4FFF"/>
    <w:rsid w:val="004B0BD8"/>
    <w:rsid w:val="004B5BD3"/>
    <w:rsid w:val="004B5D95"/>
    <w:rsid w:val="004B606B"/>
    <w:rsid w:val="004D142E"/>
    <w:rsid w:val="004D4FF3"/>
    <w:rsid w:val="004E5330"/>
    <w:rsid w:val="004E5448"/>
    <w:rsid w:val="004F33FD"/>
    <w:rsid w:val="004F481D"/>
    <w:rsid w:val="0050308D"/>
    <w:rsid w:val="005073C1"/>
    <w:rsid w:val="00511032"/>
    <w:rsid w:val="005130CE"/>
    <w:rsid w:val="00514C9F"/>
    <w:rsid w:val="00516AE7"/>
    <w:rsid w:val="005255D1"/>
    <w:rsid w:val="00526C70"/>
    <w:rsid w:val="00531E2D"/>
    <w:rsid w:val="005331D5"/>
    <w:rsid w:val="00536F15"/>
    <w:rsid w:val="005464C0"/>
    <w:rsid w:val="00546C60"/>
    <w:rsid w:val="005506F5"/>
    <w:rsid w:val="00555E5D"/>
    <w:rsid w:val="00556CBA"/>
    <w:rsid w:val="00557A7E"/>
    <w:rsid w:val="0056138C"/>
    <w:rsid w:val="00562AC3"/>
    <w:rsid w:val="00572E4A"/>
    <w:rsid w:val="005770C5"/>
    <w:rsid w:val="00580767"/>
    <w:rsid w:val="005828E9"/>
    <w:rsid w:val="00582C04"/>
    <w:rsid w:val="00585152"/>
    <w:rsid w:val="0058584C"/>
    <w:rsid w:val="005862FF"/>
    <w:rsid w:val="005934C7"/>
    <w:rsid w:val="005935EB"/>
    <w:rsid w:val="00596602"/>
    <w:rsid w:val="00597F37"/>
    <w:rsid w:val="005A2856"/>
    <w:rsid w:val="005A74A1"/>
    <w:rsid w:val="005B7B38"/>
    <w:rsid w:val="005C0911"/>
    <w:rsid w:val="005C5AD0"/>
    <w:rsid w:val="005C741C"/>
    <w:rsid w:val="005D20BE"/>
    <w:rsid w:val="005D3CA3"/>
    <w:rsid w:val="005D68D1"/>
    <w:rsid w:val="005E1A5C"/>
    <w:rsid w:val="005E1F6A"/>
    <w:rsid w:val="005F1F67"/>
    <w:rsid w:val="005F1FF0"/>
    <w:rsid w:val="005F4E4C"/>
    <w:rsid w:val="005F54E7"/>
    <w:rsid w:val="005F76F2"/>
    <w:rsid w:val="005F7F13"/>
    <w:rsid w:val="0060135B"/>
    <w:rsid w:val="00602AD2"/>
    <w:rsid w:val="006048A0"/>
    <w:rsid w:val="006106F6"/>
    <w:rsid w:val="00622310"/>
    <w:rsid w:val="006230CF"/>
    <w:rsid w:val="00624ECE"/>
    <w:rsid w:val="006263FF"/>
    <w:rsid w:val="006276AD"/>
    <w:rsid w:val="006318BA"/>
    <w:rsid w:val="00632F5E"/>
    <w:rsid w:val="00634D34"/>
    <w:rsid w:val="006362A7"/>
    <w:rsid w:val="00637C44"/>
    <w:rsid w:val="00640E1B"/>
    <w:rsid w:val="00645EF3"/>
    <w:rsid w:val="006471A3"/>
    <w:rsid w:val="00650E54"/>
    <w:rsid w:val="00655894"/>
    <w:rsid w:val="00655AB1"/>
    <w:rsid w:val="00657571"/>
    <w:rsid w:val="0066481C"/>
    <w:rsid w:val="00672592"/>
    <w:rsid w:val="006931E8"/>
    <w:rsid w:val="00695914"/>
    <w:rsid w:val="006A0A62"/>
    <w:rsid w:val="006A19E7"/>
    <w:rsid w:val="006A78F1"/>
    <w:rsid w:val="006B6B14"/>
    <w:rsid w:val="006B78F3"/>
    <w:rsid w:val="006C4164"/>
    <w:rsid w:val="006C6681"/>
    <w:rsid w:val="006D2A01"/>
    <w:rsid w:val="006D5A43"/>
    <w:rsid w:val="006E1AFA"/>
    <w:rsid w:val="006E5E03"/>
    <w:rsid w:val="006F2B32"/>
    <w:rsid w:val="006F3DF8"/>
    <w:rsid w:val="006F657C"/>
    <w:rsid w:val="0070185F"/>
    <w:rsid w:val="00702A76"/>
    <w:rsid w:val="00703253"/>
    <w:rsid w:val="007100C7"/>
    <w:rsid w:val="00720391"/>
    <w:rsid w:val="00721413"/>
    <w:rsid w:val="00724373"/>
    <w:rsid w:val="007312AD"/>
    <w:rsid w:val="0073386D"/>
    <w:rsid w:val="00736C03"/>
    <w:rsid w:val="00737948"/>
    <w:rsid w:val="007441C6"/>
    <w:rsid w:val="00747ADF"/>
    <w:rsid w:val="00752142"/>
    <w:rsid w:val="00753221"/>
    <w:rsid w:val="00774C4D"/>
    <w:rsid w:val="0077595F"/>
    <w:rsid w:val="00775B22"/>
    <w:rsid w:val="00777ED8"/>
    <w:rsid w:val="0079054A"/>
    <w:rsid w:val="0079229C"/>
    <w:rsid w:val="007923DD"/>
    <w:rsid w:val="007941DB"/>
    <w:rsid w:val="007956BB"/>
    <w:rsid w:val="007A1AE3"/>
    <w:rsid w:val="007A44C7"/>
    <w:rsid w:val="007A7576"/>
    <w:rsid w:val="007B120D"/>
    <w:rsid w:val="007B2EB7"/>
    <w:rsid w:val="007B590A"/>
    <w:rsid w:val="007B7A5B"/>
    <w:rsid w:val="007B7C20"/>
    <w:rsid w:val="007C030F"/>
    <w:rsid w:val="007D5D90"/>
    <w:rsid w:val="007D64DC"/>
    <w:rsid w:val="007E3F65"/>
    <w:rsid w:val="007E4536"/>
    <w:rsid w:val="007E6B66"/>
    <w:rsid w:val="007F33D5"/>
    <w:rsid w:val="007F3945"/>
    <w:rsid w:val="007F456E"/>
    <w:rsid w:val="007F78D2"/>
    <w:rsid w:val="00806010"/>
    <w:rsid w:val="0080747E"/>
    <w:rsid w:val="00812949"/>
    <w:rsid w:val="0081614F"/>
    <w:rsid w:val="00820BE6"/>
    <w:rsid w:val="00822885"/>
    <w:rsid w:val="00822944"/>
    <w:rsid w:val="008348C0"/>
    <w:rsid w:val="00835745"/>
    <w:rsid w:val="00841242"/>
    <w:rsid w:val="00841F3C"/>
    <w:rsid w:val="00851E54"/>
    <w:rsid w:val="008603B3"/>
    <w:rsid w:val="0086454F"/>
    <w:rsid w:val="008663AC"/>
    <w:rsid w:val="008703CB"/>
    <w:rsid w:val="00870576"/>
    <w:rsid w:val="00870CCC"/>
    <w:rsid w:val="00876BFB"/>
    <w:rsid w:val="00882E2D"/>
    <w:rsid w:val="008864AB"/>
    <w:rsid w:val="00886DEF"/>
    <w:rsid w:val="008A02AE"/>
    <w:rsid w:val="008A341A"/>
    <w:rsid w:val="008A4059"/>
    <w:rsid w:val="008B0893"/>
    <w:rsid w:val="008B52D5"/>
    <w:rsid w:val="008C0BD8"/>
    <w:rsid w:val="008C3E61"/>
    <w:rsid w:val="008C3F49"/>
    <w:rsid w:val="008C4DA0"/>
    <w:rsid w:val="008C639D"/>
    <w:rsid w:val="008D666D"/>
    <w:rsid w:val="008D7995"/>
    <w:rsid w:val="008E1C28"/>
    <w:rsid w:val="008E5605"/>
    <w:rsid w:val="008E75FD"/>
    <w:rsid w:val="008F14F5"/>
    <w:rsid w:val="008F228C"/>
    <w:rsid w:val="008F6AAE"/>
    <w:rsid w:val="009002CE"/>
    <w:rsid w:val="00905F04"/>
    <w:rsid w:val="00906152"/>
    <w:rsid w:val="00906B4D"/>
    <w:rsid w:val="00917FDC"/>
    <w:rsid w:val="009203FE"/>
    <w:rsid w:val="00921BAF"/>
    <w:rsid w:val="009229FC"/>
    <w:rsid w:val="009274C8"/>
    <w:rsid w:val="00930B39"/>
    <w:rsid w:val="00940B09"/>
    <w:rsid w:val="00945441"/>
    <w:rsid w:val="00951A9B"/>
    <w:rsid w:val="0096181C"/>
    <w:rsid w:val="0096196F"/>
    <w:rsid w:val="00971FC6"/>
    <w:rsid w:val="0098123C"/>
    <w:rsid w:val="009820A4"/>
    <w:rsid w:val="00984C68"/>
    <w:rsid w:val="009901EA"/>
    <w:rsid w:val="0099386B"/>
    <w:rsid w:val="009A03F5"/>
    <w:rsid w:val="009A0D74"/>
    <w:rsid w:val="009A50E6"/>
    <w:rsid w:val="009A65F3"/>
    <w:rsid w:val="009B2240"/>
    <w:rsid w:val="009B29B4"/>
    <w:rsid w:val="009B43CE"/>
    <w:rsid w:val="009B70EE"/>
    <w:rsid w:val="009C083C"/>
    <w:rsid w:val="009D043D"/>
    <w:rsid w:val="009D4A46"/>
    <w:rsid w:val="009D4E39"/>
    <w:rsid w:val="009D5C57"/>
    <w:rsid w:val="009E1EE7"/>
    <w:rsid w:val="009F3C0B"/>
    <w:rsid w:val="009F42A6"/>
    <w:rsid w:val="009F7566"/>
    <w:rsid w:val="00A05E18"/>
    <w:rsid w:val="00A06769"/>
    <w:rsid w:val="00A06827"/>
    <w:rsid w:val="00A13F51"/>
    <w:rsid w:val="00A2375C"/>
    <w:rsid w:val="00A30BB7"/>
    <w:rsid w:val="00A357A8"/>
    <w:rsid w:val="00A36822"/>
    <w:rsid w:val="00A44883"/>
    <w:rsid w:val="00A467C2"/>
    <w:rsid w:val="00A62F24"/>
    <w:rsid w:val="00A63DA3"/>
    <w:rsid w:val="00A730CB"/>
    <w:rsid w:val="00A73460"/>
    <w:rsid w:val="00A752E9"/>
    <w:rsid w:val="00A82965"/>
    <w:rsid w:val="00A87AFC"/>
    <w:rsid w:val="00A90E1D"/>
    <w:rsid w:val="00A916EF"/>
    <w:rsid w:val="00A93CA6"/>
    <w:rsid w:val="00A961AE"/>
    <w:rsid w:val="00AA03BF"/>
    <w:rsid w:val="00AA2107"/>
    <w:rsid w:val="00AA2B0B"/>
    <w:rsid w:val="00AB075A"/>
    <w:rsid w:val="00AB490F"/>
    <w:rsid w:val="00AB626E"/>
    <w:rsid w:val="00AB79D0"/>
    <w:rsid w:val="00AC1DC9"/>
    <w:rsid w:val="00AC2F64"/>
    <w:rsid w:val="00AC7EAD"/>
    <w:rsid w:val="00AD3D8B"/>
    <w:rsid w:val="00AD5A15"/>
    <w:rsid w:val="00AD5D21"/>
    <w:rsid w:val="00AD6132"/>
    <w:rsid w:val="00AE2033"/>
    <w:rsid w:val="00AE66DC"/>
    <w:rsid w:val="00AF0359"/>
    <w:rsid w:val="00AF0C8E"/>
    <w:rsid w:val="00B0344B"/>
    <w:rsid w:val="00B14AE3"/>
    <w:rsid w:val="00B172F5"/>
    <w:rsid w:val="00B17A03"/>
    <w:rsid w:val="00B214C3"/>
    <w:rsid w:val="00B21B9C"/>
    <w:rsid w:val="00B23ABE"/>
    <w:rsid w:val="00B250C9"/>
    <w:rsid w:val="00B27E8F"/>
    <w:rsid w:val="00B3142A"/>
    <w:rsid w:val="00B31CA4"/>
    <w:rsid w:val="00B34E8E"/>
    <w:rsid w:val="00B365AF"/>
    <w:rsid w:val="00B40760"/>
    <w:rsid w:val="00B50D68"/>
    <w:rsid w:val="00B53FB7"/>
    <w:rsid w:val="00B565C5"/>
    <w:rsid w:val="00B613D2"/>
    <w:rsid w:val="00B67BDF"/>
    <w:rsid w:val="00B72EB2"/>
    <w:rsid w:val="00B73EE9"/>
    <w:rsid w:val="00B74354"/>
    <w:rsid w:val="00B81037"/>
    <w:rsid w:val="00B82956"/>
    <w:rsid w:val="00B82A14"/>
    <w:rsid w:val="00B83093"/>
    <w:rsid w:val="00B9005C"/>
    <w:rsid w:val="00B91C00"/>
    <w:rsid w:val="00B94C86"/>
    <w:rsid w:val="00B94DE7"/>
    <w:rsid w:val="00B95270"/>
    <w:rsid w:val="00BA1896"/>
    <w:rsid w:val="00BA1E25"/>
    <w:rsid w:val="00BA6822"/>
    <w:rsid w:val="00BA788C"/>
    <w:rsid w:val="00BB2729"/>
    <w:rsid w:val="00BB573E"/>
    <w:rsid w:val="00BC1314"/>
    <w:rsid w:val="00BC17BE"/>
    <w:rsid w:val="00BC25A8"/>
    <w:rsid w:val="00BC40FA"/>
    <w:rsid w:val="00BC630A"/>
    <w:rsid w:val="00BC740C"/>
    <w:rsid w:val="00BD3B98"/>
    <w:rsid w:val="00BE0F90"/>
    <w:rsid w:val="00BE746A"/>
    <w:rsid w:val="00BF0EDE"/>
    <w:rsid w:val="00BF5D04"/>
    <w:rsid w:val="00C0296F"/>
    <w:rsid w:val="00C0410B"/>
    <w:rsid w:val="00C06284"/>
    <w:rsid w:val="00C077EC"/>
    <w:rsid w:val="00C107BE"/>
    <w:rsid w:val="00C13C6D"/>
    <w:rsid w:val="00C220FA"/>
    <w:rsid w:val="00C258E4"/>
    <w:rsid w:val="00C349CD"/>
    <w:rsid w:val="00C43EA9"/>
    <w:rsid w:val="00C615E5"/>
    <w:rsid w:val="00C63A98"/>
    <w:rsid w:val="00C67561"/>
    <w:rsid w:val="00C67F9D"/>
    <w:rsid w:val="00C71036"/>
    <w:rsid w:val="00C762DD"/>
    <w:rsid w:val="00C81AB0"/>
    <w:rsid w:val="00C8312B"/>
    <w:rsid w:val="00C93342"/>
    <w:rsid w:val="00C976EC"/>
    <w:rsid w:val="00CA5311"/>
    <w:rsid w:val="00CA7F6B"/>
    <w:rsid w:val="00CB61F3"/>
    <w:rsid w:val="00CB7DCC"/>
    <w:rsid w:val="00CC11F5"/>
    <w:rsid w:val="00CC2491"/>
    <w:rsid w:val="00CC2AEB"/>
    <w:rsid w:val="00CC5C84"/>
    <w:rsid w:val="00CD57DD"/>
    <w:rsid w:val="00CD5B3A"/>
    <w:rsid w:val="00CD6EB1"/>
    <w:rsid w:val="00CE0691"/>
    <w:rsid w:val="00CE478C"/>
    <w:rsid w:val="00CF043F"/>
    <w:rsid w:val="00CF3255"/>
    <w:rsid w:val="00CF3B16"/>
    <w:rsid w:val="00CF52AF"/>
    <w:rsid w:val="00D043B1"/>
    <w:rsid w:val="00D06160"/>
    <w:rsid w:val="00D21096"/>
    <w:rsid w:val="00D271EC"/>
    <w:rsid w:val="00D327AE"/>
    <w:rsid w:val="00D518D0"/>
    <w:rsid w:val="00D51CBF"/>
    <w:rsid w:val="00D53569"/>
    <w:rsid w:val="00D633C3"/>
    <w:rsid w:val="00D6626E"/>
    <w:rsid w:val="00D7366B"/>
    <w:rsid w:val="00D820A3"/>
    <w:rsid w:val="00D83C90"/>
    <w:rsid w:val="00D85385"/>
    <w:rsid w:val="00D933AB"/>
    <w:rsid w:val="00D95245"/>
    <w:rsid w:val="00DB7EA9"/>
    <w:rsid w:val="00DC5971"/>
    <w:rsid w:val="00DC61CC"/>
    <w:rsid w:val="00DE0BDE"/>
    <w:rsid w:val="00DE1CEF"/>
    <w:rsid w:val="00DE4C15"/>
    <w:rsid w:val="00DE5956"/>
    <w:rsid w:val="00DE76FC"/>
    <w:rsid w:val="00DF0E87"/>
    <w:rsid w:val="00DF17C2"/>
    <w:rsid w:val="00DF404A"/>
    <w:rsid w:val="00DF53DF"/>
    <w:rsid w:val="00E04A8C"/>
    <w:rsid w:val="00E10958"/>
    <w:rsid w:val="00E12D1A"/>
    <w:rsid w:val="00E13499"/>
    <w:rsid w:val="00E15310"/>
    <w:rsid w:val="00E25B0B"/>
    <w:rsid w:val="00E4791F"/>
    <w:rsid w:val="00E52CB9"/>
    <w:rsid w:val="00E5667F"/>
    <w:rsid w:val="00E61546"/>
    <w:rsid w:val="00E62AEC"/>
    <w:rsid w:val="00E62B28"/>
    <w:rsid w:val="00E64B9A"/>
    <w:rsid w:val="00E72BF9"/>
    <w:rsid w:val="00E74260"/>
    <w:rsid w:val="00E75F3A"/>
    <w:rsid w:val="00E828C8"/>
    <w:rsid w:val="00E9589A"/>
    <w:rsid w:val="00EA0D0F"/>
    <w:rsid w:val="00EA16AE"/>
    <w:rsid w:val="00EA23AD"/>
    <w:rsid w:val="00EB20B6"/>
    <w:rsid w:val="00EB23E6"/>
    <w:rsid w:val="00EB2738"/>
    <w:rsid w:val="00EB45A1"/>
    <w:rsid w:val="00EC4B6F"/>
    <w:rsid w:val="00EC5975"/>
    <w:rsid w:val="00ED37A7"/>
    <w:rsid w:val="00ED3EA8"/>
    <w:rsid w:val="00ED543A"/>
    <w:rsid w:val="00ED7DCC"/>
    <w:rsid w:val="00EE0651"/>
    <w:rsid w:val="00EE7B8A"/>
    <w:rsid w:val="00EF4BA0"/>
    <w:rsid w:val="00EF4DD4"/>
    <w:rsid w:val="00EF7843"/>
    <w:rsid w:val="00F0591D"/>
    <w:rsid w:val="00F06718"/>
    <w:rsid w:val="00F06934"/>
    <w:rsid w:val="00F100CA"/>
    <w:rsid w:val="00F12DBD"/>
    <w:rsid w:val="00F16D09"/>
    <w:rsid w:val="00F17F1A"/>
    <w:rsid w:val="00F20A85"/>
    <w:rsid w:val="00F33186"/>
    <w:rsid w:val="00F33A1E"/>
    <w:rsid w:val="00F35BF4"/>
    <w:rsid w:val="00F46953"/>
    <w:rsid w:val="00F615A1"/>
    <w:rsid w:val="00F63A44"/>
    <w:rsid w:val="00F701EF"/>
    <w:rsid w:val="00F704A3"/>
    <w:rsid w:val="00F73F27"/>
    <w:rsid w:val="00F767AA"/>
    <w:rsid w:val="00F77242"/>
    <w:rsid w:val="00F77C9C"/>
    <w:rsid w:val="00F928E8"/>
    <w:rsid w:val="00F97282"/>
    <w:rsid w:val="00FB0C0F"/>
    <w:rsid w:val="00FB1392"/>
    <w:rsid w:val="00FB232C"/>
    <w:rsid w:val="00FB71CA"/>
    <w:rsid w:val="00FC1A87"/>
    <w:rsid w:val="00FC3358"/>
    <w:rsid w:val="00FD4747"/>
    <w:rsid w:val="00FD4DC1"/>
    <w:rsid w:val="00FD5F62"/>
    <w:rsid w:val="00FE400A"/>
    <w:rsid w:val="00FE5175"/>
    <w:rsid w:val="00FE7F7B"/>
    <w:rsid w:val="00FF0BCF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14C0"/>
  <w15:chartTrackingRefBased/>
  <w15:docId w15:val="{B6B764B0-1EB9-44CE-9093-07C3817C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79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0893"/>
    <w:pPr>
      <w:ind w:left="720"/>
      <w:contextualSpacing/>
    </w:pPr>
  </w:style>
  <w:style w:type="table" w:customStyle="1" w:styleId="TableGrid">
    <w:name w:val="TableGrid"/>
    <w:rsid w:val="005858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uiPriority w:val="1"/>
    <w:qFormat/>
    <w:rsid w:val="00DF53D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724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243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580767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5807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5807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580767"/>
    <w:rPr>
      <w:b/>
      <w:bCs/>
      <w:color w:val="26282F"/>
    </w:rPr>
  </w:style>
  <w:style w:type="character" w:styleId="ac">
    <w:name w:val="Hyperlink"/>
    <w:basedOn w:val="a0"/>
    <w:uiPriority w:val="99"/>
    <w:unhideWhenUsed/>
    <w:rsid w:val="000D04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BE257-FE59-4A7C-8A59-09A9BD6F5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52</cp:revision>
  <cp:lastPrinted>2020-08-28T06:29:00Z</cp:lastPrinted>
  <dcterms:created xsi:type="dcterms:W3CDTF">2019-09-17T03:18:00Z</dcterms:created>
  <dcterms:modified xsi:type="dcterms:W3CDTF">2020-09-03T02:52:00Z</dcterms:modified>
</cp:coreProperties>
</file>