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35" w:rsidRDefault="002F4635" w:rsidP="002F4635">
      <w:pPr>
        <w:pStyle w:val="a3"/>
        <w:rPr>
          <w:sz w:val="24"/>
        </w:rPr>
      </w:pPr>
      <w:r>
        <w:rPr>
          <w:sz w:val="24"/>
        </w:rPr>
        <w:t>РОССИЙСКАЯ     ФЕДЕРАЦИЯ</w:t>
      </w:r>
    </w:p>
    <w:p w:rsidR="002F4635" w:rsidRDefault="002F4635" w:rsidP="002F4635">
      <w:pPr>
        <w:pStyle w:val="a3"/>
        <w:rPr>
          <w:sz w:val="24"/>
        </w:rPr>
      </w:pPr>
    </w:p>
    <w:p w:rsidR="002F4635" w:rsidRDefault="002F4635" w:rsidP="00CF6C46">
      <w:pPr>
        <w:pStyle w:val="a5"/>
        <w:jc w:val="center"/>
        <w:rPr>
          <w:sz w:val="24"/>
        </w:rPr>
      </w:pPr>
      <w:r>
        <w:rPr>
          <w:sz w:val="24"/>
        </w:rPr>
        <w:t>ИРКУТСКАЯ     ОБЛАСТЬ</w:t>
      </w:r>
    </w:p>
    <w:p w:rsidR="002F4635" w:rsidRDefault="002F4635" w:rsidP="002F4635">
      <w:pPr>
        <w:pStyle w:val="a5"/>
        <w:rPr>
          <w:sz w:val="24"/>
        </w:rPr>
      </w:pPr>
    </w:p>
    <w:p w:rsidR="002F4635" w:rsidRDefault="002F4635" w:rsidP="002F4635">
      <w:pPr>
        <w:pStyle w:val="a5"/>
        <w:jc w:val="center"/>
        <w:rPr>
          <w:sz w:val="24"/>
        </w:rPr>
      </w:pPr>
      <w:r>
        <w:rPr>
          <w:sz w:val="24"/>
        </w:rPr>
        <w:t xml:space="preserve">ДУМА </w:t>
      </w:r>
    </w:p>
    <w:p w:rsidR="002F4635" w:rsidRDefault="002F4635" w:rsidP="002F4635">
      <w:pPr>
        <w:pStyle w:val="a5"/>
        <w:jc w:val="center"/>
        <w:rPr>
          <w:sz w:val="24"/>
        </w:rPr>
      </w:pPr>
    </w:p>
    <w:p w:rsidR="002F4635" w:rsidRDefault="002F4635" w:rsidP="002F4635">
      <w:pPr>
        <w:pStyle w:val="a5"/>
        <w:jc w:val="center"/>
        <w:rPr>
          <w:sz w:val="24"/>
        </w:rPr>
      </w:pPr>
      <w:r>
        <w:rPr>
          <w:sz w:val="24"/>
        </w:rPr>
        <w:t>МУНИЦИПАЛЬНОГО ОБРАЗОВАНИЯ КУЙТУНСКИЙ РАЙОН</w:t>
      </w:r>
    </w:p>
    <w:p w:rsidR="002F4635" w:rsidRDefault="002F4635" w:rsidP="002F4635">
      <w:pPr>
        <w:pStyle w:val="a5"/>
        <w:jc w:val="center"/>
        <w:rPr>
          <w:sz w:val="24"/>
        </w:rPr>
      </w:pPr>
    </w:p>
    <w:p w:rsidR="002F4635" w:rsidRDefault="002F4635" w:rsidP="002F4635">
      <w:pPr>
        <w:pStyle w:val="a5"/>
        <w:jc w:val="center"/>
        <w:rPr>
          <w:sz w:val="24"/>
        </w:rPr>
      </w:pPr>
      <w:r>
        <w:rPr>
          <w:sz w:val="24"/>
        </w:rPr>
        <w:t xml:space="preserve">РЕШЕНИЕ </w:t>
      </w:r>
    </w:p>
    <w:p w:rsidR="002F4635" w:rsidRDefault="002F4635" w:rsidP="002F4635">
      <w:pPr>
        <w:pStyle w:val="a5"/>
        <w:jc w:val="center"/>
        <w:rPr>
          <w:sz w:val="24"/>
        </w:rPr>
      </w:pPr>
    </w:p>
    <w:p w:rsidR="002F4635" w:rsidRDefault="002F4635" w:rsidP="002F4635">
      <w:pPr>
        <w:pStyle w:val="a5"/>
        <w:rPr>
          <w:b w:val="0"/>
          <w:sz w:val="24"/>
        </w:rPr>
      </w:pPr>
      <w:r w:rsidRPr="00CF6C46">
        <w:rPr>
          <w:b w:val="0"/>
          <w:sz w:val="24"/>
        </w:rPr>
        <w:t>«</w:t>
      </w:r>
      <w:r>
        <w:rPr>
          <w:sz w:val="24"/>
        </w:rPr>
        <w:t>____</w:t>
      </w:r>
      <w:r w:rsidRPr="00CF6C46">
        <w:rPr>
          <w:b w:val="0"/>
          <w:sz w:val="24"/>
        </w:rPr>
        <w:t>»</w:t>
      </w:r>
      <w:r>
        <w:rPr>
          <w:sz w:val="24"/>
        </w:rPr>
        <w:t xml:space="preserve"> _________ </w:t>
      </w:r>
      <w:r>
        <w:rPr>
          <w:b w:val="0"/>
          <w:sz w:val="24"/>
        </w:rPr>
        <w:t>2014 г</w:t>
      </w:r>
      <w:r>
        <w:rPr>
          <w:sz w:val="24"/>
        </w:rPr>
        <w:t>.</w:t>
      </w:r>
      <w:r w:rsidR="00CF6C46">
        <w:rPr>
          <w:sz w:val="24"/>
        </w:rPr>
        <w:t xml:space="preserve">                       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р.п. Куйтун                                         </w:t>
      </w:r>
      <w:r w:rsidR="00CF6C46">
        <w:rPr>
          <w:b w:val="0"/>
          <w:sz w:val="24"/>
        </w:rPr>
        <w:t xml:space="preserve">       </w:t>
      </w:r>
      <w:r>
        <w:rPr>
          <w:b w:val="0"/>
          <w:sz w:val="24"/>
        </w:rPr>
        <w:t xml:space="preserve">    № ____</w:t>
      </w:r>
    </w:p>
    <w:p w:rsidR="002F4635" w:rsidRDefault="002F4635" w:rsidP="002F4635">
      <w:pPr>
        <w:shd w:val="clear" w:color="auto" w:fill="FFFFFF"/>
        <w:jc w:val="both"/>
      </w:pPr>
    </w:p>
    <w:p w:rsidR="002F4635" w:rsidRDefault="002F4635" w:rsidP="00CF6C46">
      <w:pPr>
        <w:jc w:val="both"/>
      </w:pPr>
      <w:r>
        <w:t xml:space="preserve">О внесении изменений и дополнений в Положение </w:t>
      </w:r>
      <w:r w:rsidR="00CF6C46">
        <w:t>о Контрольно-счетной палате м</w:t>
      </w:r>
      <w:r>
        <w:t xml:space="preserve">униципального образования </w:t>
      </w:r>
      <w:proofErr w:type="spellStart"/>
      <w:r>
        <w:t>Куйтунский</w:t>
      </w:r>
      <w:proofErr w:type="spellEnd"/>
      <w:r>
        <w:t xml:space="preserve"> район, утвержденное  решением Думы муниципального образования </w:t>
      </w:r>
      <w:proofErr w:type="spellStart"/>
      <w:r>
        <w:t>Куйтунск</w:t>
      </w:r>
      <w:r w:rsidR="00C34420">
        <w:t>ий</w:t>
      </w:r>
      <w:proofErr w:type="spellEnd"/>
      <w:r w:rsidR="00C34420">
        <w:t xml:space="preserve"> район</w:t>
      </w:r>
      <w:r w:rsidR="005A35C0">
        <w:t xml:space="preserve"> </w:t>
      </w:r>
      <w:r w:rsidR="00C34420">
        <w:t>от 26.04.2012 года №200</w:t>
      </w:r>
    </w:p>
    <w:p w:rsidR="002F4635" w:rsidRPr="002F4635" w:rsidRDefault="002F4635" w:rsidP="002F4635"/>
    <w:p w:rsidR="002F4635" w:rsidRDefault="002F4635" w:rsidP="002F4635"/>
    <w:p w:rsidR="002F4635" w:rsidRDefault="002F4635" w:rsidP="002F4635">
      <w:pPr>
        <w:autoSpaceDE w:val="0"/>
        <w:autoSpaceDN w:val="0"/>
        <w:adjustRightInd w:val="0"/>
        <w:ind w:firstLine="540"/>
        <w:jc w:val="both"/>
        <w:outlineLvl w:val="0"/>
      </w:pPr>
      <w:r w:rsidRPr="00D16F23">
        <w:rPr>
          <w:rFonts w:eastAsiaTheme="minorHAnsi"/>
          <w:lang w:eastAsia="en-US"/>
        </w:rPr>
        <w:t xml:space="preserve">Руководствуясь Бюджетным </w:t>
      </w:r>
      <w:hyperlink r:id="rId4" w:history="1">
        <w:r w:rsidRPr="00D16F23">
          <w:rPr>
            <w:rFonts w:eastAsiaTheme="minorHAnsi"/>
            <w:lang w:eastAsia="en-US"/>
          </w:rPr>
          <w:t>кодексом</w:t>
        </w:r>
      </w:hyperlink>
      <w:r w:rsidRPr="00D16F23">
        <w:rPr>
          <w:rFonts w:eastAsiaTheme="minorHAnsi"/>
          <w:lang w:eastAsia="en-US"/>
        </w:rPr>
        <w:t xml:space="preserve"> Российской Федерац</w:t>
      </w:r>
      <w:r>
        <w:rPr>
          <w:rFonts w:eastAsiaTheme="minorHAnsi"/>
          <w:lang w:eastAsia="en-US"/>
        </w:rPr>
        <w:t xml:space="preserve">ии, </w:t>
      </w:r>
      <w:hyperlink r:id="rId5" w:history="1">
        <w:r>
          <w:rPr>
            <w:rFonts w:eastAsiaTheme="minorHAnsi"/>
            <w:lang w:eastAsia="en-US"/>
          </w:rPr>
          <w:t>статьями</w:t>
        </w:r>
        <w:r w:rsidRPr="00D16F23">
          <w:rPr>
            <w:rFonts w:eastAsiaTheme="minorHAnsi"/>
            <w:lang w:eastAsia="en-US"/>
          </w:rPr>
          <w:t xml:space="preserve"> 35</w:t>
        </w:r>
      </w:hyperlink>
      <w:r w:rsidRPr="00D16F23">
        <w:rPr>
          <w:rFonts w:eastAsiaTheme="minorHAnsi"/>
          <w:lang w:eastAsia="en-US"/>
        </w:rPr>
        <w:t xml:space="preserve">, </w:t>
      </w:r>
      <w:hyperlink r:id="rId6" w:history="1">
        <w:r w:rsidRPr="00D16F23">
          <w:rPr>
            <w:rFonts w:eastAsiaTheme="minorHAnsi"/>
            <w:lang w:eastAsia="en-US"/>
          </w:rPr>
          <w:t>38</w:t>
        </w:r>
      </w:hyperlink>
      <w:r w:rsidRPr="00D16F2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Федерального закона от 06 октября 2003 года № 131-ФЗ «</w:t>
      </w:r>
      <w:r w:rsidRPr="00D16F23">
        <w:rPr>
          <w:rFonts w:eastAsiaTheme="minorHAnsi"/>
          <w:lang w:eastAsia="en-US"/>
        </w:rPr>
        <w:t>Об общих принципах организации местного самоуп</w:t>
      </w:r>
      <w:r>
        <w:rPr>
          <w:rFonts w:eastAsiaTheme="minorHAnsi"/>
          <w:lang w:eastAsia="en-US"/>
        </w:rPr>
        <w:t>равления в Российской Федерации»</w:t>
      </w:r>
      <w:r w:rsidRPr="00D16F23">
        <w:rPr>
          <w:rFonts w:eastAsiaTheme="minorHAnsi"/>
          <w:lang w:eastAsia="en-US"/>
        </w:rPr>
        <w:t xml:space="preserve">, </w:t>
      </w:r>
      <w:r w:rsidR="00430549">
        <w:rPr>
          <w:rFonts w:eastAsiaTheme="minorHAnsi"/>
          <w:lang w:eastAsia="en-US"/>
        </w:rPr>
        <w:t xml:space="preserve"> пунктом 7 части 2 статьи </w:t>
      </w:r>
      <w:r w:rsidR="00422AC3">
        <w:rPr>
          <w:rFonts w:eastAsiaTheme="minorHAnsi"/>
          <w:lang w:eastAsia="en-US"/>
        </w:rPr>
        <w:t xml:space="preserve">9 </w:t>
      </w:r>
      <w:r w:rsidR="00CF6C46">
        <w:rPr>
          <w:rFonts w:eastAsiaTheme="minorHAnsi"/>
          <w:lang w:eastAsia="en-US"/>
        </w:rPr>
        <w:t>Федерального</w:t>
      </w:r>
      <w:r w:rsidRPr="00D16F23">
        <w:rPr>
          <w:rFonts w:eastAsiaTheme="minorHAnsi"/>
          <w:lang w:eastAsia="en-US"/>
        </w:rPr>
        <w:t xml:space="preserve"> </w:t>
      </w:r>
      <w:r w:rsidR="00CF6C46">
        <w:t xml:space="preserve">закона </w:t>
      </w:r>
      <w:r>
        <w:rPr>
          <w:rFonts w:eastAsiaTheme="minorHAnsi"/>
          <w:lang w:eastAsia="en-US"/>
        </w:rPr>
        <w:t>от 07 февраля 2011 года № 6-ФЗ «</w:t>
      </w:r>
      <w:r w:rsidRPr="00D16F23">
        <w:rPr>
          <w:rFonts w:eastAsiaTheme="minorHAnsi"/>
          <w:lang w:eastAsia="en-US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eastAsiaTheme="minorHAnsi"/>
          <w:lang w:eastAsia="en-US"/>
        </w:rPr>
        <w:t>ции и муниципальных образований»</w:t>
      </w:r>
      <w:r w:rsidRPr="00D16F23">
        <w:rPr>
          <w:rFonts w:eastAsiaTheme="minorHAnsi"/>
          <w:lang w:eastAsia="en-US"/>
        </w:rPr>
        <w:t xml:space="preserve">, </w:t>
      </w:r>
      <w:r w:rsidR="00430549">
        <w:rPr>
          <w:rFonts w:eastAsiaTheme="minorHAnsi"/>
          <w:lang w:eastAsia="en-US"/>
        </w:rPr>
        <w:t xml:space="preserve"> статьей 98</w:t>
      </w:r>
      <w:r w:rsidRPr="00D16F2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Федерального закона  от 05.04.2013 года №44-ФЗ «О контрактной системе в сфере закупок товаров, работ, услуг для обеспечения государственных и муниципальных нужд», </w:t>
      </w:r>
      <w:r w:rsidR="00C03263">
        <w:rPr>
          <w:rFonts w:eastAsiaTheme="minorHAnsi"/>
          <w:lang w:eastAsia="en-US"/>
        </w:rPr>
        <w:t xml:space="preserve"> </w:t>
      </w:r>
      <w:r w:rsidRPr="00397796">
        <w:t xml:space="preserve">статьями </w:t>
      </w:r>
      <w:r w:rsidR="00430549">
        <w:t>29,</w:t>
      </w:r>
      <w:r w:rsidR="00CF6C46">
        <w:t xml:space="preserve"> </w:t>
      </w:r>
      <w:r w:rsidRPr="00397796">
        <w:t>30,</w:t>
      </w:r>
      <w:r>
        <w:t xml:space="preserve"> </w:t>
      </w:r>
      <w:r w:rsidRPr="00397796">
        <w:t>41,</w:t>
      </w:r>
      <w:r>
        <w:t xml:space="preserve"> </w:t>
      </w:r>
      <w:r w:rsidRPr="00397796">
        <w:t>47 Устава муниципального образования Куйтунский район, Дума муниципального образования Куйтунский район</w:t>
      </w:r>
    </w:p>
    <w:p w:rsidR="002F4635" w:rsidRDefault="002F4635" w:rsidP="002F46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F4635" w:rsidRDefault="002F4635" w:rsidP="002F46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7796">
        <w:rPr>
          <w:rFonts w:ascii="Times New Roman" w:hAnsi="Times New Roman" w:cs="Times New Roman"/>
          <w:sz w:val="24"/>
          <w:szCs w:val="24"/>
        </w:rPr>
        <w:t>РЕШИЛА:</w:t>
      </w:r>
    </w:p>
    <w:p w:rsidR="00CF6C46" w:rsidRPr="00397796" w:rsidRDefault="00CF6C46" w:rsidP="002F46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F4635" w:rsidRDefault="00C03263" w:rsidP="00422AC3">
      <w:pPr>
        <w:tabs>
          <w:tab w:val="left" w:pos="7371"/>
        </w:tabs>
        <w:jc w:val="both"/>
      </w:pPr>
      <w:r>
        <w:t>1</w:t>
      </w:r>
      <w:r w:rsidR="00D95377">
        <w:t>.</w:t>
      </w:r>
      <w:r>
        <w:t xml:space="preserve"> Внести в Положение о Контрольно-счетной палате муниципального образования Куйтунский район, утвержденное решением Думы муниципального образования Куйтунский район от 26.04.2012 года №</w:t>
      </w:r>
      <w:r w:rsidR="00C9556A">
        <w:t xml:space="preserve"> </w:t>
      </w:r>
      <w:r>
        <w:t>200 следующие изменения</w:t>
      </w:r>
      <w:r w:rsidR="00422AC3">
        <w:t xml:space="preserve"> и дополнения</w:t>
      </w:r>
      <w:r>
        <w:t>:</w:t>
      </w:r>
    </w:p>
    <w:p w:rsidR="00D95377" w:rsidRDefault="00D95377" w:rsidP="00C03263">
      <w:pPr>
        <w:jc w:val="both"/>
      </w:pPr>
      <w:r>
        <w:t xml:space="preserve">1.1. </w:t>
      </w:r>
      <w:r w:rsidR="00422AC3">
        <w:t>подпункт 13  пункта 1 статьи 13 изложить в следующей редакции:</w:t>
      </w:r>
      <w:r w:rsidR="00C34420">
        <w:t xml:space="preserve"> </w:t>
      </w:r>
      <w:r w:rsidR="00422AC3">
        <w:t>«</w:t>
      </w:r>
      <w:r w:rsidR="00430549">
        <w:t xml:space="preserve">13) </w:t>
      </w:r>
      <w:r w:rsidR="00422AC3">
        <w:t>аудит в сфере закупок</w:t>
      </w:r>
      <w:r w:rsidR="00C9556A">
        <w:t>;</w:t>
      </w:r>
      <w:r w:rsidR="00422AC3">
        <w:t>»</w:t>
      </w:r>
      <w:r w:rsidR="00C9556A">
        <w:t>.</w:t>
      </w:r>
    </w:p>
    <w:p w:rsidR="00D95377" w:rsidRDefault="00422AC3" w:rsidP="00C03263">
      <w:pPr>
        <w:jc w:val="both"/>
      </w:pPr>
      <w:r>
        <w:t xml:space="preserve">1.2. подпункт </w:t>
      </w:r>
      <w:r w:rsidR="00D95377">
        <w:t>14 пункта 1 статьи 13</w:t>
      </w:r>
      <w:r>
        <w:t xml:space="preserve"> исключить.</w:t>
      </w:r>
    </w:p>
    <w:p w:rsidR="00430549" w:rsidRDefault="00430549" w:rsidP="00C03263">
      <w:pPr>
        <w:jc w:val="both"/>
      </w:pPr>
      <w:r>
        <w:t>2. Опубликовать настоящее решение в газете «Отчий край».</w:t>
      </w:r>
    </w:p>
    <w:p w:rsidR="00430549" w:rsidRDefault="00430549" w:rsidP="00C03263">
      <w:pPr>
        <w:jc w:val="both"/>
      </w:pPr>
    </w:p>
    <w:p w:rsidR="008A0781" w:rsidRDefault="008A0781" w:rsidP="00C03263">
      <w:pPr>
        <w:jc w:val="both"/>
      </w:pPr>
    </w:p>
    <w:p w:rsidR="00430549" w:rsidRDefault="00430549" w:rsidP="00C03263">
      <w:pPr>
        <w:jc w:val="both"/>
      </w:pPr>
      <w:r>
        <w:t xml:space="preserve">Председатель Думы </w:t>
      </w:r>
    </w:p>
    <w:p w:rsidR="00430549" w:rsidRDefault="00430549" w:rsidP="00C03263">
      <w:pPr>
        <w:jc w:val="both"/>
      </w:pPr>
      <w:r>
        <w:t>муниципального образования</w:t>
      </w:r>
    </w:p>
    <w:p w:rsidR="00430549" w:rsidRDefault="00430549" w:rsidP="00C03263">
      <w:pPr>
        <w:jc w:val="both"/>
      </w:pPr>
      <w:r>
        <w:t xml:space="preserve">Куйтунский район                                                      </w:t>
      </w:r>
      <w:r w:rsidR="00CF6C46">
        <w:t xml:space="preserve">                  </w:t>
      </w:r>
      <w:r>
        <w:t xml:space="preserve">                     Т.И.Виноградова</w:t>
      </w:r>
    </w:p>
    <w:p w:rsidR="00CF6C46" w:rsidRDefault="00430549" w:rsidP="00C03263">
      <w:pPr>
        <w:jc w:val="both"/>
      </w:pPr>
      <w:r>
        <w:t xml:space="preserve">   </w:t>
      </w:r>
    </w:p>
    <w:p w:rsidR="00CF6C46" w:rsidRDefault="00CF6C46" w:rsidP="00C03263">
      <w:pPr>
        <w:jc w:val="both"/>
      </w:pPr>
    </w:p>
    <w:p w:rsidR="00430549" w:rsidRDefault="00430549" w:rsidP="00C03263">
      <w:pPr>
        <w:jc w:val="both"/>
      </w:pPr>
      <w:r>
        <w:t xml:space="preserve">                                                     </w:t>
      </w:r>
    </w:p>
    <w:p w:rsidR="00430549" w:rsidRDefault="00430549" w:rsidP="00C03263">
      <w:pPr>
        <w:jc w:val="both"/>
      </w:pPr>
      <w:r>
        <w:t>Мэр  муниципального образования</w:t>
      </w:r>
    </w:p>
    <w:p w:rsidR="00430549" w:rsidRDefault="00430549" w:rsidP="00C03263">
      <w:pPr>
        <w:jc w:val="both"/>
      </w:pPr>
      <w:proofErr w:type="spellStart"/>
      <w:r>
        <w:t>Куйтунский</w:t>
      </w:r>
      <w:proofErr w:type="spellEnd"/>
      <w:r>
        <w:t xml:space="preserve"> район                                                     </w:t>
      </w:r>
      <w:r w:rsidR="00CF6C46">
        <w:t xml:space="preserve">               </w:t>
      </w:r>
      <w:r>
        <w:t xml:space="preserve">                         </w:t>
      </w:r>
      <w:proofErr w:type="spellStart"/>
      <w:r>
        <w:t>А.И.Полонин</w:t>
      </w:r>
      <w:proofErr w:type="spellEnd"/>
    </w:p>
    <w:p w:rsidR="00430549" w:rsidRDefault="00430549" w:rsidP="00C03263">
      <w:pPr>
        <w:jc w:val="both"/>
      </w:pPr>
    </w:p>
    <w:p w:rsidR="00430549" w:rsidRDefault="00430549" w:rsidP="00C03263">
      <w:pPr>
        <w:jc w:val="both"/>
      </w:pPr>
    </w:p>
    <w:p w:rsidR="00430549" w:rsidRDefault="00430549" w:rsidP="00C03263">
      <w:pPr>
        <w:jc w:val="both"/>
      </w:pPr>
    </w:p>
    <w:p w:rsidR="00430549" w:rsidRDefault="00430549" w:rsidP="00C03263">
      <w:pPr>
        <w:jc w:val="both"/>
      </w:pPr>
    </w:p>
    <w:p w:rsidR="00430549" w:rsidRDefault="00430549" w:rsidP="00C03263">
      <w:pPr>
        <w:jc w:val="both"/>
      </w:pPr>
    </w:p>
    <w:p w:rsidR="00430549" w:rsidRDefault="00430549" w:rsidP="00C03263">
      <w:pPr>
        <w:jc w:val="both"/>
      </w:pPr>
    </w:p>
    <w:p w:rsidR="00430549" w:rsidRDefault="00430549" w:rsidP="00C03263">
      <w:pPr>
        <w:jc w:val="both"/>
      </w:pPr>
      <w:r>
        <w:t>ПОДГОТОВИЛ:</w:t>
      </w:r>
    </w:p>
    <w:p w:rsidR="00430549" w:rsidRDefault="00430549" w:rsidP="00C03263">
      <w:pPr>
        <w:jc w:val="both"/>
      </w:pPr>
    </w:p>
    <w:p w:rsidR="00430549" w:rsidRDefault="00430549" w:rsidP="00C03263">
      <w:pPr>
        <w:jc w:val="both"/>
      </w:pPr>
      <w:r>
        <w:t>Председатель Контрольно-счетной палаты</w:t>
      </w:r>
    </w:p>
    <w:p w:rsidR="00430549" w:rsidRDefault="00430549" w:rsidP="00C03263">
      <w:pPr>
        <w:jc w:val="both"/>
      </w:pPr>
      <w:r>
        <w:t xml:space="preserve">муниципального образования </w:t>
      </w:r>
    </w:p>
    <w:p w:rsidR="00430549" w:rsidRDefault="00430549" w:rsidP="00C03263">
      <w:pPr>
        <w:jc w:val="both"/>
      </w:pPr>
      <w:proofErr w:type="spellStart"/>
      <w:r>
        <w:t>Куйтунский</w:t>
      </w:r>
      <w:proofErr w:type="spellEnd"/>
      <w:r>
        <w:t xml:space="preserve"> район                                                       </w:t>
      </w:r>
      <w:r w:rsidR="00CF6C46">
        <w:t>____________</w:t>
      </w:r>
      <w:r>
        <w:t xml:space="preserve">          </w:t>
      </w:r>
      <w:r w:rsidR="00CF6C46">
        <w:t xml:space="preserve">           </w:t>
      </w:r>
      <w:r>
        <w:t>Т.И.</w:t>
      </w:r>
      <w:r w:rsidR="00CF6C46">
        <w:t xml:space="preserve"> </w:t>
      </w:r>
      <w:proofErr w:type="spellStart"/>
      <w:r>
        <w:t>Белизова</w:t>
      </w:r>
      <w:proofErr w:type="spellEnd"/>
    </w:p>
    <w:p w:rsidR="00430549" w:rsidRDefault="00CF6C46" w:rsidP="00C03263">
      <w:pPr>
        <w:jc w:val="both"/>
      </w:pPr>
      <w:r>
        <w:t>«___» __________ 2014 год</w:t>
      </w:r>
    </w:p>
    <w:p w:rsidR="00430549" w:rsidRDefault="00430549" w:rsidP="00C03263">
      <w:pPr>
        <w:jc w:val="both"/>
      </w:pPr>
    </w:p>
    <w:p w:rsidR="00430549" w:rsidRDefault="00430549" w:rsidP="00C03263">
      <w:pPr>
        <w:jc w:val="both"/>
      </w:pPr>
    </w:p>
    <w:p w:rsidR="00430549" w:rsidRDefault="00430549" w:rsidP="00C03263">
      <w:pPr>
        <w:jc w:val="both"/>
      </w:pPr>
      <w:r>
        <w:t>СОГЛАСОВАНО:</w:t>
      </w:r>
    </w:p>
    <w:p w:rsidR="00430549" w:rsidRDefault="00430549" w:rsidP="00C03263">
      <w:pPr>
        <w:jc w:val="both"/>
      </w:pPr>
    </w:p>
    <w:p w:rsidR="00430549" w:rsidRDefault="00430549" w:rsidP="00C03263">
      <w:pPr>
        <w:jc w:val="both"/>
      </w:pPr>
      <w:r>
        <w:t xml:space="preserve">Начальник управления </w:t>
      </w:r>
      <w:r w:rsidR="008A0781">
        <w:t>по правовым вопросам,</w:t>
      </w:r>
    </w:p>
    <w:p w:rsidR="00CF6C46" w:rsidRDefault="008A0781" w:rsidP="00C03263">
      <w:pPr>
        <w:jc w:val="both"/>
      </w:pPr>
      <w:r>
        <w:t xml:space="preserve">работе с архивом и кадрами </w:t>
      </w:r>
      <w:r w:rsidR="00CF6C46">
        <w:t xml:space="preserve">администрации </w:t>
      </w:r>
    </w:p>
    <w:p w:rsidR="00CF6C46" w:rsidRDefault="00CF6C46" w:rsidP="00C03263">
      <w:pPr>
        <w:jc w:val="both"/>
      </w:pPr>
      <w:r>
        <w:t>муниципального образования</w:t>
      </w:r>
    </w:p>
    <w:p w:rsidR="008A0781" w:rsidRDefault="00CF6C46" w:rsidP="00C03263">
      <w:pPr>
        <w:jc w:val="both"/>
      </w:pPr>
      <w:proofErr w:type="spellStart"/>
      <w:r>
        <w:t>Куйтунский</w:t>
      </w:r>
      <w:proofErr w:type="spellEnd"/>
      <w:r>
        <w:t xml:space="preserve"> район</w:t>
      </w:r>
      <w:r w:rsidR="008A0781">
        <w:t xml:space="preserve">                                </w:t>
      </w:r>
      <w:r>
        <w:t xml:space="preserve">                      _____________</w:t>
      </w:r>
      <w:r>
        <w:tab/>
        <w:t xml:space="preserve">        </w:t>
      </w:r>
      <w:r w:rsidR="008A0781">
        <w:t xml:space="preserve"> В.А.</w:t>
      </w:r>
      <w:r>
        <w:t xml:space="preserve"> </w:t>
      </w:r>
      <w:proofErr w:type="spellStart"/>
      <w:r w:rsidR="008A0781">
        <w:t>Головизина</w:t>
      </w:r>
      <w:proofErr w:type="spellEnd"/>
    </w:p>
    <w:p w:rsidR="00CF6C46" w:rsidRDefault="00CF6C46" w:rsidP="00CF6C46">
      <w:pPr>
        <w:jc w:val="both"/>
      </w:pPr>
      <w:r>
        <w:t>«___» __________ 2014 год</w:t>
      </w:r>
    </w:p>
    <w:p w:rsidR="008A0781" w:rsidRPr="008A0781" w:rsidRDefault="008A0781" w:rsidP="008A0781"/>
    <w:p w:rsidR="008A0781" w:rsidRPr="008A0781" w:rsidRDefault="008A0781" w:rsidP="008A0781"/>
    <w:p w:rsidR="008A0781" w:rsidRDefault="008A0781" w:rsidP="008A0781"/>
    <w:p w:rsidR="00B6780E" w:rsidRDefault="008A0781" w:rsidP="008A0781">
      <w:r>
        <w:t>Начальник</w:t>
      </w:r>
      <w:r w:rsidR="00B6780E">
        <w:t xml:space="preserve"> </w:t>
      </w:r>
      <w:r>
        <w:t xml:space="preserve">экономического управления </w:t>
      </w:r>
    </w:p>
    <w:p w:rsidR="00B6780E" w:rsidRDefault="00B6780E" w:rsidP="008A0781">
      <w:r>
        <w:t xml:space="preserve">администрации муниципального образования </w:t>
      </w:r>
    </w:p>
    <w:p w:rsidR="00B6780E" w:rsidRDefault="00B6780E" w:rsidP="008A0781">
      <w:proofErr w:type="spellStart"/>
      <w:r>
        <w:t>Куйтунский</w:t>
      </w:r>
      <w:proofErr w:type="spellEnd"/>
      <w:r>
        <w:t xml:space="preserve"> район </w:t>
      </w:r>
    </w:p>
    <w:p w:rsidR="008A0781" w:rsidRPr="008A0781" w:rsidRDefault="00B6780E" w:rsidP="008A0781">
      <w:r>
        <w:t>«___» __________ 2014 год</w:t>
      </w:r>
      <w:r w:rsidR="008A0781">
        <w:t xml:space="preserve">                            </w:t>
      </w:r>
      <w:r>
        <w:t xml:space="preserve">           ____________</w:t>
      </w:r>
      <w:r w:rsidR="008A0781">
        <w:t xml:space="preserve">               </w:t>
      </w:r>
      <w:r>
        <w:t xml:space="preserve">  </w:t>
      </w:r>
      <w:r w:rsidR="008A0781">
        <w:t>С.А.</w:t>
      </w:r>
      <w:r>
        <w:t xml:space="preserve"> </w:t>
      </w:r>
      <w:proofErr w:type="spellStart"/>
      <w:r w:rsidR="008A0781">
        <w:t>Карпиза</w:t>
      </w:r>
      <w:proofErr w:type="spellEnd"/>
    </w:p>
    <w:sectPr w:rsidR="008A0781" w:rsidRPr="008A0781" w:rsidSect="00B3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4635"/>
    <w:rsid w:val="002E12DC"/>
    <w:rsid w:val="002F4635"/>
    <w:rsid w:val="00382233"/>
    <w:rsid w:val="00422AC3"/>
    <w:rsid w:val="00430549"/>
    <w:rsid w:val="005A35C0"/>
    <w:rsid w:val="00851592"/>
    <w:rsid w:val="008A0781"/>
    <w:rsid w:val="00930FA6"/>
    <w:rsid w:val="00B37B1A"/>
    <w:rsid w:val="00B6780E"/>
    <w:rsid w:val="00BD4DCF"/>
    <w:rsid w:val="00C03263"/>
    <w:rsid w:val="00C34420"/>
    <w:rsid w:val="00C9556A"/>
    <w:rsid w:val="00CF6C46"/>
    <w:rsid w:val="00D9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463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F46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2F4635"/>
    <w:pPr>
      <w:jc w:val="both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2F46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F4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5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43151E22E4B521D7DBCA7D53609CA9DA07BFB465036FD4E26411DB3C6463125C973C886w1p1I" TargetMode="External"/><Relationship Id="rId5" Type="http://schemas.openxmlformats.org/officeDocument/2006/relationships/hyperlink" Target="consultantplus://offline/ref=45643151E22E4B521D7DBCA7D53609CA9DA07BFB465036FD4E26411DB3C6463125C973CA8517352Ew2pAI" TargetMode="External"/><Relationship Id="rId4" Type="http://schemas.openxmlformats.org/officeDocument/2006/relationships/hyperlink" Target="consultantplus://offline/ref=45643151E22E4B521D7DBCA7D53609CA9DA37EF84E5436FD4E26411DB3wC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Lavrenteva</cp:lastModifiedBy>
  <cp:revision>9</cp:revision>
  <cp:lastPrinted>2014-05-12T07:17:00Z</cp:lastPrinted>
  <dcterms:created xsi:type="dcterms:W3CDTF">2014-04-25T07:15:00Z</dcterms:created>
  <dcterms:modified xsi:type="dcterms:W3CDTF">2014-05-12T07:18:00Z</dcterms:modified>
</cp:coreProperties>
</file>